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77FD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5C43E785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ПРАВОСЛАВНЫЙ СВЯТО-ТИХОНОВСКИЙ БОГОСЛОВСКИЙ ИНСТИТУТ</w:t>
      </w:r>
    </w:p>
    <w:p w14:paraId="3415C584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14:paraId="424722FC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5E2B5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70654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374580" w:rsidRPr="00257017" w14:paraId="11E4C5C0" w14:textId="77777777" w:rsidTr="009861B2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74580" w:rsidRPr="00270A27" w14:paraId="03311273" w14:textId="77777777" w:rsidTr="00742DBA">
              <w:tc>
                <w:tcPr>
                  <w:tcW w:w="4785" w:type="dxa"/>
                </w:tcPr>
                <w:p w14:paraId="789E3596" w14:textId="77777777" w:rsidR="00374580" w:rsidRPr="00270A27" w:rsidRDefault="00374580" w:rsidP="003745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A27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687ABC5E" w14:textId="77777777" w:rsidR="00374580" w:rsidRPr="00270A27" w:rsidRDefault="00374580" w:rsidP="00374580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A27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47994C2C" w14:textId="77777777" w:rsidR="00374580" w:rsidRPr="00270A27" w:rsidRDefault="00374580" w:rsidP="00374580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A27">
                    <w:rPr>
                      <w:rFonts w:ascii="Times New Roman" w:hAnsi="Times New Roman" w:cs="Times New Roman"/>
                      <w:color w:val="000000"/>
                    </w:rPr>
                    <w:t xml:space="preserve"> «___»_______20__ года,</w:t>
                  </w:r>
                </w:p>
                <w:p w14:paraId="5F0C0EA5" w14:textId="77777777" w:rsidR="00374580" w:rsidRPr="00270A27" w:rsidRDefault="00374580" w:rsidP="003745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0A27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6C9AC7E6" w14:textId="77777777" w:rsidR="00374580" w:rsidRPr="00270A27" w:rsidRDefault="00374580" w:rsidP="0037458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966CAF5" w14:textId="03657E42" w:rsidR="00374580" w:rsidRPr="00270A27" w:rsidRDefault="00270A27" w:rsidP="003745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70A27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4784BE05" w14:textId="77777777" w:rsidR="00374580" w:rsidRPr="00270A27" w:rsidRDefault="00374580" w:rsidP="00374580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70A27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4A7A9551" w14:textId="77777777" w:rsidR="00374580" w:rsidRPr="00270A27" w:rsidRDefault="00374580" w:rsidP="00374580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70A27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5BBF138C" w14:textId="77777777" w:rsidR="00374580" w:rsidRPr="00270A27" w:rsidRDefault="00374580" w:rsidP="00374580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70A27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4C5DDADE" w14:textId="77777777" w:rsidR="00374580" w:rsidRPr="00270A27" w:rsidRDefault="00374580" w:rsidP="00374580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270A27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47A25DE6" w14:textId="77777777" w:rsidR="00374580" w:rsidRPr="00270A27" w:rsidRDefault="00374580" w:rsidP="00374580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AF925EF" w14:textId="77777777" w:rsidR="00374580" w:rsidRPr="00270A27" w:rsidRDefault="00374580" w:rsidP="0037458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3232F092" w14:textId="77777777" w:rsidR="00374580" w:rsidRPr="00257017" w:rsidRDefault="00374580" w:rsidP="00374580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74580" w:rsidRPr="00D9354C" w14:paraId="0CA9CD45" w14:textId="77777777" w:rsidTr="00742DBA">
              <w:tc>
                <w:tcPr>
                  <w:tcW w:w="4785" w:type="dxa"/>
                </w:tcPr>
                <w:p w14:paraId="48576A3F" w14:textId="77777777" w:rsidR="00374580" w:rsidRPr="00D9354C" w:rsidRDefault="00374580" w:rsidP="0037458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Принята</w:t>
                  </w:r>
                </w:p>
                <w:p w14:paraId="5C93BD24" w14:textId="77777777" w:rsidR="00374580" w:rsidRPr="00D9354C" w:rsidRDefault="00374580" w:rsidP="0037458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на заседании кафедры</w:t>
                  </w:r>
                </w:p>
                <w:p w14:paraId="2ACBE825" w14:textId="77777777" w:rsidR="00374580" w:rsidRPr="00D9354C" w:rsidRDefault="00374580" w:rsidP="0037458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 xml:space="preserve"> «___»_______20__ года,</w:t>
                  </w:r>
                </w:p>
                <w:p w14:paraId="6B9593A7" w14:textId="77777777" w:rsidR="00374580" w:rsidRPr="00D9354C" w:rsidRDefault="00374580" w:rsidP="0037458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протокол № ________.</w:t>
                  </w:r>
                </w:p>
                <w:p w14:paraId="644E610E" w14:textId="77777777" w:rsidR="00374580" w:rsidRPr="00D9354C" w:rsidRDefault="00374580" w:rsidP="00374580">
                  <w:pPr>
                    <w:spacing w:after="0"/>
                    <w:rPr>
                      <w:color w:val="000000"/>
                    </w:rPr>
                  </w:pPr>
                </w:p>
                <w:p w14:paraId="2DEE4BCD" w14:textId="77777777" w:rsidR="00374580" w:rsidRPr="00D9354C" w:rsidRDefault="00374580" w:rsidP="00374580">
                  <w:pPr>
                    <w:spacing w:after="0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9DEB8A9" w14:textId="77777777" w:rsidR="00374580" w:rsidRPr="00D9354C" w:rsidRDefault="00374580" w:rsidP="00374580">
                  <w:pPr>
                    <w:spacing w:after="0"/>
                  </w:pPr>
                  <w:r w:rsidRPr="00D9354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05F0648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УТВЕРЖДАЮ</w:t>
                  </w:r>
                </w:p>
                <w:p w14:paraId="3880DEA9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Проректор по учебной работе ПСТБИ</w:t>
                  </w:r>
                </w:p>
                <w:p w14:paraId="42EABF74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_____________ / прот. Николай Емельянов /</w:t>
                  </w:r>
                </w:p>
                <w:p w14:paraId="42BF989C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«_____» _________________ 20__ г.</w:t>
                  </w:r>
                </w:p>
                <w:p w14:paraId="4B4E7FD9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D8B863E" w14:textId="77777777" w:rsidR="00374580" w:rsidRPr="00D9354C" w:rsidRDefault="00374580" w:rsidP="0037458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3CDA217C" w14:textId="77777777" w:rsidR="00374580" w:rsidRPr="00257017" w:rsidRDefault="00374580" w:rsidP="0037458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374580" w:rsidRPr="00D9354C" w14:paraId="3FE28A57" w14:textId="77777777" w:rsidTr="00742DBA">
              <w:tc>
                <w:tcPr>
                  <w:tcW w:w="4785" w:type="dxa"/>
                </w:tcPr>
                <w:p w14:paraId="21284055" w14:textId="77777777" w:rsidR="00374580" w:rsidRPr="00D9354C" w:rsidRDefault="00374580" w:rsidP="0037458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Принята</w:t>
                  </w:r>
                </w:p>
                <w:p w14:paraId="2038B1A1" w14:textId="77777777" w:rsidR="00374580" w:rsidRPr="00D9354C" w:rsidRDefault="00374580" w:rsidP="0037458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на заседании кафедры</w:t>
                  </w:r>
                </w:p>
                <w:p w14:paraId="3A034288" w14:textId="77777777" w:rsidR="00374580" w:rsidRPr="00D9354C" w:rsidRDefault="00374580" w:rsidP="00374580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 xml:space="preserve"> «___»_______20__ года,</w:t>
                  </w:r>
                </w:p>
                <w:p w14:paraId="2A1C3B77" w14:textId="77777777" w:rsidR="00374580" w:rsidRPr="00D9354C" w:rsidRDefault="00374580" w:rsidP="0037458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протокол № ________.</w:t>
                  </w:r>
                </w:p>
                <w:p w14:paraId="182218D4" w14:textId="77777777" w:rsidR="00374580" w:rsidRPr="00D9354C" w:rsidRDefault="00374580" w:rsidP="00374580">
                  <w:pPr>
                    <w:spacing w:after="0"/>
                    <w:rPr>
                      <w:color w:val="000000"/>
                    </w:rPr>
                  </w:pPr>
                </w:p>
                <w:p w14:paraId="6F1F3343" w14:textId="77777777" w:rsidR="00374580" w:rsidRPr="00D9354C" w:rsidRDefault="00374580" w:rsidP="00374580">
                  <w:pPr>
                    <w:spacing w:after="0"/>
                    <w:rPr>
                      <w:color w:val="000000"/>
                    </w:rPr>
                  </w:pPr>
                  <w:r w:rsidRPr="00D9354C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1AFE7EAA" w14:textId="77777777" w:rsidR="00374580" w:rsidRPr="00D9354C" w:rsidRDefault="00374580" w:rsidP="00374580">
                  <w:pPr>
                    <w:spacing w:after="0"/>
                  </w:pPr>
                  <w:r w:rsidRPr="00D9354C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04DF3D6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УТВЕРЖДАЮ</w:t>
                  </w:r>
                </w:p>
                <w:p w14:paraId="3990156F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Проректор по учебной работе ПСТБИ</w:t>
                  </w:r>
                </w:p>
                <w:p w14:paraId="6793221B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_____________ / прот. Николай Емельянов /</w:t>
                  </w:r>
                </w:p>
                <w:p w14:paraId="12905D66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D9354C">
                    <w:rPr>
                      <w:i/>
                    </w:rPr>
                    <w:t>«_____» _________________ 20__ г.</w:t>
                  </w:r>
                </w:p>
                <w:p w14:paraId="475BC1A2" w14:textId="77777777" w:rsidR="00374580" w:rsidRPr="00D9354C" w:rsidRDefault="00374580" w:rsidP="00374580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6204ACE" w14:textId="77777777" w:rsidR="00374580" w:rsidRPr="00D9354C" w:rsidRDefault="00374580" w:rsidP="00374580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 w:val="0"/>
                      <w:iCs w:val="0"/>
                    </w:rPr>
                  </w:pPr>
                </w:p>
              </w:tc>
            </w:tr>
          </w:tbl>
          <w:p w14:paraId="174374CE" w14:textId="77777777" w:rsidR="00374580" w:rsidRPr="00257017" w:rsidRDefault="00374580" w:rsidP="00374580">
            <w:pPr>
              <w:pStyle w:val="3"/>
              <w:keepLines/>
              <w:spacing w:after="120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14:paraId="0F59F72B" w14:textId="77777777" w:rsidR="00E01904" w:rsidRPr="00257017" w:rsidRDefault="00E01904" w:rsidP="00374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6BD4F0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4A407" w14:textId="77777777" w:rsidR="008D7210" w:rsidRPr="00257017" w:rsidRDefault="008D7210" w:rsidP="00257017">
      <w:pPr>
        <w:spacing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60A553CB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14:paraId="418C75E0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257017"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 (АПОСТОЛ)</w:t>
      </w:r>
    </w:p>
    <w:p w14:paraId="4492F821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5D717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963AC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5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4751A0EA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14:paraId="21970C59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57017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14:paraId="3AC175EB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58C11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B3DE4" w14:textId="77777777" w:rsidR="008D7210" w:rsidRPr="00257017" w:rsidRDefault="008D7210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24C3C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39608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C4A6A" w14:textId="77777777" w:rsidR="00E01904" w:rsidRPr="00257017" w:rsidRDefault="00E01904" w:rsidP="003745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6F8DA3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98AD9" w14:textId="77777777" w:rsidR="00E01904" w:rsidRPr="00257017" w:rsidRDefault="00E01904" w:rsidP="002570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5822" w14:textId="09B5138A" w:rsidR="00210475" w:rsidRPr="00257017" w:rsidRDefault="008D7210" w:rsidP="00257017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Москва, 20</w:t>
      </w:r>
      <w:r w:rsidR="009861B2" w:rsidRPr="00257017">
        <w:rPr>
          <w:rFonts w:ascii="Times New Roman" w:hAnsi="Times New Roman" w:cs="Times New Roman"/>
          <w:sz w:val="24"/>
          <w:szCs w:val="24"/>
        </w:rPr>
        <w:t>2</w:t>
      </w:r>
      <w:r w:rsidR="003745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57017">
        <w:rPr>
          <w:rFonts w:ascii="Times New Roman" w:hAnsi="Times New Roman" w:cs="Times New Roman"/>
          <w:sz w:val="24"/>
          <w:szCs w:val="24"/>
        </w:rPr>
        <w:t xml:space="preserve"> г.</w:t>
      </w:r>
      <w:r w:rsidR="001F117B" w:rsidRPr="0025701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82579780"/>
        <w:docPartObj>
          <w:docPartGallery w:val="Table of Contents"/>
          <w:docPartUnique/>
        </w:docPartObj>
      </w:sdtPr>
      <w:sdtEndPr/>
      <w:sdtContent>
        <w:p w14:paraId="66F1FE1F" w14:textId="77777777" w:rsidR="00210475" w:rsidRPr="00257017" w:rsidRDefault="00210475" w:rsidP="00257017">
          <w:pPr>
            <w:pStyle w:val="ad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CAEC925" w14:textId="77777777" w:rsidR="00257017" w:rsidRPr="00257017" w:rsidRDefault="00DF1527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0475" w:rsidRPr="002570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570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19123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Цели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78123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D1D663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3" w:history="1">
            <w:r w:rsidR="00257017" w:rsidRPr="00257017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обучения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A500E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4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Объём дисциплины и виды учебных работ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_Toc54191234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E1CDA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5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Тематический план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_Toc54191235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5A306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6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_Toc54191236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F020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7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_Toc54191237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7D863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8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_Toc54191238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522DD" w14:textId="77777777" w:rsidR="00257017" w:rsidRPr="00257017" w:rsidRDefault="007F1D86" w:rsidP="0025701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39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_Toc54191239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77240C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0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_Toc54191240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E96D5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1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_Toc54191241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D453E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2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_Toc54191242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62987" w14:textId="77777777" w:rsidR="00257017" w:rsidRPr="00257017" w:rsidRDefault="007F1D86" w:rsidP="00257017">
          <w:pPr>
            <w:pStyle w:val="24"/>
            <w:tabs>
              <w:tab w:val="right" w:leader="dot" w:pos="9345"/>
            </w:tabs>
            <w:spacing w:after="120" w:line="276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4191243" w:history="1">
            <w:r w:rsidR="00257017" w:rsidRPr="00257017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_Toc54191243 \h </w:instrTex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4D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7017" w:rsidRPr="002570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C7F555" w14:textId="77777777" w:rsidR="006B3296" w:rsidRDefault="00DF1527" w:rsidP="006B3296">
          <w:pPr>
            <w:spacing w:line="276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570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14:paraId="3BF9CF9C" w14:textId="77777777" w:rsidR="006B3296" w:rsidRDefault="006B3296" w:rsidP="006B3296">
          <w:pPr>
            <w:spacing w:line="276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C917B22" w14:textId="77777777" w:rsidR="006B3296" w:rsidRDefault="006B3296" w:rsidP="006B3296">
          <w:pPr>
            <w:spacing w:line="276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05695E54" w14:textId="799E64E4" w:rsidR="00210475" w:rsidRPr="006B3296" w:rsidRDefault="007F1D86" w:rsidP="006B3296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6545CE3" w14:textId="77777777"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7C35EC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2D8730" w14:textId="77777777" w:rsidR="00210475" w:rsidRPr="00257017" w:rsidRDefault="00210475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A7F7DB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DC67F9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8D917A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12BCE1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DE4C920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048BBE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71DDEC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5BA823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4E14DD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6834D6E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3E6B92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B1AE7C" w14:textId="77777777" w:rsidR="0032741F" w:rsidRPr="00257017" w:rsidRDefault="00DD3100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54191231"/>
      <w:r w:rsidRPr="00257017">
        <w:rPr>
          <w:rFonts w:cs="Times New Roman"/>
          <w:sz w:val="24"/>
          <w:szCs w:val="24"/>
        </w:rPr>
        <w:lastRenderedPageBreak/>
        <w:t>Цели дисциплины</w:t>
      </w:r>
      <w:bookmarkEnd w:id="0"/>
    </w:p>
    <w:p w14:paraId="427F9AD8" w14:textId="77777777" w:rsidR="0032741F" w:rsidRPr="00257017" w:rsidRDefault="0032741F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Павла и Соборных посланий, достижение свободной ориентации в хронологии и географии апостольского века, ознакомление с важнейшими вероучительными и организационно-практическими проблемами, стоявшими перед первохристианской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</w:r>
    </w:p>
    <w:p w14:paraId="34643B78" w14:textId="77777777"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A2CC2" w14:textId="77777777" w:rsidR="001F24B7" w:rsidRPr="00257017" w:rsidRDefault="001F24B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" w:name="_Toc54191232"/>
      <w:r w:rsidRPr="00257017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1"/>
    </w:p>
    <w:p w14:paraId="2CA3D0DD" w14:textId="77777777"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Дисциплина </w:t>
      </w:r>
      <w:r w:rsidR="002747A7" w:rsidRPr="00257017">
        <w:rPr>
          <w:b w:val="0"/>
        </w:rPr>
        <w:t xml:space="preserve">является обязательной, она </w:t>
      </w:r>
      <w:r w:rsidRPr="00257017">
        <w:rPr>
          <w:b w:val="0"/>
        </w:rPr>
        <w:t>входит в базовую часть профессионального цикла образовательной программы и изучается на втором курсе бакалавриата (3 и 4 семестр). Она является естественным продолжением курса «</w:t>
      </w:r>
      <w:r w:rsidR="002747A7" w:rsidRPr="00257017">
        <w:rPr>
          <w:b w:val="0"/>
        </w:rPr>
        <w:t>Священное Писание</w:t>
      </w:r>
      <w:r w:rsidRPr="00257017">
        <w:rPr>
          <w:b w:val="0"/>
        </w:rPr>
        <w:t xml:space="preserve"> Нов</w:t>
      </w:r>
      <w:r w:rsidR="002747A7" w:rsidRPr="00257017">
        <w:rPr>
          <w:b w:val="0"/>
        </w:rPr>
        <w:t xml:space="preserve">ого </w:t>
      </w:r>
      <w:r w:rsidRPr="00257017">
        <w:rPr>
          <w:b w:val="0"/>
        </w:rPr>
        <w:t>Завет</w:t>
      </w:r>
      <w:r w:rsidR="002747A7" w:rsidRPr="00257017">
        <w:rPr>
          <w:b w:val="0"/>
        </w:rPr>
        <w:t>а</w:t>
      </w:r>
      <w:r w:rsidRPr="00257017">
        <w:rPr>
          <w:b w:val="0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 Св.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14:paraId="23908594" w14:textId="77777777" w:rsidR="001F24B7" w:rsidRPr="00257017" w:rsidRDefault="001F24B7" w:rsidP="0025701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149B1" w14:textId="77777777" w:rsidR="001F24B7" w:rsidRPr="00257017" w:rsidRDefault="001F24B7" w:rsidP="00257017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2" w:name="_Toc54191233"/>
      <w:r w:rsidRPr="00257017">
        <w:rPr>
          <w:rFonts w:eastAsia="Times New Roman" w:cs="Times New Roman"/>
          <w:sz w:val="24"/>
          <w:szCs w:val="24"/>
        </w:rPr>
        <w:t>Планируемые результаты обучения по дисциплине</w:t>
      </w:r>
      <w:bookmarkEnd w:id="2"/>
    </w:p>
    <w:p w14:paraId="0154FDB8" w14:textId="77777777"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3" w:name="_Toc474158824"/>
      <w:bookmarkStart w:id="4" w:name="_Toc474326336"/>
      <w:r w:rsidRPr="00257017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3"/>
      <w:bookmarkEnd w:id="4"/>
    </w:p>
    <w:p w14:paraId="34963D68" w14:textId="791003DF" w:rsidR="008829F6" w:rsidRPr="00257017" w:rsidRDefault="008829F6" w:rsidP="0025701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73664500"/>
      <w:bookmarkStart w:id="6" w:name="_Toc473718078"/>
      <w:bookmarkStart w:id="7" w:name="_Toc474158825"/>
      <w:bookmarkStart w:id="8" w:name="_Toc474326337"/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«Священное Писание Нового Завета (Апостол)» призвана сформировать у обучающихся общепрофессиональную компетенцию ОПК-</w:t>
      </w:r>
      <w:r w:rsidR="00651B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47A7" w:rsidRPr="0065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 </w:t>
      </w:r>
      <w:r w:rsidR="00651B56" w:rsidRPr="00651B56">
        <w:rPr>
          <w:rStyle w:val="211pt"/>
          <w:rFonts w:eastAsiaTheme="minorHAnsi"/>
          <w:sz w:val="24"/>
          <w:szCs w:val="24"/>
        </w:rPr>
        <w:t>применять базовые знания священных текстов религиозной традиции и подходов к их интерпретации при решении теологических задач альтернативными традициями изучения Библии)</w:t>
      </w:r>
      <w:r w:rsidRPr="00651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14:paraId="02BE9627" w14:textId="77777777" w:rsidR="008829F6" w:rsidRPr="00257017" w:rsidRDefault="008829F6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Этапы освоения компетенции</w:t>
      </w:r>
      <w:bookmarkEnd w:id="5"/>
      <w:bookmarkEnd w:id="6"/>
      <w:bookmarkEnd w:id="7"/>
      <w:bookmarkEnd w:id="8"/>
    </w:p>
    <w:p w14:paraId="64930D33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73664501"/>
      <w:bookmarkStart w:id="10" w:name="_Toc473543270"/>
      <w:bookmarkStart w:id="11" w:name="_Toc473718079"/>
      <w:bookmarkStart w:id="12" w:name="_Toc474158826"/>
      <w:bookmarkStart w:id="13" w:name="_Toc474326338"/>
      <w:bookmarkStart w:id="14" w:name="_Toc473192889"/>
      <w:r w:rsidRPr="00257017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786E5A78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</w:t>
      </w:r>
      <w:r w:rsidRPr="00257017">
        <w:rPr>
          <w:rFonts w:ascii="Times New Roman" w:hAnsi="Times New Roman" w:cs="Times New Roman"/>
          <w:sz w:val="24"/>
          <w:szCs w:val="24"/>
        </w:rPr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C91AD32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3BAE3DE4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bookmarkEnd w:id="9"/>
    <w:bookmarkEnd w:id="10"/>
    <w:bookmarkEnd w:id="11"/>
    <w:bookmarkEnd w:id="12"/>
    <w:bookmarkEnd w:id="13"/>
    <w:bookmarkEnd w:id="14"/>
    <w:p w14:paraId="26892ECB" w14:textId="77777777" w:rsidR="008829F6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>Знания, умения, навыки</w:t>
      </w:r>
    </w:p>
    <w:p w14:paraId="77D4E8DA" w14:textId="77777777"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3DF5DB7F" w14:textId="77777777" w:rsidR="006649D1" w:rsidRPr="00257017" w:rsidRDefault="006649D1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8829F6" w:rsidRPr="00257017" w14:paraId="7B1CBBE8" w14:textId="77777777" w:rsidTr="009A0D6A">
        <w:tc>
          <w:tcPr>
            <w:tcW w:w="959" w:type="pct"/>
            <w:shd w:val="clear" w:color="auto" w:fill="auto"/>
          </w:tcPr>
          <w:p w14:paraId="1BF26AFC" w14:textId="042DAE62"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041" w:type="pct"/>
            <w:shd w:val="clear" w:color="auto" w:fill="auto"/>
          </w:tcPr>
          <w:p w14:paraId="3DFF02D7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8829F6" w:rsidRPr="00257017" w14:paraId="5D48A57A" w14:textId="77777777" w:rsidTr="009A0D6A">
        <w:tc>
          <w:tcPr>
            <w:tcW w:w="959" w:type="pct"/>
            <w:vMerge w:val="restart"/>
            <w:shd w:val="clear" w:color="auto" w:fill="auto"/>
          </w:tcPr>
          <w:p w14:paraId="1861B044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14:paraId="76B3D347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14:paraId="6BBD3BEF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14:paraId="55B12474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14:paraId="07D04DE3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8829F6" w:rsidRPr="00257017" w14:paraId="417E4826" w14:textId="77777777" w:rsidTr="009A0D6A">
        <w:tc>
          <w:tcPr>
            <w:tcW w:w="959" w:type="pct"/>
            <w:vMerge/>
            <w:shd w:val="clear" w:color="auto" w:fill="auto"/>
          </w:tcPr>
          <w:p w14:paraId="47011302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0F431DD4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14:paraId="1CDC0949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14:paraId="405D02FF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указать существующие внутрибиблейские параллели для анализируемого отрывка Писания;</w:t>
            </w:r>
          </w:p>
          <w:p w14:paraId="4B48C36F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8829F6" w:rsidRPr="00257017" w14:paraId="34A2F0A5" w14:textId="77777777" w:rsidTr="00605720">
        <w:trPr>
          <w:trHeight w:val="1125"/>
        </w:trPr>
        <w:tc>
          <w:tcPr>
            <w:tcW w:w="959" w:type="pct"/>
            <w:vMerge/>
            <w:shd w:val="clear" w:color="auto" w:fill="auto"/>
          </w:tcPr>
          <w:p w14:paraId="24A2B6F1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11510CED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специальной терминологией, связанной с исагогикой и экзегезой Священного Писания Ветхого и Нового Заветов;</w:t>
            </w:r>
          </w:p>
          <w:p w14:paraId="6D699D9D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14:paraId="07D06EC0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14:paraId="62355FA4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8829F6" w:rsidRPr="00257017" w14:paraId="4FE8B328" w14:textId="77777777" w:rsidTr="009A0D6A">
        <w:tc>
          <w:tcPr>
            <w:tcW w:w="959" w:type="pct"/>
            <w:vMerge w:val="restart"/>
            <w:shd w:val="clear" w:color="auto" w:fill="auto"/>
          </w:tcPr>
          <w:p w14:paraId="69F6AA27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041" w:type="pct"/>
            <w:shd w:val="clear" w:color="auto" w:fill="auto"/>
          </w:tcPr>
          <w:p w14:paraId="36EA8D8F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14:paraId="5F45764C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14:paraId="06D8292A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14:paraId="2DAFE4C9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8829F6" w:rsidRPr="00257017" w14:paraId="758054C0" w14:textId="77777777" w:rsidTr="009A0D6A">
        <w:tc>
          <w:tcPr>
            <w:tcW w:w="959" w:type="pct"/>
            <w:vMerge/>
            <w:shd w:val="clear" w:color="auto" w:fill="auto"/>
          </w:tcPr>
          <w:p w14:paraId="2D2DF1F4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56A7F11C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14:paraId="03D9A65A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14:paraId="4FCF82BE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14:paraId="66D787C4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8829F6" w:rsidRPr="00257017" w14:paraId="380DD749" w14:textId="77777777" w:rsidTr="009A0D6A">
        <w:trPr>
          <w:trHeight w:val="2567"/>
        </w:trPr>
        <w:tc>
          <w:tcPr>
            <w:tcW w:w="959" w:type="pct"/>
            <w:vMerge/>
            <w:shd w:val="clear" w:color="auto" w:fill="auto"/>
          </w:tcPr>
          <w:p w14:paraId="57402ED4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54515634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14:paraId="4F64E4E7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</w:pPr>
            <w:r w:rsidRPr="00257017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14:paraId="6CAE4DDA" w14:textId="77777777" w:rsidR="008829F6" w:rsidRPr="00257017" w:rsidRDefault="008829F6" w:rsidP="002570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14:paraId="75ED9F86" w14:textId="77777777" w:rsidR="008829F6" w:rsidRPr="00257017" w:rsidRDefault="008829F6" w:rsidP="00257017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257017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14:paraId="0608CBE3" w14:textId="77777777" w:rsidR="00BA7486" w:rsidRPr="00257017" w:rsidRDefault="00BA7486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7811" w14:textId="77777777"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4EB49" w14:textId="77777777"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31174" w14:textId="77777777" w:rsidR="009861B2" w:rsidRPr="00257017" w:rsidRDefault="009861B2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18959" w14:textId="77777777" w:rsidR="0032741F" w:rsidRPr="00257017" w:rsidRDefault="0032741F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5" w:name="_Toc54191234"/>
      <w:r w:rsidRPr="00257017">
        <w:rPr>
          <w:rFonts w:cs="Times New Roman"/>
          <w:sz w:val="24"/>
          <w:szCs w:val="24"/>
        </w:rPr>
        <w:lastRenderedPageBreak/>
        <w:t>Объ</w:t>
      </w:r>
      <w:r w:rsidR="009861B2" w:rsidRPr="00257017">
        <w:rPr>
          <w:rFonts w:cs="Times New Roman"/>
          <w:sz w:val="24"/>
          <w:szCs w:val="24"/>
        </w:rPr>
        <w:t>ё</w:t>
      </w:r>
      <w:r w:rsidRPr="00257017">
        <w:rPr>
          <w:rFonts w:cs="Times New Roman"/>
          <w:sz w:val="24"/>
          <w:szCs w:val="24"/>
        </w:rPr>
        <w:t>м дисциплины</w:t>
      </w:r>
      <w:r w:rsidR="009861B2" w:rsidRPr="00257017">
        <w:rPr>
          <w:rFonts w:cs="Times New Roman"/>
          <w:sz w:val="24"/>
          <w:szCs w:val="24"/>
        </w:rPr>
        <w:t xml:space="preserve"> и виды учебных работ</w:t>
      </w:r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9861B2" w:rsidRPr="00257017" w14:paraId="2A6D7B7C" w14:textId="77777777" w:rsidTr="009861B2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EFD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F9B6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819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006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0F6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2</w:t>
            </w:r>
          </w:p>
        </w:tc>
      </w:tr>
      <w:tr w:rsidR="009861B2" w:rsidRPr="00257017" w14:paraId="416F0235" w14:textId="77777777" w:rsidTr="009861B2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DC7" w14:textId="77777777"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5AF2" w14:textId="77777777"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AC9D" w14:textId="77777777"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D70" w14:textId="77777777"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9B0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2346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Сем. 4</w:t>
            </w:r>
          </w:p>
        </w:tc>
      </w:tr>
      <w:tr w:rsidR="009861B2" w:rsidRPr="00257017" w14:paraId="574E89D4" w14:textId="77777777" w:rsidTr="009861B2">
        <w:trPr>
          <w:cantSplit/>
          <w:trHeight w:val="154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4738F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219A7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EFA4D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5459E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CC2F3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FA431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AC350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3DA43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98FC1B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C6163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0FB09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B93EF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727D8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A05239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F3CDC" w14:textId="77777777" w:rsidR="009861B2" w:rsidRPr="00257017" w:rsidRDefault="009861B2" w:rsidP="00257017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</w:t>
            </w:r>
          </w:p>
        </w:tc>
      </w:tr>
      <w:tr w:rsidR="009861B2" w:rsidRPr="00257017" w14:paraId="2CF14B4D" w14:textId="77777777" w:rsidTr="009861B2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5E9" w14:textId="77777777" w:rsidR="009861B2" w:rsidRPr="00257017" w:rsidRDefault="009861B2" w:rsidP="002570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B10" w14:textId="02BB3E46" w:rsidR="009861B2" w:rsidRPr="00257017" w:rsidRDefault="00374580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861B2"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28C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A79E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B4F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769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539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0BF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EBD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9D8" w14:textId="27AFB96F" w:rsidR="009861B2" w:rsidRPr="00374580" w:rsidRDefault="00374580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4B8" w14:textId="7DE16AB5" w:rsidR="009861B2" w:rsidRPr="00374580" w:rsidRDefault="00374580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0D6C" w14:textId="1DB26E5B" w:rsidR="009861B2" w:rsidRPr="00374580" w:rsidRDefault="00374580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543" w14:textId="782E1930" w:rsidR="009861B2" w:rsidRPr="00374580" w:rsidRDefault="00374580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AB0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97D" w14:textId="77777777" w:rsidR="009861B2" w:rsidRPr="00257017" w:rsidRDefault="009861B2" w:rsidP="002570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FE2891D" w14:textId="77777777" w:rsidR="001F24B7" w:rsidRPr="00257017" w:rsidRDefault="001F24B7" w:rsidP="00257017">
      <w:pPr>
        <w:pStyle w:val="a3"/>
        <w:spacing w:after="120" w:line="276" w:lineRule="auto"/>
        <w:ind w:firstLine="0"/>
      </w:pPr>
    </w:p>
    <w:p w14:paraId="70B2E397" w14:textId="77777777" w:rsidR="008829F6" w:rsidRPr="00257017" w:rsidRDefault="009861B2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6" w:name="_Toc54191235"/>
      <w:r w:rsidRPr="00257017">
        <w:rPr>
          <w:rFonts w:cs="Times New Roman"/>
          <w:sz w:val="24"/>
          <w:szCs w:val="24"/>
        </w:rPr>
        <w:t>Тематический план дисциплины</w:t>
      </w:r>
      <w:bookmarkEnd w:id="16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8438"/>
      </w:tblGrid>
      <w:tr w:rsidR="002A7A92" w:rsidRPr="00257017" w14:paraId="58621AAF" w14:textId="77777777" w:rsidTr="002A7A92">
        <w:trPr>
          <w:cantSplit/>
          <w:trHeight w:val="437"/>
        </w:trPr>
        <w:tc>
          <w:tcPr>
            <w:tcW w:w="549" w:type="pct"/>
          </w:tcPr>
          <w:p w14:paraId="19D211B1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1" w:type="pct"/>
            <w:shd w:val="clear" w:color="auto" w:fill="auto"/>
          </w:tcPr>
          <w:p w14:paraId="2AFD7444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2A7A92" w:rsidRPr="00257017" w14:paraId="3B06B695" w14:textId="77777777" w:rsidTr="002A7A92">
        <w:tc>
          <w:tcPr>
            <w:tcW w:w="549" w:type="pct"/>
          </w:tcPr>
          <w:p w14:paraId="46A69E70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1" w:type="pct"/>
          </w:tcPr>
          <w:p w14:paraId="011919FD" w14:textId="77777777"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</w:tr>
      <w:tr w:rsidR="002A7A92" w:rsidRPr="00257017" w14:paraId="1EAE671B" w14:textId="77777777" w:rsidTr="002A7A92">
        <w:tc>
          <w:tcPr>
            <w:tcW w:w="549" w:type="pct"/>
          </w:tcPr>
          <w:p w14:paraId="0B974A66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</w:tcPr>
          <w:p w14:paraId="460DE8F2" w14:textId="77777777" w:rsidR="002A7A92" w:rsidRPr="00257017" w:rsidRDefault="002A7A92" w:rsidP="002570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</w:tr>
      <w:tr w:rsidR="002A7A92" w:rsidRPr="00257017" w14:paraId="5484A405" w14:textId="77777777" w:rsidTr="002A7A92">
        <w:tc>
          <w:tcPr>
            <w:tcW w:w="549" w:type="pct"/>
          </w:tcPr>
          <w:p w14:paraId="23B62C76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1" w:type="pct"/>
            <w:shd w:val="clear" w:color="auto" w:fill="auto"/>
          </w:tcPr>
          <w:p w14:paraId="1ED46071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</w:tr>
      <w:tr w:rsidR="002A7A92" w:rsidRPr="00257017" w14:paraId="2E424AE0" w14:textId="77777777" w:rsidTr="002A7A92">
        <w:tc>
          <w:tcPr>
            <w:tcW w:w="549" w:type="pct"/>
          </w:tcPr>
          <w:p w14:paraId="7F952CE7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1" w:type="pct"/>
            <w:shd w:val="clear" w:color="auto" w:fill="auto"/>
          </w:tcPr>
          <w:p w14:paraId="18E89900" w14:textId="77777777" w:rsidR="002A7A92" w:rsidRPr="00257017" w:rsidRDefault="002A7A92" w:rsidP="0025701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</w:tr>
    </w:tbl>
    <w:p w14:paraId="403F3DDB" w14:textId="77777777" w:rsidR="001F24B7" w:rsidRPr="00257017" w:rsidRDefault="001F24B7" w:rsidP="00257017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  <w:bookmarkStart w:id="17" w:name="_Toc474339163"/>
      <w:bookmarkStart w:id="18" w:name="_Toc473813974"/>
    </w:p>
    <w:p w14:paraId="5534C32A" w14:textId="77777777" w:rsidR="00AB3FC8" w:rsidRPr="00257017" w:rsidRDefault="00AB3FC8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9" w:name="_Toc54191236"/>
      <w:r w:rsidRPr="00257017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17"/>
      <w:bookmarkEnd w:id="18"/>
      <w:bookmarkEnd w:id="19"/>
    </w:p>
    <w:p w14:paraId="642FFC7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</w:t>
      </w:r>
    </w:p>
    <w:p w14:paraId="1FF57C1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. Деяния Апостолов (далее Деян.). Место книги в корпусе книг Нового Завета. Авторство и датировка Деяний Апостолов. </w:t>
      </w:r>
    </w:p>
    <w:p w14:paraId="27A702F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 (Безобразов), еп. Христос и первое христианское поколение. YMCA Press. Русский путь. М.: ПСТБИ, 2001 (далее Кассиан). Раздел «Четвертый период апостольского века. Писания Луки»; Левинская И. А. Деяния Апостолов. Главы 1-8. Историко-филологический комментарий. М.: ББИ св. ап. Андрея, 1999 (далее Левинская 1999). С. 13-32.</w:t>
      </w:r>
    </w:p>
    <w:p w14:paraId="4D29411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42B362F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 образом Деяния Апостолов связаны с евангельскими повествованиями? </w:t>
      </w:r>
    </w:p>
    <w:p w14:paraId="76E802A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данные относительно авторства книги содержатся в тексте Деяний Апостолов? </w:t>
      </w:r>
    </w:p>
    <w:p w14:paraId="3DBBB77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существуют в пользу той или иной датировки Деяний Апостолов? </w:t>
      </w:r>
    </w:p>
    <w:p w14:paraId="6579F33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4A4E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 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Источники и историческая достоверность Деяний Апостолов. Текстология Деяний Апостолов. </w:t>
      </w:r>
    </w:p>
    <w:p w14:paraId="1FE6170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Левинская 1999. С. 33-50.</w:t>
      </w:r>
    </w:p>
    <w:p w14:paraId="590EC98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14:paraId="2756134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Какими источниками мог пользоваться Лука при написании Деяний Апостолов? </w:t>
      </w:r>
    </w:p>
    <w:p w14:paraId="2C2ED02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Какими аргументами можно подтвердить историческую достоверность Деяний Апостолов? </w:t>
      </w:r>
    </w:p>
    <w:p w14:paraId="1AF452F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текстологии Деяний Апостолов по сравнению с другими книгами Нового Завета? </w:t>
      </w:r>
    </w:p>
    <w:p w14:paraId="2A1EBB2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FF55B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Деяний Апостолов. Основные вехи «сюжета» Деяний Апостолов. Хронология событий, изложенных в Деяниях Апостолов. </w:t>
      </w:r>
    </w:p>
    <w:p w14:paraId="1988E37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«История апостольского века. Предварительные замечания»; Левинская 1999. С. 56-58.</w:t>
      </w:r>
    </w:p>
    <w:p w14:paraId="338B21E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7B9F597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периоды истории апостольского века согласно периодизации еп. Кассиана (Безобразова) отражены в Деяниях Апостолов? </w:t>
      </w:r>
    </w:p>
    <w:p w14:paraId="2B37912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композиция Деяний Апостолов? </w:t>
      </w:r>
    </w:p>
    <w:p w14:paraId="0DC77EA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события, описанные в Деяниях Апостолов, могут быть точно датированы?</w:t>
      </w:r>
    </w:p>
    <w:p w14:paraId="3953649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4732C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мотивы богословия Деяний Апостолов, цель написания и историческая концепция книги. </w:t>
      </w:r>
    </w:p>
    <w:p w14:paraId="7974A78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«Четвертый период апостольского века. Писания Луки. Книга Деяний. Значение писаний Луки»; Левинская 1999. С. 50-55; Ракоцы В. «Будете мне свидетелями…»: Введение в Деяния Апостолов. Культурный центр «Духовная библиотека», 2009. С. 24-87; Шнакенбург Р. Новозаветная христология. Брюссель, 1986. С. 27-40, 72-82.</w:t>
      </w:r>
    </w:p>
    <w:p w14:paraId="0B4CDE9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14:paraId="1F02E40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Каковы представления Луки о движущих силах распространения христианства? </w:t>
      </w:r>
    </w:p>
    <w:p w14:paraId="4CF380D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Каковы характерные черты христологии Деян.?</w:t>
      </w:r>
    </w:p>
    <w:p w14:paraId="34A39CB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BEF63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257017">
        <w:rPr>
          <w:rFonts w:ascii="Times New Roman" w:eastAsia="Times New Roman" w:hAnsi="Times New Roman" w:cs="Times New Roman"/>
          <w:b/>
          <w:sz w:val="24"/>
          <w:szCs w:val="24"/>
        </w:rPr>
        <w:t>Корпус Павловых посланий</w:t>
      </w:r>
    </w:p>
    <w:p w14:paraId="4FF758A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Жизнь ап. Павла. Его происхождение, образование, характер, духовный склад, образ жизни, отношение к иудейской и эллинистической традициям, обращение ко Христу, христианская благовестническая деятельность, узы и кончина. </w:t>
      </w:r>
    </w:p>
    <w:p w14:paraId="5F10772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Разделы «Второй период апостольского века. Обращение Савла», «Третий период апостоль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ского века. Служение ап. Павла»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; Левинская И. А. Деяния Апостолов. Главы 9-28. Историко-филологический комментарий. Санкт-Петербург: Нестор-История, 2008 (далее Левинская 2008). С. 9-52.</w:t>
      </w:r>
    </w:p>
    <w:p w14:paraId="15B8CCE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14:paraId="6D9934F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1) Какова была та культурно-религиозная среда, из которой вышел ап. Павел? </w:t>
      </w:r>
    </w:p>
    <w:p w14:paraId="29920EB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по характеру человеком предстает ап. Павел на страницах Деяний Апостолов и своих посланий? </w:t>
      </w:r>
    </w:p>
    <w:p w14:paraId="634C8A9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основные вехи миссионерского служения ап. Павла? </w:t>
      </w:r>
    </w:p>
    <w:p w14:paraId="0A6D3DC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E72E3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Литературно-богословское наследие ап. Павла. Деление корпуса посланий ап. Павла на группы. Принцип расположения посланий ап. Павла в современных изданиях Нового Завета. Структура посланий ап. Павла.</w:t>
      </w:r>
    </w:p>
    <w:p w14:paraId="0EE3EB2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Каравидопулос И. Введение в Новый Завет. М., 2009 (далее Каравидопулос). С. 188-190.</w:t>
      </w:r>
    </w:p>
    <w:p w14:paraId="58C16A2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0F12F18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какие группы и на каком основании можно разделить корпус посланий ап. Павла? </w:t>
      </w:r>
    </w:p>
    <w:p w14:paraId="64C79B5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принцип расположения посланий ап. Павла в современных изданиях Нового Завета? </w:t>
      </w:r>
    </w:p>
    <w:p w14:paraId="589EF1E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построение посланий ап. Павла?  </w:t>
      </w:r>
    </w:p>
    <w:p w14:paraId="64B4206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4D2E8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и Второе послания к Фессалоникийцам (далее 1 и 2Фесс). Место и время написания. Проблема авторства 2Фесс. Характеристика фессалоникийской общины и ее взаимоотношений с ап. Павлом. Общий характер 1-2Фесс. Построение 1-2Фесс. Основные мотивы богословия 1-2Фесс. Эсхатология 1-2Фесс. и ее связь с синоптической традицией и апокалиптическим жанром. </w:t>
      </w:r>
    </w:p>
    <w:p w14:paraId="44FE893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«Третий период апостольского века. Письменные памятники третьего периода апостольского века. Послания к Фессалоникийцам»; Каравидопулос С. 191-200.</w:t>
      </w:r>
    </w:p>
    <w:p w14:paraId="73E40323" w14:textId="77777777" w:rsidR="009A0D6A" w:rsidRPr="00257017" w:rsidRDefault="009A0D6A" w:rsidP="00257017">
      <w:pPr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D5939F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Когда была основана ап. Павлом фессалоникийская христианская община? </w:t>
      </w:r>
    </w:p>
    <w:p w14:paraId="3311BA6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соотносятся сведения Деян. и 1Фесс. в отношении обстоятельств написания 1-2Фесс.? </w:t>
      </w:r>
    </w:p>
    <w:p w14:paraId="4A29F7E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 общий характер 1-2 Фесс. и какова их основная богословская тема?</w:t>
      </w:r>
    </w:p>
    <w:p w14:paraId="4718795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F3D45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Павла к Коринфянам (далее 1Кор.). Краткий обзор истории Коринфа. Коринф во времена ап. Павла. Основание коринфской общины ап. Павлом, его последующая деятельность в Коринфе. Сотрудники ап. Павла в Коринфе. Состав коринфской общины. Переписка ап. Павла с коринфскими христианами, ее объем. Время, место, обстоятельства и причины написания  1Кор. Построение 1Кор.</w:t>
      </w:r>
    </w:p>
    <w:p w14:paraId="7525463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Кассиан. Раздел «Послания к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Коринфянам. Общие сведения».</w:t>
      </w:r>
    </w:p>
    <w:p w14:paraId="3202E86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349A4AD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Когда была основана ап. Павлом коринфская христианская община? </w:t>
      </w:r>
    </w:p>
    <w:p w14:paraId="1E355C3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Каков объем переписки ап. Павла с коринфской общиной? </w:t>
      </w:r>
    </w:p>
    <w:p w14:paraId="001F827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и по какой причине было написано 1Кор.?</w:t>
      </w:r>
    </w:p>
    <w:p w14:paraId="53DD234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9FA4B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Единство Церкви – основная тема 1Кор. Обзор содержания отдельных разделов послания и анализ его основных богословских идей. Крест Христов и истинная мудрость, сущность апостольского служения (1Кор.1-4). Телесная чистота, брак и безбрачие, суды у «внешних» (1Кор.5-7). </w:t>
      </w:r>
    </w:p>
    <w:p w14:paraId="387F497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Кассиан.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14:paraId="06312DA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7B1ED1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Почему тему единства Церкви можно считать основной в 1Кор.? </w:t>
      </w:r>
    </w:p>
    <w:p w14:paraId="6FE22BE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сущность апостольского служения по ап. Павлу? </w:t>
      </w:r>
    </w:p>
    <w:p w14:paraId="52BB29D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Каковы богословские основания суждений ап. Павла о целомудрии, браке и плотских грехах?</w:t>
      </w:r>
    </w:p>
    <w:p w14:paraId="7141E15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6DDF0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идоложертвенной пищи, знание, свобода и любовь в их взаимосвязи (1Кор.8-10). Поведение на богослужебных собраниях, таинство Евхаристии, дары духовные, Церковь как Тело Христово (1Кор.12-14). Проблема телесного воскресения (1Кор.15).</w:t>
      </w:r>
    </w:p>
    <w:p w14:paraId="1D12F50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Кассиан. Раздел 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14:paraId="7B4ED85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1ACDA64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При каких обстоятельствах и по какой причине допустимо, а при каких обстоятельствах и по какой причине недопустимо вкушать идоложертвенное согласно ап. Павлу? </w:t>
      </w:r>
    </w:p>
    <w:p w14:paraId="5E706ED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Каково, согласно ап. Павлу, соотношение различных духовных даров и соответствующих им служений в Церкви? </w:t>
      </w:r>
    </w:p>
    <w:p w14:paraId="1A5A37A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каком взаимном отношении, по ап. Павлу, находятся воскресение Христа и всеобщее воскресение?   </w:t>
      </w:r>
    </w:p>
    <w:p w14:paraId="1214F46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F1EAB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Взаимоотношения ап Павла с коринфской общиной в период между написанием 1Кор и Второго послания к Коринфянам (далее 2Кор). Т.н. «коринфская смута». Разные гипотезы относительно развития событий. Проблема «строгого» послания (2Кор.2.3-4, 9; 7.8, 12). Время, место, обстоятельства и цель написания 2Кор.</w:t>
      </w:r>
    </w:p>
    <w:p w14:paraId="03C7392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иан. Раздел «Коринфская смута».</w:t>
      </w:r>
    </w:p>
    <w:p w14:paraId="0CE7E3D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371B4BD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предположительно складывались взаимоотношения между ап. Павлом и коринфской церковью в период между написанием 1Кор. и 2Кор.? </w:t>
      </w:r>
    </w:p>
    <w:p w14:paraId="2D39A0E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На каком основании можно предполагать написание ап. Павлом послания в Коринф между 1Кор. и 2Кор.? </w:t>
      </w:r>
    </w:p>
    <w:p w14:paraId="16DE3B9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Где, когда и по какой причине написано 2Кор.?</w:t>
      </w:r>
    </w:p>
    <w:p w14:paraId="66A11E3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E1128A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Тема 12.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2Кор. Проблема единства 2Кор. Обзор содержания отдельных разделов послания и анализ его основных богословских идей. Взаимоотношения апостола с коринфской общиной (2Кор.1-2; 7). Содержание и сущность апостольского служения (2Кор.3-6). </w:t>
      </w:r>
    </w:p>
    <w:p w14:paraId="035268F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14:paraId="0B927A3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0D6774B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каком основании изначальное единство текста 2Кор. подвергается сомнению? </w:t>
      </w:r>
    </w:p>
    <w:p w14:paraId="54F4533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ап. Павел характеризует свои взаимоотношения с коринфской церковью? </w:t>
      </w:r>
    </w:p>
    <w:p w14:paraId="3C28C33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Как, согласно ап. Павлу, соотносятся внутренняя сущность апостольского служения и внешние условия его осуществления? </w:t>
      </w:r>
    </w:p>
    <w:p w14:paraId="02D6554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12F2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Сбор средств в пользу иерусалимской церкви (2Кор.8-9). Защита ап. Павлом своего апостольского достоинства (2Кор.10-13).</w:t>
      </w:r>
    </w:p>
    <w:p w14:paraId="23CB8A4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14:paraId="528551F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5FA627B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богословские соображения высказывает ап. Павел, призывая коринфских христиан к участию в сборе средств в пользу иерусалимской церкви? </w:t>
      </w:r>
    </w:p>
    <w:p w14:paraId="044EF0D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Кто были теми противниками ап. Павла, с которыми он полемизирует в 2Кор. 10-13, и что они ставили ему на вид? </w:t>
      </w:r>
    </w:p>
    <w:p w14:paraId="637A8C5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высказывает ап. Павел, защищая свое апостольское достоинство? </w:t>
      </w:r>
    </w:p>
    <w:p w14:paraId="6F67122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30BB4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Галатам (далее Гал.). Проблема адресата. Северо- и южногалатийские теории, аргументы в пользу каждой из них. Датировка Гал., место, причины и цель написания послания. Построение Гал. Анализ автобиографических сведений, содержащихся в Гал.1-2., их соотнесение с Деян. </w:t>
      </w:r>
    </w:p>
    <w:p w14:paraId="488EAED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Разделы «Третий период истории апостольского века. Слжение ап. Павла. Первое путешествие ап. Павла», «Письменные памятники третьего периода истории апостольского века. Послание к Галатам»; Каравидопулос С. 201-208; Глубоковский Н. Н. Благовестие христианской свободы в Послании святого апостола Павла к Галатам. М.: изд-во московского подворья Троице-Сергиевой Лавры, 1999. С. 5-65.</w:t>
      </w:r>
    </w:p>
    <w:p w14:paraId="24D5A86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33AB13E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проблема адресата Гал. и в чем ее связь с вопросом датировки послания? </w:t>
      </w:r>
    </w:p>
    <w:p w14:paraId="452812A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причина написания Гал.? </w:t>
      </w:r>
    </w:p>
    <w:p w14:paraId="2D60B3A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приводит ап. Павел, защищая свое апостольское достоинство?   </w:t>
      </w:r>
    </w:p>
    <w:p w14:paraId="71D850A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9BDC3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Догматическое учение Гал.: учение об оправдании,  искуплении и усыновлении верующего во Христе, полемика с иудействующими. Связь нравственно-аскетического учения Гал. с догматическим. Учение о христианской свободе как вывод из содержащихся в послании догматических предпосылок. </w:t>
      </w:r>
    </w:p>
    <w:p w14:paraId="005CA61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Галатам»; Глубоковский Н. Н. Благовестие христианской свободы в Послании святого апостола Павла к Галатам. М.: изд-во московского подворья Троице-Сергиевой Лавры, 1999. С. 192-211.</w:t>
      </w:r>
    </w:p>
    <w:p w14:paraId="7D5D88D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085785F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состоит принципиальное богословское расхождение ап. Павла с его иудействующими противниками? </w:t>
      </w:r>
    </w:p>
    <w:p w14:paraId="20BA045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В чем состоит связь между догматическим и нравственным учением Гал.?</w:t>
      </w:r>
    </w:p>
    <w:p w14:paraId="1B45EB6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состоит христианская свобода по ап. Павлу?</w:t>
      </w:r>
    </w:p>
    <w:p w14:paraId="6465A2A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1E4D7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Римлянам (далее Рим.). Основание римской христианской общины – обзор гипотез. Состав римской церкви. Важнейшие события в жизни римской церкви ко времени написания Рим. Причины обращения ап. Павла с посланием к общине лично ему не известной. Время, место и цель написания Рим. Рим. как систематическое изложение богословского учения ап. Павла. Построение Рим.</w:t>
      </w:r>
    </w:p>
    <w:p w14:paraId="678DC14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Разделы «Области христианского мира. Рим» и «Письменные памятники третьего периода истории апостольского века. Послание к Римлянам»; Каравидопулос С. 257-266; Послание к Римлянам. Комментарий к греческому тексту. М.: Центр библейско-патрологических исследований, 2005. С. 7-12.</w:t>
      </w:r>
    </w:p>
    <w:p w14:paraId="443D1A8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772FCDC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Кем и когда могла быть основана христианская община в Риме? </w:t>
      </w:r>
    </w:p>
    <w:p w14:paraId="7FF5A36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Что побудило ап. Павла обратиться с посланием к не им основанной церкви? </w:t>
      </w:r>
    </w:p>
    <w:p w14:paraId="0D8B9AE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Где и когда написано Рим.?</w:t>
      </w:r>
    </w:p>
    <w:p w14:paraId="3FC1CDE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05162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отдельных разделов Рим. и анализ его основных богословских идей. Всеобщая виновность человечества – как язычников, так и иудеев, – перед Богом (Рим.1-3.20). Единый путь спасения для всех людей – оправдание во Христе (Рим.3.21-4.25). </w:t>
      </w:r>
    </w:p>
    <w:p w14:paraId="232F739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библейско-патрологических исследований, 2005. С. 14-44.</w:t>
      </w:r>
    </w:p>
    <w:p w14:paraId="6E7336A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5503D49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Как, по ап. Павлу, соотносится положение перед Богом иудеев и язычников? </w:t>
      </w:r>
    </w:p>
    <w:p w14:paraId="0EFEB84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Каким образом возможно для человечества избавление от греха? </w:t>
      </w:r>
    </w:p>
    <w:p w14:paraId="5CF09AC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смысл обращения ап. Павла к судьбе Авраама? </w:t>
      </w:r>
    </w:p>
    <w:p w14:paraId="156F222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7E2C2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18.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Примирение верующих с Богом; Христос – родоначальник нового человечества, христианское крещение как спогребение верующих Христу (Рим.5-6). Преодоление власти плоти в даре Св. Духа, усыновление верующих Богу (Рим.7-8).  </w:t>
      </w:r>
    </w:p>
    <w:p w14:paraId="7A70A2E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библейско-патрологических исследований, 2005. С. 44-80.</w:t>
      </w:r>
    </w:p>
    <w:p w14:paraId="4E26E78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458D6EC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смысл сопоставления Христа с Адамом в Рим. 5? </w:t>
      </w:r>
    </w:p>
    <w:p w14:paraId="5DDF935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смысл христианского крещения? </w:t>
      </w:r>
    </w:p>
    <w:p w14:paraId="65257D8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 проявляется власть греха в невозрожденном во Христе человеке и каким образом она преодолевается? </w:t>
      </w:r>
    </w:p>
    <w:p w14:paraId="6A4C771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823E5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19.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Иудеи и язычники в замысле спасения и священной истории (Рим.9-11). Основные идеи нравственно-увещательного раздела Рим (Рим.12-15). </w:t>
      </w:r>
    </w:p>
    <w:p w14:paraId="299D9EC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библейско-патрологических исследований, 2005. С. 81-120.</w:t>
      </w:r>
    </w:p>
    <w:p w14:paraId="1EE089E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7179F2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оценивает ап. Павел состояние современного ему иудейства и какой священно-исторический смысл он видит в его судьбе? </w:t>
      </w:r>
    </w:p>
    <w:p w14:paraId="5040E65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переклички в нравственно-увещательном разделе Рим. имеются с учением Христа и учением ап. Павла в других посланиях? </w:t>
      </w:r>
    </w:p>
    <w:p w14:paraId="64D195A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Каково отношение ап. Павла к государственной власти?</w:t>
      </w:r>
    </w:p>
    <w:p w14:paraId="5766559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EF929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для объединения четырех посланий (к Ефесянам, Колоссянам, Филиппийцам, Филимону) в одну группу. Предполагаемые обстоятельства их написания – обзор гипотез. Послания из уз как новый этап богословия ап. Павла. Новый опыт ап. Павла и появление ранних форм гностицизма как предпосылки формирования богословия посланий из уз. </w:t>
      </w:r>
    </w:p>
    <w:p w14:paraId="00D6D4C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Послания из уз. Общие сведения»; Каравидопулос С. 221-227, 284-291.</w:t>
      </w:r>
    </w:p>
    <w:p w14:paraId="4CAD21F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8FDEF5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При каких обстоятельствах могли быть написаны послания к Ефесянам, Колоссянам, Филиппийцам и Филимону? </w:t>
      </w:r>
    </w:p>
    <w:p w14:paraId="30D4527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Какие новые богословские идеи находят отражение в посланиях из уз? </w:t>
      </w:r>
    </w:p>
    <w:p w14:paraId="5C6BB7D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Откликом на какие течения внецерковной мысли могли быть послания из уз?</w:t>
      </w:r>
    </w:p>
    <w:p w14:paraId="2B7826BE" w14:textId="77777777"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B7321F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Филиппийцам (далее Фил.). Основание филиппийской церкви. Взаимоотношения ап. Павла с филиппийской общиной. Время, место и обстоятельства написания Фил. Построение Фил., проблема единства текста. Основные мотивы богословия Фил. Гимн Христу (Фил.2.5-11) – один из важнейших догматических текстов Нового Завета.</w:t>
      </w:r>
    </w:p>
    <w:p w14:paraId="4AEBAE0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Послания из уз. Послание к Филиппийцам»; Каравидопулос С. 234-243.</w:t>
      </w:r>
    </w:p>
    <w:p w14:paraId="4E7FB7C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14B93AF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в тексте Фил. охарактеризованы обстоятельства его написания? </w:t>
      </w:r>
    </w:p>
    <w:p w14:paraId="2117ACA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были взаимоотношения ап. Павла и филиппийской церкви? </w:t>
      </w:r>
    </w:p>
    <w:p w14:paraId="2447993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развитие мысли и построение гимна Христу (Фил. 2.5-11)? </w:t>
      </w:r>
    </w:p>
    <w:p w14:paraId="69CD1024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F1346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Колоссянам (далее Кол.). Основание колосской церкви.  Время, место, обстоятельства, причины и цель написания Кол. Проблема подлинности Кол. – разбор исторических, филологических и богословских аспектов. Построение Кол. Богословие Кол.: христология, экклезиология, обличение ереси, мистическое единение со Христом. «Колосская ересь» – ранняя разновидность гностицизма. Послание к Филимону (далее Филим.). Место в каноне книг Нового Завета, значение Филим. с точки зрения формирования канона. Обстоятельства и цель написания Филим., связь с Кол. Проблема свободы и рабства в Филим. и в богословии ап. Павла в целом. </w:t>
      </w:r>
    </w:p>
    <w:p w14:paraId="12735E6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Разделы «Письменные памятники третьего периода истории апостольского века. Послания из уз. Послание к Колосс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янам» и «Послание к Филимону»; 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Каравидопулос С. 244-256, 287-290.</w:t>
      </w:r>
    </w:p>
    <w:p w14:paraId="6EF893D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514D835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связь между христологическим учением Кол. и обличаемым в послании лжеучением? </w:t>
      </w:r>
    </w:p>
    <w:p w14:paraId="25B381F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связь между Кол. и Филим.? </w:t>
      </w:r>
    </w:p>
    <w:p w14:paraId="728E65E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отношение ап. Павлу к институту рабства можно вывести из Филим.? </w:t>
      </w:r>
    </w:p>
    <w:p w14:paraId="5BE93CF1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DD3CF8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Ефесянам (далее Еф.). Обстоятельства написания. Проблема адресата и авторства. Связь с Кол. Построение Еф. Богословие Еф., его близость к Кол. и своеобразие. Учение о Церкви – сердцевина богословия Еф. Образы Церкви в Еф. Экклезиологические аспекты христологии, учения об искуплении, богословия истории, нравственно-аскетического учения Еф. Еф. – вершина мистического богословия ап. Павла.  </w:t>
      </w:r>
    </w:p>
    <w:p w14:paraId="61CD500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Тексты: Кассиан. Раздел «Письменные памятники третьего периода истории апостольского века. Послания из уз. Послание к Ефесянам»; Каравидопулос С. 228-233, 285-287.</w:t>
      </w:r>
    </w:p>
    <w:p w14:paraId="1C84CCA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DACED6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безличный характер Еф и отсутствие в нем указаний на конкретные обстоятельства адресата? </w:t>
      </w:r>
    </w:p>
    <w:p w14:paraId="5E1C591D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2) Какие образы Церкви использованы в Еф., каковы истоки этой образности и в чем ее смысл?</w:t>
      </w:r>
    </w:p>
    <w:p w14:paraId="00939F6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Каковы наиболее яркие образы нравственно-увещательного раздела Еф.?</w:t>
      </w:r>
    </w:p>
    <w:p w14:paraId="3A57F609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867E2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объединения трех посланий (Первого и Второго к Тимофею, а также к Титу) в одну группу. Близость проблематики, стиля и общего характера. Проблема подлинности Пастырских посланий – разбор исторических, филологических и богословских аспектов. Обстоятельства написания Пастырских посланий. Обеспечение преемства церковно-иерархического служения – основная цель Пастырских посланий. </w:t>
      </w:r>
    </w:p>
    <w:p w14:paraId="51A27D0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Разделы «Письменные памятники третьего периода истории апостольского века. Пастырские послания. Общие сведения»; Каравидопулос С. 267-276.</w:t>
      </w:r>
    </w:p>
    <w:p w14:paraId="61A34DB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50E9F71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На каком основании послания к Титу и Тимофею объединены в одну группу и почему они получили именование «пастырских» посланий? </w:t>
      </w:r>
    </w:p>
    <w:p w14:paraId="3ABA213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 подлинность Пастырских посланий вызывает сомнения в науке? </w:t>
      </w:r>
    </w:p>
    <w:p w14:paraId="1199740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могли быть написаны Пастырские послания?</w:t>
      </w:r>
    </w:p>
    <w:p w14:paraId="47060996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AAAACA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25.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Пастырских посланий. Общий характер и тон. Поставление священнослужителей и требования к ним. Лжеучения и борьба с ними. Страдания и гонения. Догматические утверждения Пастырских посланий: о Боге, Христе, Церкви, Св. Писании, благодати Божьей, последних временах. Характерная лексика Пастырских посланий.  </w:t>
      </w:r>
    </w:p>
    <w:p w14:paraId="2766E56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Пастырские послания»; Каравидопулос. С. 266-270.</w:t>
      </w:r>
    </w:p>
    <w:p w14:paraId="317C122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7FD0A18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требования должны предъявляться к христианам, претендующим на рукоположении в священный сан, согласно Пастырским посланиям? </w:t>
      </w:r>
    </w:p>
    <w:p w14:paraId="01D0B51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О появлении какого рода лжеучений свидетельствуют Пастырские послания? </w:t>
      </w:r>
    </w:p>
    <w:p w14:paraId="3EBF39E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Какие важные догматические утверждения встречаются в Пастырских посланиях?</w:t>
      </w:r>
    </w:p>
    <w:p w14:paraId="491CF589" w14:textId="77777777"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704767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26.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Особое место Послания к Евреям (далее Евр.) в корпусе посланий ап. Павла. Уникальность Евр. как литературно-богословского памятника. Проблема авторства Евр. в 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древней Церкви и современной науке – исторические, филологические и богословские аспекты. Проблема адресата Евр. Жанр Евр. </w:t>
      </w:r>
    </w:p>
    <w:p w14:paraId="01418A1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Евреям. Историческая проблема Евр.»; Каравидопулос С. 277-283; Прокопчук А., свящ. Богословие Послания к Евреям (далее Прокопчук). С. 3-17.</w:t>
      </w:r>
    </w:p>
    <w:p w14:paraId="4A5AC27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16E2EE4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особенность положения Евр. в корпусе посланий ап. Павла? </w:t>
      </w:r>
    </w:p>
    <w:p w14:paraId="1ADAFA3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суждения об авторстве Евр. высказывались в древней Церкви?  </w:t>
      </w:r>
    </w:p>
    <w:p w14:paraId="5DBD2E0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состоит жанровое своеобразие Евр.</w:t>
      </w:r>
    </w:p>
    <w:p w14:paraId="3D9C730D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F69AC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27.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Евр. Соотношение догматической и нравственно-увещательной сфер в Евр. Общая характеристика богословия Евр., его соотношение с богословием разных частей Нового Завета в целом и Павлова корпуса в частности. Обзор содержания отдельных разделов Евр. Сын Божий – Посредник божественного Откровения, участник Творения, Искупитель; Его отношение к Отцу, ангелам и человечеству (Евр.1-2). </w:t>
      </w:r>
    </w:p>
    <w:p w14:paraId="509BC09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Евреям. Содержание Евр.»; Прокопчук С.  20-38, 109-116.</w:t>
      </w:r>
    </w:p>
    <w:p w14:paraId="02376E7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394B0E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особенность соотношения догматической и нравственно-увещательной сфер в Евр.? </w:t>
      </w:r>
    </w:p>
    <w:p w14:paraId="1A527AB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характеризуется в Евр. божество Христа? </w:t>
      </w:r>
    </w:p>
    <w:p w14:paraId="69397F5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 характеризуется в Евр. человечество Христа?</w:t>
      </w:r>
    </w:p>
    <w:p w14:paraId="5DD6F86E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058D4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28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. Христос и Моисей; странствование в пустыне и вхождение в субботний покой (Евр.3.1-4.13). Христос – Первосвященник по чину Мелхиседека; Ветхий и Новый Завет (Евр.4.14-8.13).</w:t>
      </w:r>
    </w:p>
    <w:p w14:paraId="3F096CD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Послание к Евреям. Содержание Евр.»; Прокопчук С. 38-69, 93-108.</w:t>
      </w:r>
    </w:p>
    <w:p w14:paraId="67A0D5E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03B1DC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прообразовательный смысл исхода израильтян из Египта и их вхождения в землю обетованную? </w:t>
      </w:r>
    </w:p>
    <w:p w14:paraId="16F1C50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Почему, согласно Евр., Мелхиседек является прообразом Христа? </w:t>
      </w:r>
    </w:p>
    <w:p w14:paraId="5420EC7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чем, согласно Евр., состоит заключение Нового Завета?  </w:t>
      </w:r>
    </w:p>
    <w:p w14:paraId="0E1D9224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7C25E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29.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Жертва Христова и ветхозаветный жертвенный культ (Евр.9.1-10.18). Заключительный увещательный раздел Евр. (10.19-13.25). Христианская жизнь как подвиг веры, ветхозаветные образцы веры.</w:t>
      </w:r>
    </w:p>
    <w:p w14:paraId="78C7CD6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Тексты: Кассиан. Раздел «Письменные памятники третьего периода истории апостольского века. Послание к Евреям. Содержание Евр. Богословская проблема Евр.»; Прокопчук С. 54-108.</w:t>
      </w:r>
    </w:p>
    <w:p w14:paraId="2421217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60CF1A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соотносится жертва Христова с ветхозаветным жертвенным культом? </w:t>
      </w:r>
    </w:p>
    <w:p w14:paraId="599F41F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 понимается добродетель веры в Евр.? </w:t>
      </w:r>
    </w:p>
    <w:p w14:paraId="4DB2D10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нравственного учения Евр.? </w:t>
      </w:r>
    </w:p>
    <w:p w14:paraId="600A2F78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CBE956" w14:textId="77777777" w:rsidR="009A0D6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="009A0D6A"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Соборные послания.</w:t>
      </w:r>
    </w:p>
    <w:p w14:paraId="06C33A7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30.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Понятие о Соборных посланиях. Их соотношение с Павловым корпусом, значение в составе канона Нового Завета и в истории христианского богословия. Послание ап. Иакова (далее Иак.). Время, место, причины и цель написания. Адресат Иак. Стиль и жанр Иак. Иак. и библейская традиция. Основные мотивы богословия Иак. Проблема взаимоотношения веры и дел в спасении человека; соотношение с учением ап. Павла.</w:t>
      </w:r>
    </w:p>
    <w:p w14:paraId="0AA5F5B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«Письменные памятники третьего периода истории апостольского века. Письменные памятники Иерусал</w:t>
      </w:r>
      <w:r w:rsidR="0053121C" w:rsidRPr="00257017">
        <w:rPr>
          <w:rFonts w:ascii="Times New Roman" w:hAnsi="Times New Roman" w:cs="Times New Roman"/>
          <w:sz w:val="24"/>
          <w:szCs w:val="24"/>
          <w:lang w:eastAsia="ar-SA"/>
        </w:rPr>
        <w:t>имской Церкви. Послание Иакова»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>; Каравидопулос С. 292-298.</w:t>
      </w:r>
    </w:p>
    <w:p w14:paraId="1BD0573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22ADEF1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термин «соборные послания»? </w:t>
      </w:r>
    </w:p>
    <w:p w14:paraId="05B8F9D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параллели существуют между учением Иак. и евангельским учением? </w:t>
      </w:r>
    </w:p>
    <w:p w14:paraId="2455ED26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специфика учения Иак. о соотношении веры и дел и как это учение соотносится с учением ап. Павла?</w:t>
      </w:r>
    </w:p>
    <w:p w14:paraId="0F779330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565DB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31.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Петра (далее 1Пет.). Время и место написания. Адресат 1Пет. Соотношение 1Пет. с посланиями ап. Павла, в частности, с Еф. и Евр., а также с Иак. Построение 1Пет. Основные мотивы богословия 1Пет. Христология, учение о Церкви как новом Израиле и царственном священстве, осмысление страданий христиан в мире. Сошествие Христа во ад. </w:t>
      </w:r>
    </w:p>
    <w:p w14:paraId="015742E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«Четвертый период истории апостольского века. Рим. Римская церковь в шестидесятые годы. Первое послание ап. Петра»; Каравидопулос С. 299-302.</w:t>
      </w:r>
    </w:p>
    <w:p w14:paraId="0BAE5B9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3AFC176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черты близости обнаруживаются между 1Пет., Иак., Евр. и посланиями ап. Павла? </w:t>
      </w:r>
    </w:p>
    <w:p w14:paraId="741BB40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наиболее характерные черты учения 1Пет. О Церкви? </w:t>
      </w:r>
    </w:p>
    <w:p w14:paraId="65D7848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Какое осмысление страданий христиан в мире предлагается в 1Пет.?</w:t>
      </w:r>
    </w:p>
    <w:p w14:paraId="18052503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69AD5F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32.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послание ап. Петра (далее 2Пет.). Время и место написания, проблема авторства. Соотношение с 1Пет. Построение 2Пет. Обзор содержания 2Пет. Свидетельство о Преображении. Обличение лжеучителей. Эсхатология 2Пет. Свидетельство о посланиях ап. Павла. Послание ап. Иуды (далее Иуд.). Время и место написания. Соотношение с 2Пет. Обличение лжеучителей, использовании апокрифических книг. </w:t>
      </w:r>
    </w:p>
    <w:p w14:paraId="292CE1B7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«Четвертый период истории апостольского века. Рим. Римская церковь в шестидесятые годы. Второе послание ап. Петра. Послание Иуды»; Каравидопулос С. 302-310.</w:t>
      </w:r>
    </w:p>
    <w:p w14:paraId="39DBF8E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46E8A470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Почему в случае 2Пет. вопрос об авторстве стоит особенно остро? </w:t>
      </w:r>
    </w:p>
    <w:p w14:paraId="65F93374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проблема соотношения 2Пет. и Иуд.? </w:t>
      </w:r>
    </w:p>
    <w:p w14:paraId="2437D005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Какого рода лжеучения обличаются в 2Пет. и Иуд.?</w:t>
      </w:r>
    </w:p>
    <w:p w14:paraId="0C34125B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4B0EBE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33.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Иоанна (далее 1Ин). Время, место, обстоятельства, причины и цели его написания. Построение 1Ин. и его жанровые особенности. Соотношение 1Ин. с Евангелием от Иоанна. Основные мотивы иоанновского богословия и черты своеобразия в богословии 1Ин. Эсхатология 1Ин; учение об антихристе.  Лжеучения, лжеучители и их обличение в 1Ин. </w:t>
      </w:r>
    </w:p>
    <w:p w14:paraId="5257A5C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«Четвертый период истории апостольского века. Ефес. Церковь Ефесская в конце I века. Апостол Иоанн. Три послания ап. Иоанна»; Гондецкий С., архиеп. Писания Иоанна. М., 2005. С. 65-95; Каравидопулос С. 311-315.</w:t>
      </w:r>
    </w:p>
    <w:p w14:paraId="077FDCD3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4F47451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1) В чем проявляется близость 1Ин к Евангелию от  Иоанна? </w:t>
      </w:r>
    </w:p>
    <w:p w14:paraId="7C329DA1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С какими лжеучителями ведется полемика в 1Ин.? </w:t>
      </w:r>
    </w:p>
    <w:p w14:paraId="3CD6299E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В чем специфика эсхатологии 1Ин.?</w:t>
      </w:r>
    </w:p>
    <w:p w14:paraId="7F075D40" w14:textId="77777777" w:rsidR="00C76F8A" w:rsidRPr="00257017" w:rsidRDefault="00C76F8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914BB2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b/>
          <w:sz w:val="24"/>
          <w:szCs w:val="24"/>
          <w:lang w:eastAsia="ar-SA"/>
        </w:rPr>
        <w:t>Тема 34.</w:t>
      </w: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и третье послания ап. Иоанна (далее 2-3Ин.). Время, место, обстоятельства, причины и цели их написания. Основные мотивы иоанновского богословия и черты своеобразия в богословии 2-3Ин. Лжеучения, лжеучители и их обличение в 2-3Ин. </w:t>
      </w:r>
    </w:p>
    <w:p w14:paraId="5911D7C9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Тексты: Кассиан. Раздел «Четвертый период истории апостольского века. Ефес. Церковь Ефесская в конце I века. Апостол Иоанн. Три послания ап. Иоанна»; Гондецкий С., архиепископ. Писания Иоанна. М., 2005. С. 96-103; Каравидопулос 313-314.</w:t>
      </w:r>
    </w:p>
    <w:p w14:paraId="1C9017F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14:paraId="5EF4C97B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проявляются черты иоанновского стиля и богословия в 2-3Ин.? </w:t>
      </w:r>
    </w:p>
    <w:p w14:paraId="6FE25098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 xml:space="preserve">2) В каких обстоятельствах могли быть написаны 2-3Ин.? </w:t>
      </w:r>
    </w:p>
    <w:p w14:paraId="583ABA0C" w14:textId="77777777" w:rsidR="009A0D6A" w:rsidRPr="00257017" w:rsidRDefault="009A0D6A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017">
        <w:rPr>
          <w:rFonts w:ascii="Times New Roman" w:hAnsi="Times New Roman" w:cs="Times New Roman"/>
          <w:sz w:val="24"/>
          <w:szCs w:val="24"/>
          <w:lang w:eastAsia="ar-SA"/>
        </w:rPr>
        <w:t>3) С кем ведется полемика в 2-3Ин.?</w:t>
      </w:r>
    </w:p>
    <w:p w14:paraId="60004EAD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D72768" w14:textId="77777777" w:rsidR="001661F6" w:rsidRPr="00257017" w:rsidRDefault="001661F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  <w:lang w:eastAsia="ru-RU"/>
        </w:rPr>
      </w:pPr>
      <w:bookmarkStart w:id="20" w:name="_Toc474158831"/>
      <w:bookmarkStart w:id="21" w:name="_Toc474326342"/>
    </w:p>
    <w:p w14:paraId="070F6B1F" w14:textId="77777777"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2" w:name="_Toc54191237"/>
      <w:r w:rsidRPr="00257017">
        <w:rPr>
          <w:rFonts w:cs="Times New Roman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20"/>
      <w:bookmarkEnd w:id="21"/>
      <w:bookmarkEnd w:id="22"/>
    </w:p>
    <w:p w14:paraId="758D296C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437B1809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14:paraId="6455D83A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14:paraId="4C55036F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Текстами лекций</w:t>
      </w:r>
    </w:p>
    <w:p w14:paraId="74719569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- Методическими пособиями по дисциплине (см. в списке литературы)</w:t>
      </w:r>
    </w:p>
    <w:p w14:paraId="447DC00D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257017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257017">
        <w:rPr>
          <w:rFonts w:ascii="Times New Roman" w:hAnsi="Times New Roman" w:cs="Times New Roman"/>
          <w:sz w:val="24"/>
          <w:szCs w:val="24"/>
        </w:rPr>
        <w:t>)</w:t>
      </w:r>
    </w:p>
    <w:p w14:paraId="273D8392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D5180" w14:textId="77777777" w:rsidR="00540F47" w:rsidRPr="00257017" w:rsidRDefault="00540F47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3" w:name="_Toc473664507"/>
      <w:bookmarkStart w:id="24" w:name="_Toc473718085"/>
      <w:bookmarkStart w:id="25" w:name="_Toc474158832"/>
      <w:bookmarkStart w:id="26" w:name="_Toc474326343"/>
      <w:bookmarkStart w:id="27" w:name="_Toc54191238"/>
      <w:r w:rsidRPr="00257017">
        <w:rPr>
          <w:rFonts w:cs="Times New Roman"/>
          <w:sz w:val="24"/>
          <w:szCs w:val="24"/>
        </w:rPr>
        <w:t>Фонд оценочных средств</w:t>
      </w:r>
      <w:bookmarkEnd w:id="23"/>
      <w:bookmarkEnd w:id="24"/>
      <w:bookmarkEnd w:id="25"/>
      <w:bookmarkEnd w:id="26"/>
      <w:bookmarkEnd w:id="27"/>
    </w:p>
    <w:p w14:paraId="145C970F" w14:textId="77777777"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28" w:name="_Toc473664508"/>
      <w:bookmarkStart w:id="29" w:name="_Toc473718086"/>
      <w:bookmarkStart w:id="30" w:name="_Toc474158833"/>
      <w:bookmarkStart w:id="31" w:name="_Toc474326344"/>
      <w:r w:rsidRPr="00257017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28"/>
      <w:bookmarkEnd w:id="29"/>
      <w:bookmarkEnd w:id="30"/>
      <w:bookmarkEnd w:id="31"/>
    </w:p>
    <w:p w14:paraId="3F1BE228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и представлен в </w:t>
      </w: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257017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BBFEBDA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7CC7E36E" w14:textId="77777777"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32" w:name="_Toc473664509"/>
      <w:bookmarkStart w:id="33" w:name="_Toc473718087"/>
      <w:bookmarkStart w:id="34" w:name="_Toc474158834"/>
      <w:bookmarkStart w:id="35" w:name="_Toc474326345"/>
      <w:r w:rsidRPr="00257017">
        <w:rPr>
          <w:rFonts w:ascii="Times New Roman" w:hAnsi="Times New Roman" w:cs="Times New Roman"/>
          <w:szCs w:val="24"/>
        </w:rPr>
        <w:t>Показатели оценивания поэтапного освоения компетенции</w:t>
      </w:r>
      <w:bookmarkEnd w:id="32"/>
      <w:bookmarkEnd w:id="33"/>
      <w:bookmarkEnd w:id="34"/>
      <w:bookmarkEnd w:id="35"/>
    </w:p>
    <w:p w14:paraId="1B6CFFFB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3FA4EDF7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9F5E5" w14:textId="77777777"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36" w:name="_Toc474158836"/>
      <w:bookmarkStart w:id="37" w:name="_Toc474326346"/>
      <w:r w:rsidRPr="00257017">
        <w:rPr>
          <w:rFonts w:ascii="Times New Roman" w:hAnsi="Times New Roman" w:cs="Times New Roman"/>
          <w:szCs w:val="24"/>
        </w:rPr>
        <w:t>Вопросы для проведения промежуточной аттестации</w:t>
      </w:r>
      <w:bookmarkEnd w:id="36"/>
      <w:bookmarkEnd w:id="37"/>
      <w:r w:rsidRPr="00257017">
        <w:rPr>
          <w:rFonts w:ascii="Times New Roman" w:hAnsi="Times New Roman" w:cs="Times New Roman"/>
          <w:szCs w:val="24"/>
        </w:rPr>
        <w:t xml:space="preserve"> </w:t>
      </w:r>
    </w:p>
    <w:p w14:paraId="716B31DF" w14:textId="77777777"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 xml:space="preserve">Книга Деяний св. Апостолов. Авторство. Место, время, цель написания. </w:t>
      </w:r>
    </w:p>
    <w:p w14:paraId="3865367E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Деян. Периодизация апостольского века. Апостолы, о которых повествует Деян. </w:t>
      </w:r>
    </w:p>
    <w:p w14:paraId="1DE84AA1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Деян. как творение евангелиста Луки. Основные богословские идеи книги.</w:t>
      </w:r>
    </w:p>
    <w:p w14:paraId="7383C79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Первый период апостольского века по Деян. Жизнь иерусалимской общины. </w:t>
      </w:r>
    </w:p>
    <w:p w14:paraId="218C180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Второй период апостольского века по Деян. Распространение христианского благовестия за пределы Иерусалима и Иудеи.</w:t>
      </w:r>
    </w:p>
    <w:p w14:paraId="1681FB31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Первое благовестническое путешествие ап. Павла.</w:t>
      </w:r>
    </w:p>
    <w:p w14:paraId="138E40F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Апостольский собор. Причины его созыва и его решения. Датировка.</w:t>
      </w:r>
    </w:p>
    <w:p w14:paraId="535E5BF4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Второе благовестническое путешествие ап. Павла.</w:t>
      </w:r>
    </w:p>
    <w:p w14:paraId="65FA89E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Третье благовестническое путешествие ап. Павла.</w:t>
      </w:r>
    </w:p>
    <w:p w14:paraId="5788B908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Заключение ап. Павла в узы. Пребывание в Кесарии. Путешествие в Рим.</w:t>
      </w:r>
    </w:p>
    <w:p w14:paraId="332F5381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Послание к Римлянам. Место, время и цель написания.</w:t>
      </w:r>
    </w:p>
    <w:p w14:paraId="39A34F69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Рим.</w:t>
      </w:r>
    </w:p>
    <w:p w14:paraId="492A36E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Всеобщность греха. Виновность иудеев и язычников (Рим.1.18-3.20).</w:t>
      </w:r>
    </w:p>
    <w:p w14:paraId="7389FC6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Оправдание верою во Христа. Пример Авраама. Значение закона (Рим.3.21-4.25) (32).</w:t>
      </w:r>
    </w:p>
    <w:p w14:paraId="0FA43716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Новый Адам. Христианское крещение как спогребение Христу (Рим.5-6). </w:t>
      </w:r>
    </w:p>
    <w:p w14:paraId="29E207A8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Преодоление власти плоти в даре Св.Духа. Усыновление верующих Богу (Рим.7-8). </w:t>
      </w:r>
    </w:p>
    <w:p w14:paraId="5F4C8881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Иудеи и язычники в замысле спасения и священной истории(Рим.9-11).</w:t>
      </w:r>
    </w:p>
    <w:p w14:paraId="161D99DA" w14:textId="77777777" w:rsidR="006E2C09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Рим (12.1-15.13). </w:t>
      </w:r>
    </w:p>
    <w:p w14:paraId="08A403A2" w14:textId="77777777" w:rsidR="000760C8" w:rsidRPr="00257017" w:rsidRDefault="000760C8" w:rsidP="00257017">
      <w:pPr>
        <w:pStyle w:val="a4"/>
        <w:numPr>
          <w:ilvl w:val="0"/>
          <w:numId w:val="13"/>
        </w:numPr>
        <w:spacing w:after="120" w:line="276" w:lineRule="auto"/>
        <w:ind w:left="0" w:firstLine="0"/>
        <w:jc w:val="both"/>
      </w:pPr>
      <w:r w:rsidRPr="00257017">
        <w:t>Послание к Галатам. Проблема адресата. Место, время и цель написания.</w:t>
      </w:r>
    </w:p>
    <w:p w14:paraId="172C239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Гал.</w:t>
      </w:r>
    </w:p>
    <w:p w14:paraId="135EF5A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Защита Павлом своего апостольского достоинства по Гал. (гл. 1-2).</w:t>
      </w:r>
    </w:p>
    <w:p w14:paraId="3D021926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Обзор догматических идей Гал.: закон и вера, единство во Христе и усыновление спасаемых Богу (Гал.2.15-4.20).</w:t>
      </w:r>
    </w:p>
    <w:p w14:paraId="148BA3B8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Христианская свобода по Гал. Нравственно-аскетическое учение послания (Гал.4.21-6.18).</w:t>
      </w:r>
    </w:p>
    <w:p w14:paraId="4C14864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Коринфской церкви, ее состав. Первое послание к Коринфянам. Время, место, цель написания. Объем переписки ап. Павла с коринфянами.   </w:t>
      </w:r>
    </w:p>
    <w:p w14:paraId="4A7174F1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1Кор.</w:t>
      </w:r>
    </w:p>
    <w:p w14:paraId="7DA01F2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Разделения внутри коринфской общины. Содержание и сущность апостольского служения (1Кор.1-4).</w:t>
      </w:r>
    </w:p>
    <w:p w14:paraId="02D7568A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Брак и телесная чистота по 1Кор. Суды между коринфянами (1Кор.5-7).</w:t>
      </w:r>
    </w:p>
    <w:p w14:paraId="1A1F90E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Проблема идоложертвенного (1Кор.8-10).</w:t>
      </w:r>
    </w:p>
    <w:p w14:paraId="48078EB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Порядок на богослужебных собраниях. Духовные дарования (1Кор.11-14).</w:t>
      </w:r>
    </w:p>
    <w:p w14:paraId="64FA0ECA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Воскресение мертвых по 1Кор.15.</w:t>
      </w:r>
    </w:p>
    <w:p w14:paraId="68164A3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Обстоятельства написания 2Кор. Т.н. «коринфская смута».</w:t>
      </w:r>
    </w:p>
    <w:p w14:paraId="3A29792B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Построение 2Кор.</w:t>
      </w:r>
    </w:p>
    <w:p w14:paraId="641A3D0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Взаимоотношения ап Павла и коринфян по 2Кор.1-2 и 7.</w:t>
      </w:r>
    </w:p>
    <w:p w14:paraId="5DA3867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Апостольское служение по 2Кор.3-5.</w:t>
      </w:r>
    </w:p>
    <w:p w14:paraId="656B408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Сбор средств для Иерусалимской церкви (1Кор.16.1-4; 2Кор.8-9; Рим.15.25-27).</w:t>
      </w:r>
    </w:p>
    <w:p w14:paraId="5E98449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Автоапология ап. Павла по 2Кор.10-13.</w:t>
      </w:r>
    </w:p>
    <w:p w14:paraId="128BB610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Послания ап. Павла к Фессалоникийцам. Время и место написания. Общая характеристика 1 и 2Фес.</w:t>
      </w:r>
    </w:p>
    <w:p w14:paraId="14D4448E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Эсхатология 1 и 2Фес. </w:t>
      </w:r>
    </w:p>
    <w:p w14:paraId="2E56ACAA" w14:textId="77777777" w:rsidR="000760C8" w:rsidRPr="00257017" w:rsidRDefault="000760C8" w:rsidP="00257017">
      <w:pPr>
        <w:pStyle w:val="21"/>
        <w:numPr>
          <w:ilvl w:val="0"/>
          <w:numId w:val="13"/>
        </w:numPr>
        <w:spacing w:line="276" w:lineRule="auto"/>
        <w:ind w:left="0" w:firstLine="0"/>
        <w:jc w:val="both"/>
      </w:pPr>
      <w:r w:rsidRPr="00257017">
        <w:t>Послания ап. Павла из уз. Предполагаемые время, место и обстоятельства их написания. Общая харктеристика их богословия. Послания из уз как новый этап богословия ап. Павла.</w:t>
      </w:r>
    </w:p>
    <w:p w14:paraId="4E2ACE9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Филиппийской церкви. Послание ап. Павла к Филиппийцам.  Время и обстоятельства его написания. Обзор содержания послания. </w:t>
      </w:r>
    </w:p>
    <w:p w14:paraId="5B4593E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Гимн Христу из Послания ап. Павла к Филиппийцам (2.6-11). Гипотезы о его происхождении. Его структура и богословие. </w:t>
      </w:r>
    </w:p>
    <w:p w14:paraId="1749206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Павла к Колоссянам. Время, место, обстоятельства и причины его написания. Соотношение с Посланием к Филимону. </w:t>
      </w:r>
    </w:p>
    <w:p w14:paraId="6B6DBEF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Кол. </w:t>
      </w:r>
    </w:p>
    <w:p w14:paraId="6C4369C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Кол. Христология и обличение ереси. </w:t>
      </w:r>
    </w:p>
    <w:p w14:paraId="713F1C03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Основание Ефесской церкви. Послание ап. Павла к Ефесянам. Время, место и обстоятельства его написания. Соотношение с Кол. Общая характеристика Еф. в связи с проблемой адресата и авторства. </w:t>
      </w:r>
    </w:p>
    <w:p w14:paraId="1D229BF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Еф. </w:t>
      </w:r>
    </w:p>
    <w:p w14:paraId="53C757A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Богословие Еф. Христология и экклезиология. Образы Церкви в Еф. Иудеи и язычники в Церкви. </w:t>
      </w:r>
    </w:p>
    <w:p w14:paraId="217BAA7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Еф (4.1-6.24). Учение о браке. </w:t>
      </w:r>
    </w:p>
    <w:p w14:paraId="20469109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Павла к Филимону. Время, место и обстоятельства написания. Связь с Кол. Отношение к институту рабства в Филим (в сравнении с 1Кор.7.20-24, Кол.3.22-25 и Еф.6.5-8). </w:t>
      </w:r>
    </w:p>
    <w:p w14:paraId="4E36D3E5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Пастырские послания ап. Павла (1-2Тим.,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14:paraId="286BD8E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Поставление священнослужителей и требования к ним по Пастырским посланиям. Лжеучения и отношение к еретикам по Пастырским посланиям. </w:t>
      </w:r>
    </w:p>
    <w:p w14:paraId="4C6DC2AE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Догматические утверждения Пастырских посланий: о Боге, Христе, Церкви, благодати, Св. Писании, последних временах. </w:t>
      </w:r>
    </w:p>
    <w:p w14:paraId="29D26B19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Послание к Евреям. Его место в Павловом корпусе. Суждения древней Церкви о Евр. Проблема авторства, разные варианты ее решения. Язык, форма и круг идей Евр. Адресат Евр. (13)</w:t>
      </w:r>
    </w:p>
    <w:p w14:paraId="0863686A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Построение Евр. </w:t>
      </w:r>
    </w:p>
    <w:p w14:paraId="68A9652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Сын Божий – Посредник божественного Откровения, участник Творения, Искупитель. Его отношение к Отцу, ангелам и человечеству (Евр.1-2). </w:t>
      </w:r>
    </w:p>
    <w:p w14:paraId="459B51CE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и Моисей. Странствование в пустыне и вхождение в субботний покой (Евр.3.1-4.13). </w:t>
      </w:r>
    </w:p>
    <w:p w14:paraId="729E193C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Христос – Первосвященник по чину Мелхиседека. Ветхий и Новый Завет (Евр.4.14-8.13). </w:t>
      </w:r>
    </w:p>
    <w:p w14:paraId="363B04FD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Жертва Христова и ветхозаветный жертвенный культ (Евр.9.1-10.18). </w:t>
      </w:r>
    </w:p>
    <w:p w14:paraId="113B30DC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Заключительный увещательный раздел Евр. (10.19-13.25). Христианская жизнь как подвиг веры, ветхозаветные образцы веры. </w:t>
      </w:r>
    </w:p>
    <w:p w14:paraId="26CE1E5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Иакова. Предполагаемые время, место и причины написания. Адресат Иак.  </w:t>
      </w:r>
    </w:p>
    <w:p w14:paraId="4C6E04A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Иак. Проблема соотношения веры и дел (Иак.2.14-26). </w:t>
      </w:r>
    </w:p>
    <w:p w14:paraId="33B67FB2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Петра. Время и место написания. Адресат послания. </w:t>
      </w:r>
    </w:p>
    <w:p w14:paraId="7B4DAC7F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1Пет. Учение о Церкви. Христиане – царственное священство (2.1-10). Страдания и гонения по 1Пет. </w:t>
      </w:r>
    </w:p>
    <w:p w14:paraId="6DDF865C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послание ап. Петра. Предполагаемые время и место написания. Соотношение с 1Пет и Иуд. </w:t>
      </w:r>
    </w:p>
    <w:p w14:paraId="33326BF0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Общий обзор содержания 2Пет. Обличение лжеучителей (гл.2). Эсхатология (гл.3). </w:t>
      </w:r>
    </w:p>
    <w:p w14:paraId="30639B0C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Первое послание ап. Иоанна. Предполагаемые обстоятельства его написания. Особенности его формы и стиля. Соотношение с евангелием от Иоанна. Основные мотивы богословия 1Ин. Обличение лжеучителей. Эсхатологическое учение послания.  </w:t>
      </w:r>
    </w:p>
    <w:p w14:paraId="783FF26C" w14:textId="77777777" w:rsidR="000760C8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Второе и третье послания ап. Иоанна. Предполагаемые обстоятельства написания. Адресат посланий. Черты иоанновского стиля и богословия в 2-3 Ин. Обличение лжеучителей. </w:t>
      </w:r>
    </w:p>
    <w:p w14:paraId="48441BFC" w14:textId="77777777" w:rsidR="00A54A9B" w:rsidRPr="00257017" w:rsidRDefault="000760C8" w:rsidP="00257017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 xml:space="preserve">Послание ап. Иуды. Предполагаемые время, место и обстоятельства его написания. Соотношение с 2Пет. Обличение лжеучителей. Использование апокрифических текстов. </w:t>
      </w:r>
    </w:p>
    <w:p w14:paraId="77F26B09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125F7" w14:textId="77777777"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38" w:name="_Toc474158839"/>
      <w:bookmarkStart w:id="39" w:name="_Toc474326347"/>
      <w:r w:rsidRPr="00257017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38"/>
      <w:bookmarkEnd w:id="39"/>
    </w:p>
    <w:p w14:paraId="091A4B93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50D20DE2" w14:textId="77777777" w:rsidR="00540F47" w:rsidRPr="00257017" w:rsidRDefault="00540F47" w:rsidP="00257017">
      <w:pPr>
        <w:pStyle w:val="3"/>
        <w:spacing w:after="120" w:line="276" w:lineRule="auto"/>
      </w:pPr>
      <w:bookmarkStart w:id="40" w:name="_Toc473664512"/>
      <w:bookmarkStart w:id="41" w:name="_Toc473718090"/>
      <w:bookmarkStart w:id="42" w:name="_Toc474158840"/>
      <w:bookmarkStart w:id="43" w:name="_Toc474326348"/>
      <w:bookmarkStart w:id="44" w:name="_Toc54191239"/>
      <w:r w:rsidRPr="00257017">
        <w:t>Критерии оценивания устных опросов</w:t>
      </w:r>
      <w:bookmarkEnd w:id="40"/>
      <w:bookmarkEnd w:id="41"/>
      <w:bookmarkEnd w:id="42"/>
      <w:bookmarkEnd w:id="43"/>
      <w:bookmarkEnd w:id="44"/>
    </w:p>
    <w:p w14:paraId="256B7BE2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45" w:name="_Toc473664513"/>
      <w:bookmarkStart w:id="46" w:name="_Toc473718091"/>
      <w:r w:rsidRPr="00257017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277C4C58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6898B22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45AB75E9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5DD74E53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7E4A876" w14:textId="77777777" w:rsidR="00540F47" w:rsidRPr="00257017" w:rsidRDefault="00540F4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47" w:name="_Toc474158841"/>
      <w:bookmarkStart w:id="48" w:name="_Toc474326349"/>
      <w:r w:rsidRPr="00257017">
        <w:rPr>
          <w:rFonts w:ascii="Times New Roman" w:hAnsi="Times New Roman" w:cs="Times New Roman"/>
          <w:szCs w:val="24"/>
        </w:rPr>
        <w:t>Описание шкал оценивания основного этапа освоения компетенции</w:t>
      </w:r>
      <w:bookmarkEnd w:id="45"/>
      <w:bookmarkEnd w:id="46"/>
      <w:bookmarkEnd w:id="47"/>
      <w:bookmarkEnd w:id="48"/>
    </w:p>
    <w:p w14:paraId="0A1F7656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740B6EF2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57017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</w:p>
    <w:p w14:paraId="75AC3279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57017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192FD6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57017">
        <w:rPr>
          <w:rFonts w:ascii="Times New Roman" w:hAnsi="Times New Roman" w:cs="Times New Roman"/>
          <w:sz w:val="24"/>
          <w:szCs w:val="24"/>
        </w:rPr>
        <w:t>по балльно-рейтинговой системе.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D0386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  <w:r w:rsidRPr="002570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0F47" w:rsidRPr="00257017" w14:paraId="5F421083" w14:textId="7777777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2345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BDA5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49E5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9FD8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540F47" w:rsidRPr="00257017" w14:paraId="76FF4666" w14:textId="7777777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52ED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FFB3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594F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F906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540F47" w:rsidRPr="00257017" w14:paraId="643AF968" w14:textId="7777777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B47C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D595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9B7A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9C2A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540F47" w:rsidRPr="00257017" w14:paraId="7EE5582E" w14:textId="7777777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F840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978D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D012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FFD5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540F47" w:rsidRPr="00257017" w14:paraId="58DAAE55" w14:textId="77777777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D9B1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343F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F94D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E373" w14:textId="77777777" w:rsidR="00540F47" w:rsidRPr="00257017" w:rsidRDefault="00540F47" w:rsidP="002570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17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585EE0DF" w14:textId="77777777" w:rsidR="00540F47" w:rsidRPr="00257017" w:rsidRDefault="00540F4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5BDBA" w14:textId="77777777"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257017">
        <w:rPr>
          <w:rFonts w:ascii="Times New Roman" w:hAnsi="Times New Roman" w:cs="Times New Roman"/>
          <w:szCs w:val="24"/>
        </w:rPr>
        <w:t xml:space="preserve">Средства оценивания  </w:t>
      </w:r>
    </w:p>
    <w:p w14:paraId="6AAC65EE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257017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72CF41BC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По результатам экзамена обучающийся может набрать до 60 % от общего состава оценки.</w:t>
      </w:r>
    </w:p>
    <w:p w14:paraId="1419C72E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3BFAE92E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23D06FC4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0E5C74D1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17">
        <w:rPr>
          <w:rFonts w:ascii="Times New Roman" w:hAnsi="Times New Roman" w:cs="Times New Roman"/>
          <w:bCs/>
          <w:sz w:val="24"/>
          <w:szCs w:val="24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0BFA3BC3" w14:textId="77777777" w:rsidR="001F24B7" w:rsidRPr="00257017" w:rsidRDefault="001F24B7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6668" w14:textId="77777777"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49" w:name="_Toc54191240"/>
      <w:r w:rsidRPr="00257017">
        <w:rPr>
          <w:rFonts w:cs="Times New Roman"/>
          <w:sz w:val="24"/>
          <w:szCs w:val="24"/>
        </w:rPr>
        <w:t>Литература по дисциплине</w:t>
      </w:r>
      <w:bookmarkEnd w:id="49"/>
    </w:p>
    <w:p w14:paraId="5E0C70F5" w14:textId="77777777"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257017">
        <w:rPr>
          <w:rFonts w:ascii="Times New Roman" w:eastAsiaTheme="minorHAnsi" w:hAnsi="Times New Roman" w:cs="Times New Roman"/>
          <w:szCs w:val="24"/>
        </w:rPr>
        <w:t>Обязательная литература</w:t>
      </w:r>
    </w:p>
    <w:p w14:paraId="1E56444B" w14:textId="77777777" w:rsidR="00764DDA" w:rsidRDefault="00764DDA" w:rsidP="0076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Каравидопулос, Иоаннис.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Введение в Новый Завет [Текст] / И. Каравидопулос ; пер. с греч. М. Михайлов, свящ. ; Православный Свято-Тихоновский Гуманитарный Университет. - М. : ПСТГУ, 2016. - 367 с.</w:t>
      </w:r>
      <w:r>
        <w:rPr>
          <w:rFonts w:ascii="Times New Roman" w:hAnsi="Times New Roman" w:cs="Times New Roman"/>
          <w:sz w:val="24"/>
          <w:szCs w:val="24"/>
        </w:rPr>
        <w:t xml:space="preserve"> (или другое издание)</w:t>
      </w:r>
    </w:p>
    <w:p w14:paraId="6E86AA30" w14:textId="77777777" w:rsidR="00764DDA" w:rsidRPr="00257017" w:rsidRDefault="00764DDA" w:rsidP="00764D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Покорны, Петр.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Введение в Новый Завет [Текст] : Обзор литературы и богословия Нового Завета / П. Покорны, У. Геккель ; пер. с нем. В. Витковский. - М. : ББИ св. ап. Андрея, 2012. - XV, 789 с.</w:t>
      </w:r>
    </w:p>
    <w:p w14:paraId="3F3BF570" w14:textId="77777777" w:rsidR="001F24B7" w:rsidRPr="00257017" w:rsidRDefault="001F24B7" w:rsidP="00257017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bookmarkStart w:id="50" w:name="_Toc473718096"/>
      <w:bookmarkStart w:id="51" w:name="_Toc466459491"/>
      <w:r w:rsidRPr="00257017">
        <w:rPr>
          <w:rFonts w:ascii="Times New Roman" w:eastAsiaTheme="minorHAnsi" w:hAnsi="Times New Roman" w:cs="Times New Roman"/>
          <w:szCs w:val="24"/>
        </w:rPr>
        <w:t>Дополнительная литература</w:t>
      </w:r>
      <w:bookmarkEnd w:id="50"/>
      <w:bookmarkEnd w:id="51"/>
    </w:p>
    <w:p w14:paraId="7A43A938" w14:textId="77777777" w:rsidR="00764DDA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Афанасий (Евтич), иером.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Экклесиология Апостола Павла [Текст] / Афанасий (Евтич), иером. ; пер. с серб. С. Луганская. - М. : Новоспасский м-рь, 2009. - 383 с.</w:t>
      </w:r>
    </w:p>
    <w:p w14:paraId="10BFB9E4" w14:textId="77777777" w:rsidR="00764DDA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Барт, Карл (1886-1968).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Послания к Римлянам [Текст] / К. Барт. - М. : ББИ св. ап. Андрея, 2005. - 521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B0CB6" w14:textId="77777777" w:rsidR="00764DDA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Иванов,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Руководство к изучению книг Священного Писания Нового Завета [Текст] : Обозрение Четвероевангелия, книги Деяний Апостольских, Апостольских Посланий и Апокалипсиса / А. В. Иванов. - 8-е изд., испр. и доп. - СПб. : Воскресение ; М. : Лествица ; СПб. : Диоптра, 2002. - 911 с.</w:t>
      </w:r>
    </w:p>
    <w:p w14:paraId="28337464" w14:textId="77777777" w:rsidR="00764DDA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Левинская, Ирина Алексеевна.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Деяния Апостолов. Главы 1-8 [Текст] : Историко-филологический комментарий / И. А. Левинская. - М. : ББИ св. ап. Андрея, 1999. - 307 с.</w:t>
      </w:r>
    </w:p>
    <w:p w14:paraId="5904E4BD" w14:textId="77777777" w:rsidR="00764DDA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Левинская, Ирина Алексеевна.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Деяния Апостолов. Главы 9-28 [Текст] : Историко-филологический комментарий / И. А. Левинская ; Российская Академия Наук, СПб. Институт истории. - СПб. : Факультет филологии и искусств СПбГУ, 2008. - 664 с.</w:t>
      </w:r>
    </w:p>
    <w:p w14:paraId="2BC7FA48" w14:textId="77777777" w:rsidR="00764DDA" w:rsidRPr="00257017" w:rsidRDefault="00764DDA" w:rsidP="00764DDA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sz w:val="24"/>
          <w:szCs w:val="24"/>
        </w:rPr>
        <w:t>Лозе, Эдуард.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DDA">
        <w:rPr>
          <w:rFonts w:ascii="Times New Roman" w:hAnsi="Times New Roman" w:cs="Times New Roman"/>
          <w:sz w:val="24"/>
          <w:szCs w:val="24"/>
        </w:rPr>
        <w:t>Павел. Биография [Текст] / Э. Лозе. - М. : ББИ св. ап. Андрея, 2010. - X, 354 с.</w:t>
      </w:r>
    </w:p>
    <w:p w14:paraId="31D96AE8" w14:textId="77777777" w:rsidR="001F24B7" w:rsidRPr="00257017" w:rsidRDefault="001F24B7" w:rsidP="00257017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71C72" w14:textId="77777777"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52" w:name="_Toc54191241"/>
      <w:r w:rsidRPr="00257017">
        <w:rPr>
          <w:rFonts w:cs="Times New Roman"/>
          <w:sz w:val="24"/>
          <w:szCs w:val="24"/>
        </w:rPr>
        <w:t>Интернет-ресурсы</w:t>
      </w:r>
      <w:bookmarkEnd w:id="52"/>
    </w:p>
    <w:p w14:paraId="493B3D45" w14:textId="77777777" w:rsidR="00B143B9" w:rsidRPr="00257017" w:rsidRDefault="007F1D86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ntgateway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com</w:t>
        </w:r>
      </w:hyperlink>
    </w:p>
    <w:p w14:paraId="00AA63A6" w14:textId="77777777" w:rsidR="00B143B9" w:rsidRPr="00257017" w:rsidRDefault="007F1D86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B143B9" w:rsidRPr="00257017">
          <w:rPr>
            <w:rStyle w:val="ab"/>
            <w:b w:val="0"/>
            <w:lang w:val="en-US"/>
          </w:rPr>
          <w:t>www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</w:hyperlink>
    </w:p>
    <w:p w14:paraId="23BD9A25" w14:textId="77777777" w:rsidR="00B143B9" w:rsidRPr="00257017" w:rsidRDefault="007F1D86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B143B9" w:rsidRPr="00257017">
          <w:rPr>
            <w:rStyle w:val="ab"/>
            <w:b w:val="0"/>
            <w:lang w:val="en-US"/>
          </w:rPr>
          <w:t>http</w:t>
        </w:r>
        <w:r w:rsidR="00B143B9" w:rsidRPr="00257017">
          <w:rPr>
            <w:rStyle w:val="ab"/>
            <w:b w:val="0"/>
          </w:rPr>
          <w:t>://</w:t>
        </w:r>
        <w:r w:rsidR="00B143B9" w:rsidRPr="00257017">
          <w:rPr>
            <w:rStyle w:val="ab"/>
            <w:b w:val="0"/>
            <w:lang w:val="en-US"/>
          </w:rPr>
          <w:t>torreys</w:t>
        </w:r>
        <w:r w:rsidR="00B143B9" w:rsidRPr="00257017">
          <w:rPr>
            <w:rStyle w:val="ab"/>
            <w:b w:val="0"/>
          </w:rPr>
          <w:t>.</w:t>
        </w:r>
        <w:r w:rsidR="00B143B9" w:rsidRPr="00257017">
          <w:rPr>
            <w:rStyle w:val="ab"/>
            <w:b w:val="0"/>
            <w:lang w:val="en-US"/>
          </w:rPr>
          <w:t>org</w:t>
        </w:r>
        <w:r w:rsidR="00B143B9" w:rsidRPr="00257017">
          <w:rPr>
            <w:rStyle w:val="ab"/>
            <w:b w:val="0"/>
          </w:rPr>
          <w:t>/</w:t>
        </w:r>
        <w:r w:rsidR="00B143B9" w:rsidRPr="00257017">
          <w:rPr>
            <w:rStyle w:val="ab"/>
            <w:b w:val="0"/>
            <w:lang w:val="en-US"/>
          </w:rPr>
          <w:t>bible</w:t>
        </w:r>
        <w:r w:rsidR="00B143B9" w:rsidRPr="00257017">
          <w:rPr>
            <w:rStyle w:val="ab"/>
            <w:b w:val="0"/>
          </w:rPr>
          <w:t>/</w:t>
        </w:r>
      </w:hyperlink>
    </w:p>
    <w:p w14:paraId="3BCF31D1" w14:textId="77777777" w:rsidR="00B143B9" w:rsidRPr="00257017" w:rsidRDefault="007F1D86" w:rsidP="00257017">
      <w:pPr>
        <w:pStyle w:val="a7"/>
        <w:spacing w:line="276" w:lineRule="auto"/>
        <w:ind w:left="0"/>
        <w:jc w:val="both"/>
      </w:pPr>
      <w:hyperlink r:id="rId11" w:history="1">
        <w:r w:rsidR="00B143B9" w:rsidRPr="00257017">
          <w:rPr>
            <w:rStyle w:val="ab"/>
            <w:lang w:val="en-US"/>
          </w:rPr>
          <w:t>https</w:t>
        </w:r>
        <w:r w:rsidR="00B143B9" w:rsidRPr="00257017">
          <w:rPr>
            <w:rStyle w:val="ab"/>
          </w:rPr>
          <w:t>://</w:t>
        </w:r>
        <w:r w:rsidR="00B143B9" w:rsidRPr="00257017">
          <w:rPr>
            <w:rStyle w:val="ab"/>
            <w:lang w:val="en-US"/>
          </w:rPr>
          <w:t>www</w:t>
        </w:r>
        <w:r w:rsidR="00B143B9" w:rsidRPr="00257017">
          <w:rPr>
            <w:rStyle w:val="ab"/>
          </w:rPr>
          <w:t>.</w:t>
        </w:r>
        <w:r w:rsidR="00B143B9" w:rsidRPr="00257017">
          <w:rPr>
            <w:rStyle w:val="ab"/>
            <w:lang w:val="en-US"/>
          </w:rPr>
          <w:t>bibleonline</w:t>
        </w:r>
        <w:r w:rsidR="00B143B9" w:rsidRPr="00257017">
          <w:rPr>
            <w:rStyle w:val="ab"/>
          </w:rPr>
          <w:t>.</w:t>
        </w:r>
        <w:r w:rsidR="00B143B9" w:rsidRPr="00257017">
          <w:rPr>
            <w:rStyle w:val="ab"/>
            <w:lang w:val="en-US"/>
          </w:rPr>
          <w:t>ru</w:t>
        </w:r>
        <w:r w:rsidR="00B143B9" w:rsidRPr="00257017">
          <w:rPr>
            <w:rStyle w:val="ab"/>
          </w:rPr>
          <w:t>/</w:t>
        </w:r>
      </w:hyperlink>
    </w:p>
    <w:p w14:paraId="16B702FF" w14:textId="77777777" w:rsidR="001F24B7" w:rsidRPr="00257017" w:rsidRDefault="001F24B7" w:rsidP="00257017">
      <w:pPr>
        <w:pStyle w:val="a7"/>
        <w:spacing w:line="276" w:lineRule="auto"/>
        <w:ind w:left="0"/>
        <w:jc w:val="both"/>
      </w:pPr>
    </w:p>
    <w:p w14:paraId="05FAA730" w14:textId="77777777" w:rsidR="00BA7486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53" w:name="_Toc54191242"/>
      <w:r w:rsidRPr="00257017">
        <w:rPr>
          <w:rFonts w:cs="Times New Roman"/>
          <w:sz w:val="24"/>
          <w:szCs w:val="24"/>
        </w:rPr>
        <w:t>Методические указания для освоения дисциплины</w:t>
      </w:r>
      <w:bookmarkEnd w:id="53"/>
    </w:p>
    <w:p w14:paraId="7BEC98E7" w14:textId="77777777" w:rsidR="00B143B9" w:rsidRPr="00257017" w:rsidRDefault="00B143B9" w:rsidP="00257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17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14:paraId="3EB2C629" w14:textId="77777777" w:rsidR="00554634" w:rsidRPr="00257017" w:rsidRDefault="00B143B9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>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экзамену</w:t>
      </w:r>
      <w:r w:rsidRPr="00257017">
        <w:t xml:space="preserve">. </w:t>
      </w:r>
    </w:p>
    <w:p w14:paraId="6B68F0A1" w14:textId="77777777" w:rsidR="00B143B9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257017">
        <w:rPr>
          <w:b w:val="0"/>
        </w:rPr>
        <w:t xml:space="preserve">Самостоятельная работа </w:t>
      </w:r>
      <w:r w:rsidR="00E01904" w:rsidRPr="00257017">
        <w:rPr>
          <w:b w:val="0"/>
        </w:rPr>
        <w:t>обучающихся</w:t>
      </w:r>
      <w:r w:rsidRPr="00257017">
        <w:rPr>
          <w:b w:val="0"/>
        </w:rPr>
        <w:t xml:space="preserve"> предполагает чтение новозаветных текстов (в соответствии с тематическим планированием), а также освоение научной и учебной литературы по курсу. Формы текущего контроля: реферат, подготовленный по вопросам лекционного курса, выступление с докладом.</w:t>
      </w:r>
      <w:r w:rsidRPr="00257017">
        <w:t xml:space="preserve"> </w:t>
      </w:r>
    </w:p>
    <w:p w14:paraId="33E4333F" w14:textId="77777777" w:rsidR="001F24B7" w:rsidRPr="00257017" w:rsidRDefault="001F24B7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i/>
        </w:rPr>
      </w:pPr>
    </w:p>
    <w:p w14:paraId="548EBAF2" w14:textId="77777777" w:rsidR="001F117B" w:rsidRPr="00257017" w:rsidRDefault="00BA7486" w:rsidP="00257017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54" w:name="_Toc54191243"/>
      <w:r w:rsidRPr="00257017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54"/>
    </w:p>
    <w:p w14:paraId="02A6C590" w14:textId="77777777" w:rsidR="001F117B" w:rsidRPr="00257017" w:rsidRDefault="00554634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57017">
        <w:rPr>
          <w:b w:val="0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аппаратура, </w:t>
      </w:r>
      <w:r w:rsidRPr="00257017">
        <w:rPr>
          <w:b w:val="0"/>
          <w:lang w:val="en-US"/>
        </w:rPr>
        <w:t>LCD</w:t>
      </w:r>
      <w:r w:rsidRPr="00257017">
        <w:rPr>
          <w:b w:val="0"/>
        </w:rPr>
        <w:t>-проектор.</w:t>
      </w:r>
    </w:p>
    <w:p w14:paraId="52F5CB27" w14:textId="77777777"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3A7F6698" w14:textId="77777777" w:rsidR="008D7210" w:rsidRPr="00257017" w:rsidRDefault="008D7210" w:rsidP="0025701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14:paraId="448FB461" w14:textId="77777777" w:rsidR="00B410CE" w:rsidRPr="00257017" w:rsidRDefault="00B410CE" w:rsidP="00257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5807BAF0" w14:textId="77777777"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>Автор: свящ. Константин Польсков</w:t>
      </w:r>
    </w:p>
    <w:p w14:paraId="3B9B70E4" w14:textId="77777777" w:rsidR="00B410CE" w:rsidRPr="00257017" w:rsidRDefault="00B410CE" w:rsidP="00257017">
      <w:pPr>
        <w:pStyle w:val="a3"/>
        <w:spacing w:after="120" w:line="276" w:lineRule="auto"/>
        <w:ind w:firstLine="0"/>
        <w:rPr>
          <w:i/>
        </w:rPr>
      </w:pPr>
      <w:r w:rsidRPr="00257017">
        <w:rPr>
          <w:i/>
        </w:rPr>
        <w:t>Рецензент: Медведева А.А.</w:t>
      </w:r>
    </w:p>
    <w:p w14:paraId="55469D4A" w14:textId="77777777" w:rsidR="008D7210" w:rsidRPr="00257017" w:rsidRDefault="008D7210" w:rsidP="00257017">
      <w:pPr>
        <w:pStyle w:val="a3"/>
        <w:keepLines w:val="0"/>
        <w:spacing w:after="120" w:line="276" w:lineRule="auto"/>
        <w:ind w:firstLine="0"/>
        <w:rPr>
          <w:i/>
        </w:rPr>
      </w:pPr>
    </w:p>
    <w:p w14:paraId="110CFE25" w14:textId="77777777" w:rsidR="00257017" w:rsidRPr="00257017" w:rsidRDefault="00257017" w:rsidP="00257017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7017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2570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05.03.2020, протокол № 7-03-20.</w:t>
      </w:r>
    </w:p>
    <w:p w14:paraId="3A7E9840" w14:textId="77777777" w:rsidR="00B410CE" w:rsidRPr="00257017" w:rsidRDefault="00B410CE" w:rsidP="00257017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0CE" w:rsidRPr="00257017" w:rsidSect="00E96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1C2A" w14:textId="77777777" w:rsidR="007F1D86" w:rsidRDefault="007F1D86" w:rsidP="00394B60">
      <w:pPr>
        <w:spacing w:after="0" w:line="240" w:lineRule="auto"/>
      </w:pPr>
      <w:r>
        <w:separator/>
      </w:r>
    </w:p>
  </w:endnote>
  <w:endnote w:type="continuationSeparator" w:id="0">
    <w:p w14:paraId="2BB9C5D5" w14:textId="77777777" w:rsidR="007F1D86" w:rsidRDefault="007F1D86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5594" w14:textId="77777777" w:rsidR="00D30FB4" w:rsidRDefault="00D30F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6592" w14:textId="77777777" w:rsidR="009861B2" w:rsidRDefault="009861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FB4">
      <w:rPr>
        <w:noProof/>
      </w:rPr>
      <w:t>16</w:t>
    </w:r>
    <w:r>
      <w:rPr>
        <w:noProof/>
      </w:rPr>
      <w:fldChar w:fldCharType="end"/>
    </w:r>
  </w:p>
  <w:p w14:paraId="42085C98" w14:textId="77777777" w:rsidR="009861B2" w:rsidRDefault="009861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491E" w14:textId="77777777" w:rsidR="00D30FB4" w:rsidRDefault="00D30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4A03" w14:textId="77777777" w:rsidR="007F1D86" w:rsidRDefault="007F1D86" w:rsidP="00394B60">
      <w:pPr>
        <w:spacing w:after="0" w:line="240" w:lineRule="auto"/>
      </w:pPr>
      <w:r>
        <w:separator/>
      </w:r>
    </w:p>
  </w:footnote>
  <w:footnote w:type="continuationSeparator" w:id="0">
    <w:p w14:paraId="39FBD302" w14:textId="77777777" w:rsidR="007F1D86" w:rsidRDefault="007F1D86" w:rsidP="0039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D627" w14:textId="77777777" w:rsidR="00D30FB4" w:rsidRDefault="007F1D86">
    <w:pPr>
      <w:pStyle w:val="af0"/>
    </w:pPr>
    <w:r>
      <w:rPr>
        <w:noProof/>
        <w:lang w:eastAsia="ru-RU" w:bidi="he-IL"/>
      </w:rPr>
      <w:pict w14:anchorId="06EDA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6188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A811" w14:textId="77777777" w:rsidR="00D30FB4" w:rsidRDefault="007F1D86">
    <w:pPr>
      <w:pStyle w:val="af0"/>
    </w:pPr>
    <w:r>
      <w:rPr>
        <w:noProof/>
        <w:lang w:eastAsia="ru-RU" w:bidi="he-IL"/>
      </w:rPr>
      <w:pict w14:anchorId="6BD3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6189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FBD6" w14:textId="77777777" w:rsidR="00D30FB4" w:rsidRDefault="007F1D86">
    <w:pPr>
      <w:pStyle w:val="af0"/>
    </w:pPr>
    <w:r>
      <w:rPr>
        <w:noProof/>
        <w:lang w:eastAsia="ru-RU" w:bidi="he-IL"/>
      </w:rPr>
      <w:pict w14:anchorId="5279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106187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15A9"/>
    <w:multiLevelType w:val="hybridMultilevel"/>
    <w:tmpl w:val="4AD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 w15:restartNumberingAfterBreak="0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 w15:restartNumberingAfterBreak="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EwNDc0NTaxMDVW0lEKTi0uzszPAykwqQUArUWMyi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A4BA1"/>
    <w:rsid w:val="001C254D"/>
    <w:rsid w:val="001F117B"/>
    <w:rsid w:val="001F24B7"/>
    <w:rsid w:val="00210475"/>
    <w:rsid w:val="00233151"/>
    <w:rsid w:val="0025545F"/>
    <w:rsid w:val="00257017"/>
    <w:rsid w:val="00270A27"/>
    <w:rsid w:val="002747A7"/>
    <w:rsid w:val="002A7A92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74580"/>
    <w:rsid w:val="00385FE1"/>
    <w:rsid w:val="00390DBD"/>
    <w:rsid w:val="00394B60"/>
    <w:rsid w:val="003B419C"/>
    <w:rsid w:val="00420273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51B56"/>
    <w:rsid w:val="006606F8"/>
    <w:rsid w:val="006649D1"/>
    <w:rsid w:val="006B3296"/>
    <w:rsid w:val="006E2C09"/>
    <w:rsid w:val="00761770"/>
    <w:rsid w:val="00764DDA"/>
    <w:rsid w:val="007A73EC"/>
    <w:rsid w:val="007C79DA"/>
    <w:rsid w:val="007F1AE2"/>
    <w:rsid w:val="007F1D86"/>
    <w:rsid w:val="00864A86"/>
    <w:rsid w:val="008829F6"/>
    <w:rsid w:val="0088601A"/>
    <w:rsid w:val="008C14A1"/>
    <w:rsid w:val="008D7210"/>
    <w:rsid w:val="00912D46"/>
    <w:rsid w:val="00921785"/>
    <w:rsid w:val="00944D40"/>
    <w:rsid w:val="00951B08"/>
    <w:rsid w:val="00960FFB"/>
    <w:rsid w:val="009861B2"/>
    <w:rsid w:val="009A0D6A"/>
    <w:rsid w:val="00A354B3"/>
    <w:rsid w:val="00A40766"/>
    <w:rsid w:val="00A54A9B"/>
    <w:rsid w:val="00AB3FC8"/>
    <w:rsid w:val="00AB6DEF"/>
    <w:rsid w:val="00AC48CC"/>
    <w:rsid w:val="00AF43A7"/>
    <w:rsid w:val="00B143B9"/>
    <w:rsid w:val="00B24EEE"/>
    <w:rsid w:val="00B410CE"/>
    <w:rsid w:val="00B4429F"/>
    <w:rsid w:val="00B73B02"/>
    <w:rsid w:val="00BA7486"/>
    <w:rsid w:val="00BB1DDA"/>
    <w:rsid w:val="00BE4C35"/>
    <w:rsid w:val="00BF05D7"/>
    <w:rsid w:val="00BF05EE"/>
    <w:rsid w:val="00BF3F7E"/>
    <w:rsid w:val="00C76F8A"/>
    <w:rsid w:val="00C81615"/>
    <w:rsid w:val="00C84176"/>
    <w:rsid w:val="00CB3C5E"/>
    <w:rsid w:val="00CE798F"/>
    <w:rsid w:val="00D30FB4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51F00"/>
    <w:rsid w:val="00E65098"/>
    <w:rsid w:val="00E9631A"/>
    <w:rsid w:val="00F015B7"/>
    <w:rsid w:val="00F2340A"/>
    <w:rsid w:val="00F26530"/>
    <w:rsid w:val="00F40415"/>
    <w:rsid w:val="00F725D6"/>
    <w:rsid w:val="00FA17FE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0CA2BF"/>
  <w15:docId w15:val="{E697C112-5F50-46D2-BE82-5EEE393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  <w:style w:type="character" w:customStyle="1" w:styleId="211pt">
    <w:name w:val="Основной текст (2) + 11 pt"/>
    <w:basedOn w:val="a0"/>
    <w:rsid w:val="0065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gatewa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onlin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orreys.org/bib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8541-478E-406B-B5AC-0CF5F9E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6574</Words>
  <Characters>41489</Characters>
  <Application>Microsoft Office Word</Application>
  <DocSecurity>0</DocSecurity>
  <Lines>782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Вячеслав Ячменик</cp:lastModifiedBy>
  <cp:revision>18</cp:revision>
  <cp:lastPrinted>2017-02-09T13:20:00Z</cp:lastPrinted>
  <dcterms:created xsi:type="dcterms:W3CDTF">2017-07-25T11:26:00Z</dcterms:created>
  <dcterms:modified xsi:type="dcterms:W3CDTF">2021-12-17T09:46:00Z</dcterms:modified>
</cp:coreProperties>
</file>