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A5586B" w14:textId="77777777"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>ДУХОВНАЯ ОБРАЗОВАТЕЛЬНАЯ РЕЛИГИОЗНАЯ ОРГАНИЗАЦИЯ ВЫСШЕГО ОБРАЗОВАНИЯ РУССКОЙ ПРАВОСЛАВНОЙ ЦЕРКВИ</w:t>
      </w:r>
    </w:p>
    <w:p w14:paraId="3F3DC2E2" w14:textId="77777777"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>ПРАВОСЛАВНЫЙ СВЯТО-ТИХОНОВСКИЙ БОГОСЛОВСКИЙ ИНСТИТУТ</w:t>
      </w:r>
    </w:p>
    <w:p w14:paraId="3F6A32EB" w14:textId="77777777"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  <w:b/>
          <w:i/>
        </w:rPr>
      </w:pPr>
      <w:r w:rsidRPr="0054473C">
        <w:rPr>
          <w:rFonts w:asciiTheme="majorBidi" w:hAnsiTheme="majorBidi" w:cstheme="majorBidi"/>
        </w:rPr>
        <w:t>КАФЕДРА ПАСТЫРСКОГО И НРАВСТВЕННОГО БОГОСЛОВИЯ</w:t>
      </w:r>
    </w:p>
    <w:p w14:paraId="68302601" w14:textId="77777777" w:rsidR="0071082D" w:rsidRPr="0054473C" w:rsidRDefault="0071082D" w:rsidP="0054473C">
      <w:pPr>
        <w:spacing w:after="120" w:line="276" w:lineRule="auto"/>
        <w:rPr>
          <w:rFonts w:asciiTheme="majorBidi" w:hAnsiTheme="majorBidi" w:cstheme="majorBidi"/>
        </w:rPr>
      </w:pPr>
    </w:p>
    <w:p w14:paraId="1A2EDCE4" w14:textId="77777777" w:rsidR="0071082D" w:rsidRPr="0054473C" w:rsidRDefault="0071082D" w:rsidP="0054473C">
      <w:pPr>
        <w:spacing w:after="120" w:line="276" w:lineRule="auto"/>
        <w:rPr>
          <w:rFonts w:asciiTheme="majorBidi" w:hAnsiTheme="majorBidi" w:cstheme="majorBidi"/>
        </w:rPr>
      </w:pPr>
    </w:p>
    <w:p w14:paraId="12DCD938" w14:textId="77777777" w:rsidR="0071082D" w:rsidRPr="0054473C" w:rsidRDefault="0071082D" w:rsidP="0054473C">
      <w:pPr>
        <w:spacing w:after="120" w:line="276" w:lineRule="auto"/>
        <w:jc w:val="right"/>
        <w:rPr>
          <w:rFonts w:asciiTheme="majorBidi" w:hAnsiTheme="majorBidi" w:cstheme="majorBidi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B82AEE" w:rsidRPr="0054473C" w14:paraId="3E3AF0C3" w14:textId="77777777" w:rsidTr="008222AE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B82AEE" w:rsidRPr="005E3164" w14:paraId="55313C67" w14:textId="77777777" w:rsidTr="00EA5214">
              <w:tc>
                <w:tcPr>
                  <w:tcW w:w="4785" w:type="dxa"/>
                </w:tcPr>
                <w:p w14:paraId="6893F552" w14:textId="77777777" w:rsidR="00B82AEE" w:rsidRPr="005E3164" w:rsidRDefault="00B82AEE" w:rsidP="00B82AEE">
                  <w:pPr>
                    <w:jc w:val="center"/>
                    <w:rPr>
                      <w:color w:val="000000"/>
                    </w:rPr>
                  </w:pPr>
                  <w:r w:rsidRPr="005E3164">
                    <w:rPr>
                      <w:color w:val="000000"/>
                    </w:rPr>
                    <w:t>Принята</w:t>
                  </w:r>
                </w:p>
                <w:p w14:paraId="0F374467" w14:textId="77777777" w:rsidR="00B82AEE" w:rsidRPr="005E3164" w:rsidRDefault="00B82AEE" w:rsidP="00B82AE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5E3164">
                    <w:rPr>
                      <w:color w:val="000000"/>
                    </w:rPr>
                    <w:t>на заседании кафедры</w:t>
                  </w:r>
                </w:p>
                <w:p w14:paraId="5647CF53" w14:textId="77777777" w:rsidR="00B82AEE" w:rsidRPr="005E3164" w:rsidRDefault="00B82AEE" w:rsidP="00B82AE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5E3164">
                    <w:rPr>
                      <w:color w:val="000000"/>
                    </w:rPr>
                    <w:t xml:space="preserve"> «__</w:t>
                  </w:r>
                  <w:proofErr w:type="gramStart"/>
                  <w:r w:rsidRPr="005E3164">
                    <w:rPr>
                      <w:color w:val="000000"/>
                    </w:rPr>
                    <w:t>_»_</w:t>
                  </w:r>
                  <w:proofErr w:type="gramEnd"/>
                  <w:r w:rsidRPr="005E3164">
                    <w:rPr>
                      <w:color w:val="000000"/>
                    </w:rPr>
                    <w:t>______20__ года,</w:t>
                  </w:r>
                </w:p>
                <w:p w14:paraId="1BE98DED" w14:textId="77777777" w:rsidR="00B82AEE" w:rsidRPr="005E3164" w:rsidRDefault="00B82AEE" w:rsidP="00B82AEE">
                  <w:pPr>
                    <w:jc w:val="center"/>
                    <w:rPr>
                      <w:color w:val="000000"/>
                    </w:rPr>
                  </w:pPr>
                  <w:r w:rsidRPr="005E3164">
                    <w:rPr>
                      <w:color w:val="000000"/>
                    </w:rPr>
                    <w:t>протокол № ________.</w:t>
                  </w:r>
                </w:p>
                <w:p w14:paraId="69F690B7" w14:textId="77777777" w:rsidR="00B82AEE" w:rsidRPr="005E3164" w:rsidRDefault="00B82AEE" w:rsidP="00B82AEE">
                  <w:pPr>
                    <w:rPr>
                      <w:color w:val="000000"/>
                    </w:rPr>
                  </w:pPr>
                </w:p>
                <w:p w14:paraId="221BEA63" w14:textId="3000AF97" w:rsidR="00B82AEE" w:rsidRPr="005E3164" w:rsidRDefault="00B95D48" w:rsidP="00B82AEE"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23FBAD76" w14:textId="77777777" w:rsidR="00B82AEE" w:rsidRPr="005E3164" w:rsidRDefault="00B82AEE" w:rsidP="00B82AEE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E3164">
                    <w:rPr>
                      <w:i/>
                    </w:rPr>
                    <w:t>УТВЕРЖДАЮ</w:t>
                  </w:r>
                </w:p>
                <w:p w14:paraId="093A4503" w14:textId="77777777" w:rsidR="00B82AEE" w:rsidRPr="005E3164" w:rsidRDefault="00B82AEE" w:rsidP="00B82AEE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E3164">
                    <w:rPr>
                      <w:i/>
                    </w:rPr>
                    <w:t>Проректор по учебной работе ПСТБИ</w:t>
                  </w:r>
                </w:p>
                <w:p w14:paraId="1B763FF6" w14:textId="77777777" w:rsidR="00B82AEE" w:rsidRPr="005E3164" w:rsidRDefault="00B82AEE" w:rsidP="00B82AEE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E3164">
                    <w:rPr>
                      <w:i/>
                    </w:rPr>
                    <w:t>_____________ / прот. Николай Емельянов /</w:t>
                  </w:r>
                </w:p>
                <w:p w14:paraId="228078DE" w14:textId="77777777" w:rsidR="00B82AEE" w:rsidRPr="005E3164" w:rsidRDefault="00B82AEE" w:rsidP="00B82AEE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E3164">
                    <w:rPr>
                      <w:i/>
                    </w:rPr>
                    <w:t>«_____» _________________ 20__ г.</w:t>
                  </w:r>
                </w:p>
                <w:p w14:paraId="35A98E7A" w14:textId="77777777" w:rsidR="00B82AEE" w:rsidRPr="005E3164" w:rsidRDefault="00B82AEE" w:rsidP="00B82AEE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44CBB024" w14:textId="77777777" w:rsidR="00B82AEE" w:rsidRPr="005E3164" w:rsidRDefault="00B82AEE" w:rsidP="00B82AEE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55794A5B" w14:textId="77777777" w:rsidR="00B82AEE" w:rsidRPr="0054473C" w:rsidRDefault="00B82AEE" w:rsidP="00B82AEE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 w:val="0"/>
                <w:iCs w:val="0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B82AEE" w:rsidRPr="005E3164" w14:paraId="2F7A02EE" w14:textId="77777777" w:rsidTr="00EA5214">
              <w:tc>
                <w:tcPr>
                  <w:tcW w:w="4785" w:type="dxa"/>
                </w:tcPr>
                <w:p w14:paraId="7B5397F8" w14:textId="77777777" w:rsidR="00B82AEE" w:rsidRPr="005E3164" w:rsidRDefault="00B82AEE" w:rsidP="00B82AEE">
                  <w:pPr>
                    <w:jc w:val="center"/>
                    <w:rPr>
                      <w:color w:val="000000"/>
                    </w:rPr>
                  </w:pPr>
                  <w:r w:rsidRPr="005E3164">
                    <w:rPr>
                      <w:color w:val="000000"/>
                    </w:rPr>
                    <w:t>Принята</w:t>
                  </w:r>
                </w:p>
                <w:p w14:paraId="50FA03CC" w14:textId="77777777" w:rsidR="00B82AEE" w:rsidRPr="005E3164" w:rsidRDefault="00B82AEE" w:rsidP="00B82AE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5E3164">
                    <w:rPr>
                      <w:color w:val="000000"/>
                    </w:rPr>
                    <w:t>на заседании кафедры</w:t>
                  </w:r>
                </w:p>
                <w:p w14:paraId="227088F2" w14:textId="77777777" w:rsidR="00B82AEE" w:rsidRPr="005E3164" w:rsidRDefault="00B82AEE" w:rsidP="00B82AE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5E3164">
                    <w:rPr>
                      <w:color w:val="000000"/>
                    </w:rPr>
                    <w:t xml:space="preserve"> «__</w:t>
                  </w:r>
                  <w:proofErr w:type="gramStart"/>
                  <w:r w:rsidRPr="005E3164">
                    <w:rPr>
                      <w:color w:val="000000"/>
                    </w:rPr>
                    <w:t>_»_</w:t>
                  </w:r>
                  <w:proofErr w:type="gramEnd"/>
                  <w:r w:rsidRPr="005E3164">
                    <w:rPr>
                      <w:color w:val="000000"/>
                    </w:rPr>
                    <w:t>______20__ года,</w:t>
                  </w:r>
                </w:p>
                <w:p w14:paraId="52426B9A" w14:textId="77777777" w:rsidR="00B82AEE" w:rsidRPr="005E3164" w:rsidRDefault="00B82AEE" w:rsidP="00B82AEE">
                  <w:pPr>
                    <w:jc w:val="center"/>
                    <w:rPr>
                      <w:color w:val="000000"/>
                    </w:rPr>
                  </w:pPr>
                  <w:r w:rsidRPr="005E3164">
                    <w:rPr>
                      <w:color w:val="000000"/>
                    </w:rPr>
                    <w:t>протокол № ________.</w:t>
                  </w:r>
                </w:p>
                <w:p w14:paraId="5926DBEB" w14:textId="77777777" w:rsidR="00B82AEE" w:rsidRPr="005E3164" w:rsidRDefault="00B82AEE" w:rsidP="00B82AEE">
                  <w:pPr>
                    <w:rPr>
                      <w:color w:val="000000"/>
                    </w:rPr>
                  </w:pPr>
                </w:p>
                <w:p w14:paraId="42CFB291" w14:textId="77777777" w:rsidR="00B82AEE" w:rsidRPr="005E3164" w:rsidRDefault="00B82AEE" w:rsidP="00B82AEE">
                  <w:pPr>
                    <w:rPr>
                      <w:color w:val="000000"/>
                    </w:rPr>
                  </w:pPr>
                  <w:r w:rsidRPr="005E3164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3502499B" w14:textId="77777777" w:rsidR="00B82AEE" w:rsidRPr="005E3164" w:rsidRDefault="00B82AEE" w:rsidP="00B82AEE">
                  <w:r w:rsidRPr="005E3164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33CE8C7C" w14:textId="77777777" w:rsidR="00B82AEE" w:rsidRPr="005E3164" w:rsidRDefault="00B82AEE" w:rsidP="00B82AEE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E3164">
                    <w:rPr>
                      <w:i/>
                    </w:rPr>
                    <w:t>УТВЕРЖДАЮ</w:t>
                  </w:r>
                </w:p>
                <w:p w14:paraId="15F04E56" w14:textId="77777777" w:rsidR="00B82AEE" w:rsidRPr="005E3164" w:rsidRDefault="00B82AEE" w:rsidP="00B82AEE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E3164">
                    <w:rPr>
                      <w:i/>
                    </w:rPr>
                    <w:t>Проректор по учебной работе ПСТБИ</w:t>
                  </w:r>
                </w:p>
                <w:p w14:paraId="3EF9F230" w14:textId="77777777" w:rsidR="00B82AEE" w:rsidRPr="005E3164" w:rsidRDefault="00B82AEE" w:rsidP="00B82AEE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E3164">
                    <w:rPr>
                      <w:i/>
                    </w:rPr>
                    <w:t>_____________ / прот. Николай Емельянов /</w:t>
                  </w:r>
                </w:p>
                <w:p w14:paraId="15CCF714" w14:textId="77777777" w:rsidR="00B82AEE" w:rsidRPr="005E3164" w:rsidRDefault="00B82AEE" w:rsidP="00B82AEE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E3164">
                    <w:rPr>
                      <w:i/>
                    </w:rPr>
                    <w:t>«_____» _________________ 20__ г.</w:t>
                  </w:r>
                </w:p>
                <w:p w14:paraId="732F735C" w14:textId="77777777" w:rsidR="00B82AEE" w:rsidRPr="005E3164" w:rsidRDefault="00B82AEE" w:rsidP="00B82AEE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7E6979FE" w14:textId="77777777" w:rsidR="00B82AEE" w:rsidRPr="005E3164" w:rsidRDefault="00B82AEE" w:rsidP="00B82AEE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25C15F5F" w14:textId="77777777" w:rsidR="00B82AEE" w:rsidRPr="0054473C" w:rsidRDefault="00B82AEE" w:rsidP="00B82AEE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B82AEE" w:rsidRPr="005E3164" w14:paraId="2C218F4E" w14:textId="77777777" w:rsidTr="00EA5214">
              <w:tc>
                <w:tcPr>
                  <w:tcW w:w="4785" w:type="dxa"/>
                </w:tcPr>
                <w:p w14:paraId="055CBB41" w14:textId="77777777" w:rsidR="00B82AEE" w:rsidRPr="005E3164" w:rsidRDefault="00B82AEE" w:rsidP="00B82AEE">
                  <w:pPr>
                    <w:jc w:val="center"/>
                    <w:rPr>
                      <w:color w:val="000000"/>
                    </w:rPr>
                  </w:pPr>
                  <w:r w:rsidRPr="005E3164">
                    <w:rPr>
                      <w:color w:val="000000"/>
                    </w:rPr>
                    <w:t>Принята</w:t>
                  </w:r>
                </w:p>
                <w:p w14:paraId="518869FB" w14:textId="77777777" w:rsidR="00B82AEE" w:rsidRPr="005E3164" w:rsidRDefault="00B82AEE" w:rsidP="00B82AE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5E3164">
                    <w:rPr>
                      <w:color w:val="000000"/>
                    </w:rPr>
                    <w:t>на заседании кафедры</w:t>
                  </w:r>
                </w:p>
                <w:p w14:paraId="795692F4" w14:textId="77777777" w:rsidR="00B82AEE" w:rsidRPr="005E3164" w:rsidRDefault="00B82AEE" w:rsidP="00B82AE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5E3164">
                    <w:rPr>
                      <w:color w:val="000000"/>
                    </w:rPr>
                    <w:t xml:space="preserve"> «__</w:t>
                  </w:r>
                  <w:proofErr w:type="gramStart"/>
                  <w:r w:rsidRPr="005E3164">
                    <w:rPr>
                      <w:color w:val="000000"/>
                    </w:rPr>
                    <w:t>_»_</w:t>
                  </w:r>
                  <w:proofErr w:type="gramEnd"/>
                  <w:r w:rsidRPr="005E3164">
                    <w:rPr>
                      <w:color w:val="000000"/>
                    </w:rPr>
                    <w:t>______20__ года,</w:t>
                  </w:r>
                </w:p>
                <w:p w14:paraId="09509381" w14:textId="77777777" w:rsidR="00B82AEE" w:rsidRPr="005E3164" w:rsidRDefault="00B82AEE" w:rsidP="00B82AEE">
                  <w:pPr>
                    <w:jc w:val="center"/>
                    <w:rPr>
                      <w:color w:val="000000"/>
                    </w:rPr>
                  </w:pPr>
                  <w:r w:rsidRPr="005E3164">
                    <w:rPr>
                      <w:color w:val="000000"/>
                    </w:rPr>
                    <w:t>протокол № ________.</w:t>
                  </w:r>
                </w:p>
                <w:p w14:paraId="73376EE3" w14:textId="77777777" w:rsidR="00B82AEE" w:rsidRPr="005E3164" w:rsidRDefault="00B82AEE" w:rsidP="00B82AEE">
                  <w:pPr>
                    <w:rPr>
                      <w:color w:val="000000"/>
                    </w:rPr>
                  </w:pPr>
                </w:p>
                <w:p w14:paraId="30A5EF0E" w14:textId="77777777" w:rsidR="00B82AEE" w:rsidRPr="005E3164" w:rsidRDefault="00B82AEE" w:rsidP="00B82AEE">
                  <w:pPr>
                    <w:rPr>
                      <w:color w:val="000000"/>
                    </w:rPr>
                  </w:pPr>
                  <w:r w:rsidRPr="005E3164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68D0B7D6" w14:textId="77777777" w:rsidR="00B82AEE" w:rsidRPr="005E3164" w:rsidRDefault="00B82AEE" w:rsidP="00B82AEE">
                  <w:r w:rsidRPr="005E3164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2A297F16" w14:textId="77777777" w:rsidR="00B82AEE" w:rsidRPr="005E3164" w:rsidRDefault="00B82AEE" w:rsidP="00B82AEE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E3164">
                    <w:rPr>
                      <w:i/>
                    </w:rPr>
                    <w:t>УТВЕРЖДАЮ</w:t>
                  </w:r>
                </w:p>
                <w:p w14:paraId="14FD2984" w14:textId="77777777" w:rsidR="00B82AEE" w:rsidRPr="005E3164" w:rsidRDefault="00B82AEE" w:rsidP="00B82AEE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E3164">
                    <w:rPr>
                      <w:i/>
                    </w:rPr>
                    <w:t>Проректор по учебной работе ПСТБИ</w:t>
                  </w:r>
                </w:p>
                <w:p w14:paraId="4F2E5B1C" w14:textId="77777777" w:rsidR="00B82AEE" w:rsidRPr="005E3164" w:rsidRDefault="00B82AEE" w:rsidP="00B82AEE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E3164">
                    <w:rPr>
                      <w:i/>
                    </w:rPr>
                    <w:t>_____________ / прот. Николай Емельянов /</w:t>
                  </w:r>
                </w:p>
                <w:p w14:paraId="406A16D1" w14:textId="77777777" w:rsidR="00B82AEE" w:rsidRPr="005E3164" w:rsidRDefault="00B82AEE" w:rsidP="00B82AEE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E3164">
                    <w:rPr>
                      <w:i/>
                    </w:rPr>
                    <w:t>«_____» _________________ 20__ г.</w:t>
                  </w:r>
                </w:p>
                <w:p w14:paraId="40FA1B01" w14:textId="77777777" w:rsidR="00B82AEE" w:rsidRPr="005E3164" w:rsidRDefault="00B82AEE" w:rsidP="00B82AEE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55EACF5A" w14:textId="77777777" w:rsidR="00B82AEE" w:rsidRPr="005E3164" w:rsidRDefault="00B82AEE" w:rsidP="00B82AEE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06747F0E" w14:textId="77777777" w:rsidR="00B82AEE" w:rsidRPr="0054473C" w:rsidRDefault="00B82AEE" w:rsidP="00B82AEE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 w:val="0"/>
                <w:iCs w:val="0"/>
              </w:rPr>
            </w:pPr>
          </w:p>
        </w:tc>
      </w:tr>
    </w:tbl>
    <w:p w14:paraId="763336EA" w14:textId="77777777" w:rsidR="0071082D" w:rsidRPr="0054473C" w:rsidRDefault="0071082D" w:rsidP="0054473C">
      <w:pPr>
        <w:spacing w:after="120" w:line="276" w:lineRule="auto"/>
        <w:ind w:left="567" w:hanging="567"/>
        <w:rPr>
          <w:rFonts w:asciiTheme="majorBidi" w:hAnsiTheme="majorBidi" w:cstheme="majorBidi"/>
        </w:rPr>
      </w:pPr>
    </w:p>
    <w:p w14:paraId="25CE9330" w14:textId="77777777"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>РАБОЧАЯ ПРОГРАММА ДИСЦИПЛИНЫ</w:t>
      </w:r>
    </w:p>
    <w:p w14:paraId="00F16CBC" w14:textId="77777777" w:rsidR="00C452FA" w:rsidRPr="0054473C" w:rsidRDefault="00985765" w:rsidP="0054473C">
      <w:pPr>
        <w:spacing w:after="120" w:line="276" w:lineRule="auto"/>
        <w:jc w:val="center"/>
        <w:rPr>
          <w:rFonts w:asciiTheme="majorBidi" w:hAnsiTheme="majorBidi" w:cstheme="majorBidi"/>
          <w:b/>
          <w:i/>
        </w:rPr>
      </w:pPr>
      <w:r w:rsidRPr="0054473C">
        <w:rPr>
          <w:rFonts w:asciiTheme="majorBidi" w:hAnsiTheme="majorBidi" w:cstheme="majorBidi"/>
          <w:b/>
          <w:i/>
        </w:rPr>
        <w:t xml:space="preserve"> </w:t>
      </w:r>
      <w:r w:rsidR="009B469A" w:rsidRPr="0054473C">
        <w:rPr>
          <w:rFonts w:asciiTheme="majorBidi" w:hAnsiTheme="majorBidi" w:cstheme="majorBidi"/>
          <w:b/>
        </w:rPr>
        <w:t>ПРАВОСЛАВНАЯ АСКЕТИКА</w:t>
      </w:r>
    </w:p>
    <w:p w14:paraId="48E52909" w14:textId="77777777" w:rsidR="00C452FA" w:rsidRPr="0054473C" w:rsidRDefault="00C452FA" w:rsidP="0054473C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1A6415B7" w14:textId="77777777" w:rsidR="00985765" w:rsidRPr="0054473C" w:rsidRDefault="00985765" w:rsidP="0054473C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0CA1CB73" w14:textId="77777777"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</w:rPr>
      </w:pPr>
      <w:bookmarkStart w:id="0" w:name="_Toc477552825"/>
      <w:r w:rsidRPr="0054473C">
        <w:rPr>
          <w:rFonts w:asciiTheme="majorBidi" w:hAnsiTheme="majorBidi" w:cstheme="majorBidi"/>
        </w:rPr>
        <w:t>Основная образовательная программа:</w:t>
      </w:r>
      <w:r w:rsidRPr="0054473C">
        <w:rPr>
          <w:rFonts w:asciiTheme="majorBidi" w:hAnsiTheme="majorBidi" w:cstheme="majorBidi"/>
          <w:b/>
        </w:rPr>
        <w:t xml:space="preserve"> </w:t>
      </w:r>
      <w:r w:rsidRPr="0054473C">
        <w:rPr>
          <w:rFonts w:asciiTheme="majorBidi" w:hAnsiTheme="majorBidi" w:cstheme="majorBidi"/>
          <w:b/>
          <w:i/>
        </w:rPr>
        <w:t>Подготовка служителей и религиозного персонала православного вероисповедания</w:t>
      </w:r>
    </w:p>
    <w:p w14:paraId="3606B692" w14:textId="77777777"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  <w:color w:val="244061"/>
        </w:rPr>
      </w:pPr>
      <w:r w:rsidRPr="0054473C">
        <w:rPr>
          <w:rFonts w:asciiTheme="majorBidi" w:hAnsiTheme="majorBidi" w:cstheme="majorBidi"/>
        </w:rPr>
        <w:t>Квалификация выпускника</w:t>
      </w:r>
      <w:r w:rsidRPr="0054473C">
        <w:rPr>
          <w:rFonts w:asciiTheme="majorBidi" w:hAnsiTheme="majorBidi" w:cstheme="majorBidi"/>
          <w:i/>
        </w:rPr>
        <w:t xml:space="preserve">: </w:t>
      </w:r>
      <w:r w:rsidRPr="0054473C">
        <w:rPr>
          <w:rFonts w:asciiTheme="majorBidi" w:hAnsiTheme="majorBidi" w:cstheme="majorBidi"/>
          <w:b/>
          <w:i/>
        </w:rPr>
        <w:t>бакалавр богословия</w:t>
      </w:r>
    </w:p>
    <w:p w14:paraId="3A96D6EE" w14:textId="77777777"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 xml:space="preserve">Форма обучения: </w:t>
      </w:r>
      <w:r w:rsidRPr="0054473C">
        <w:rPr>
          <w:rFonts w:asciiTheme="majorBidi" w:hAnsiTheme="majorBidi" w:cstheme="majorBidi"/>
          <w:b/>
          <w:i/>
        </w:rPr>
        <w:t>очная</w:t>
      </w:r>
    </w:p>
    <w:p w14:paraId="47C044C6" w14:textId="77777777"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361B3161" w14:textId="77777777"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4C421AB9" w14:textId="77777777"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1F0805CC" w14:textId="77777777"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11D32DBE" w14:textId="77777777"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6D8E8233" w14:textId="77777777"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0F25D6DE" w14:textId="77777777"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39B0AB56" w14:textId="77777777" w:rsidR="00985765" w:rsidRPr="0054473C" w:rsidRDefault="00985765" w:rsidP="0054473C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49A9CDEB" w14:textId="77777777" w:rsidR="00985765" w:rsidRPr="0054473C" w:rsidRDefault="00985765" w:rsidP="0054473C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124D9BBF" w14:textId="644904A1" w:rsidR="0071082D" w:rsidRPr="0054473C" w:rsidRDefault="0071082D" w:rsidP="0054473C">
      <w:pPr>
        <w:widowControl w:val="0"/>
        <w:spacing w:after="120" w:line="276" w:lineRule="auto"/>
        <w:jc w:val="center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>Москва, 20</w:t>
      </w:r>
      <w:r w:rsidR="0089496E" w:rsidRPr="0054473C">
        <w:rPr>
          <w:rFonts w:asciiTheme="majorBidi" w:hAnsiTheme="majorBidi" w:cstheme="majorBidi"/>
        </w:rPr>
        <w:t>2</w:t>
      </w:r>
      <w:r w:rsidR="00B82AEE">
        <w:rPr>
          <w:rFonts w:asciiTheme="majorBidi" w:hAnsiTheme="majorBidi" w:cstheme="majorBidi"/>
          <w:lang w:val="en-US"/>
        </w:rPr>
        <w:t>1</w:t>
      </w:r>
      <w:r w:rsidRPr="0054473C">
        <w:rPr>
          <w:rFonts w:asciiTheme="majorBidi" w:hAnsiTheme="majorBidi" w:cstheme="majorBidi"/>
        </w:rPr>
        <w:t xml:space="preserve"> г.</w:t>
      </w:r>
    </w:p>
    <w:bookmarkEnd w:id="0" w:displacedByCustomXml="next"/>
    <w:sdt>
      <w:sdtPr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id w:val="-1401901177"/>
        <w:docPartObj>
          <w:docPartGallery w:val="Table of Contents"/>
          <w:docPartUnique/>
        </w:docPartObj>
      </w:sdtPr>
      <w:sdtEndPr/>
      <w:sdtContent>
        <w:p w14:paraId="465CAD07" w14:textId="77777777" w:rsidR="00985765" w:rsidRPr="0054473C" w:rsidRDefault="00985765" w:rsidP="0054473C">
          <w:pPr>
            <w:pStyle w:val="affff0"/>
            <w:spacing w:before="0" w:after="120"/>
            <w:rPr>
              <w:rFonts w:asciiTheme="majorBidi" w:hAnsiTheme="majorBidi" w:cstheme="majorBidi"/>
              <w:color w:val="auto"/>
              <w:sz w:val="24"/>
              <w:szCs w:val="24"/>
            </w:rPr>
          </w:pPr>
          <w:r w:rsidRPr="0054473C">
            <w:rPr>
              <w:rFonts w:asciiTheme="majorBidi" w:hAnsiTheme="majorBidi" w:cstheme="majorBidi"/>
              <w:color w:val="auto"/>
              <w:sz w:val="24"/>
              <w:szCs w:val="24"/>
            </w:rPr>
            <w:t>Оглавление</w:t>
          </w:r>
        </w:p>
        <w:p w14:paraId="6C66B9AF" w14:textId="77777777" w:rsidR="0054473C" w:rsidRPr="0054473C" w:rsidRDefault="00985765" w:rsidP="0054473C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r w:rsidRPr="0054473C">
            <w:rPr>
              <w:rFonts w:asciiTheme="majorBidi" w:hAnsiTheme="majorBidi" w:cstheme="majorBidi"/>
              <w:b/>
              <w:bCs/>
            </w:rPr>
            <w:fldChar w:fldCharType="begin"/>
          </w:r>
          <w:r w:rsidRPr="0054473C">
            <w:rPr>
              <w:rFonts w:asciiTheme="majorBidi" w:hAnsiTheme="majorBidi" w:cstheme="majorBidi"/>
              <w:b/>
              <w:bCs/>
            </w:rPr>
            <w:instrText xml:space="preserve"> TOC \o "1-3" \h \z \u </w:instrText>
          </w:r>
          <w:r w:rsidRPr="0054473C">
            <w:rPr>
              <w:rFonts w:asciiTheme="majorBidi" w:hAnsiTheme="majorBidi" w:cstheme="majorBidi"/>
              <w:b/>
              <w:bCs/>
            </w:rPr>
            <w:fldChar w:fldCharType="separate"/>
          </w:r>
          <w:hyperlink w:anchor="_Toc55134609" w:history="1">
            <w:r w:rsidR="0054473C" w:rsidRPr="0054473C">
              <w:rPr>
                <w:rStyle w:val="ac"/>
                <w:rFonts w:asciiTheme="majorBidi" w:hAnsiTheme="majorBidi" w:cstheme="majorBidi"/>
                <w:noProof/>
              </w:rPr>
              <w:t>Цели освоения дисциплины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_Toc55134609 \h </w:instrTex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2E0A4F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BEE6E1A" w14:textId="77777777" w:rsidR="0054473C" w:rsidRPr="0054473C" w:rsidRDefault="00B84F50" w:rsidP="0054473C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10" w:history="1">
            <w:r w:rsidR="0054473C" w:rsidRPr="0054473C">
              <w:rPr>
                <w:rStyle w:val="ac"/>
                <w:rFonts w:asciiTheme="majorBidi" w:hAnsiTheme="majorBidi" w:cstheme="majorBidi"/>
                <w:noProof/>
              </w:rPr>
              <w:t>Место дисциплины в структуре образовательной программы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_Toc55134610 \h </w:instrTex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2E0A4F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502BB47" w14:textId="77777777" w:rsidR="0054473C" w:rsidRPr="0054473C" w:rsidRDefault="00B84F50" w:rsidP="0054473C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11" w:history="1">
            <w:r w:rsidR="0054473C" w:rsidRPr="0054473C">
              <w:rPr>
                <w:rStyle w:val="ac"/>
                <w:rFonts w:asciiTheme="majorBidi" w:hAnsiTheme="majorBidi" w:cstheme="majorBidi"/>
                <w:noProof/>
              </w:rPr>
              <w:t>Перечень планируемых результатов обучения по дисциплине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_Toc55134611 \h </w:instrTex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2E0A4F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4D778D9" w14:textId="77777777" w:rsidR="0054473C" w:rsidRPr="0054473C" w:rsidRDefault="00B84F50" w:rsidP="0054473C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12" w:history="1">
            <w:r w:rsidR="0054473C" w:rsidRPr="0054473C">
              <w:rPr>
                <w:rStyle w:val="ac"/>
                <w:rFonts w:asciiTheme="majorBidi" w:hAnsiTheme="majorBidi" w:cstheme="majorBidi"/>
                <w:noProof/>
              </w:rPr>
              <w:t>Компетенция, формируемая дисциплиной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_Toc55134612 \h </w:instrTex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2E0A4F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2943DF72" w14:textId="77777777" w:rsidR="0054473C" w:rsidRPr="0054473C" w:rsidRDefault="00B84F50" w:rsidP="0054473C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13" w:history="1">
            <w:r w:rsidR="0054473C" w:rsidRPr="0054473C">
              <w:rPr>
                <w:rStyle w:val="ac"/>
                <w:rFonts w:asciiTheme="majorBidi" w:hAnsiTheme="majorBidi" w:cstheme="majorBidi"/>
                <w:noProof/>
              </w:rPr>
              <w:t>Этапы освоения компетенции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_Toc55134613 \h </w:instrTex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2E0A4F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2BDFDE40" w14:textId="77777777" w:rsidR="0054473C" w:rsidRPr="0054473C" w:rsidRDefault="00B84F50" w:rsidP="0054473C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14" w:history="1">
            <w:r w:rsidR="0054473C" w:rsidRPr="0054473C">
              <w:rPr>
                <w:rStyle w:val="ac"/>
                <w:rFonts w:asciiTheme="majorBidi" w:hAnsiTheme="majorBidi" w:cstheme="majorBidi"/>
                <w:noProof/>
              </w:rPr>
              <w:t>Знания, умения, навыки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_Toc55134614 \h </w:instrTex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2E0A4F"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65DFBD1" w14:textId="77777777" w:rsidR="0054473C" w:rsidRPr="0054473C" w:rsidRDefault="00B84F50" w:rsidP="0054473C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15" w:history="1">
            <w:r w:rsidR="0054473C" w:rsidRPr="0054473C">
              <w:rPr>
                <w:rStyle w:val="ac"/>
                <w:rFonts w:asciiTheme="majorBidi" w:hAnsiTheme="majorBidi" w:cstheme="majorBidi"/>
                <w:noProof/>
              </w:rPr>
              <w:t>Объём дисциплины и трудоемкость по видам учебных занятий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_Toc55134615 \h </w:instrTex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2E0A4F"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E924E1B" w14:textId="77777777" w:rsidR="0054473C" w:rsidRPr="0054473C" w:rsidRDefault="00B84F50" w:rsidP="0054473C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16" w:history="1">
            <w:r w:rsidR="0054473C" w:rsidRPr="0054473C">
              <w:rPr>
                <w:rStyle w:val="ac"/>
                <w:rFonts w:asciiTheme="majorBidi" w:hAnsiTheme="majorBidi" w:cstheme="majorBidi"/>
                <w:noProof/>
              </w:rPr>
              <w:t>Содержание дисциплины, структурированное по темам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_Toc55134616 \h </w:instrTex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2E0A4F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6DCB18BB" w14:textId="77777777" w:rsidR="0054473C" w:rsidRPr="0054473C" w:rsidRDefault="00B84F50" w:rsidP="0054473C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17" w:history="1">
            <w:r w:rsidR="0054473C" w:rsidRPr="0054473C">
              <w:rPr>
                <w:rStyle w:val="ac"/>
                <w:rFonts w:asciiTheme="majorBidi" w:hAnsiTheme="majorBidi" w:cstheme="majorBidi"/>
                <w:noProof/>
              </w:rPr>
              <w:t>Учебно-методическое обеспечение самостоятельной работы обучающихся</w:t>
            </w:r>
            <w:r w:rsidR="0054473C" w:rsidRPr="0054473C">
              <w:rPr>
                <w:rStyle w:val="ac"/>
                <w:rFonts w:asciiTheme="majorBidi" w:hAnsiTheme="majorBidi" w:cstheme="majorBidi"/>
                <w:i/>
                <w:noProof/>
              </w:rPr>
              <w:t xml:space="preserve"> </w:t>
            </w:r>
            <w:r w:rsidR="0054473C" w:rsidRPr="0054473C">
              <w:rPr>
                <w:rStyle w:val="ac"/>
                <w:rFonts w:asciiTheme="majorBidi" w:hAnsiTheme="majorBidi" w:cstheme="majorBidi"/>
                <w:noProof/>
              </w:rPr>
              <w:t>по дисциплине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_Toc55134617 \h </w:instrTex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2E0A4F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23809D3F" w14:textId="77777777" w:rsidR="0054473C" w:rsidRPr="0054473C" w:rsidRDefault="00B84F50" w:rsidP="0054473C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18" w:history="1">
            <w:r w:rsidR="0054473C" w:rsidRPr="0054473C">
              <w:rPr>
                <w:rStyle w:val="ac"/>
                <w:rFonts w:asciiTheme="majorBidi" w:hAnsiTheme="majorBidi" w:cstheme="majorBidi"/>
                <w:noProof/>
              </w:rPr>
              <w:t>Фонд оценочных средств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_Toc55134618 \h </w:instrTex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2E0A4F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81D2F2A" w14:textId="77777777" w:rsidR="0054473C" w:rsidRPr="0054473C" w:rsidRDefault="00B84F50" w:rsidP="0054473C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19" w:history="1">
            <w:r w:rsidR="0054473C" w:rsidRPr="0054473C">
              <w:rPr>
                <w:rStyle w:val="ac"/>
                <w:rFonts w:asciiTheme="majorBidi" w:hAnsiTheme="majorBidi" w:cstheme="majorBidi"/>
                <w:noProof/>
              </w:rPr>
              <w:t>Информация о фонде оценочных средств и контролируемой компетенции.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_Toc55134619 \h </w:instrTex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2E0A4F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2A7175B" w14:textId="77777777" w:rsidR="0054473C" w:rsidRPr="0054473C" w:rsidRDefault="00B84F50" w:rsidP="0054473C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20" w:history="1">
            <w:r w:rsidR="0054473C" w:rsidRPr="0054473C">
              <w:rPr>
                <w:rStyle w:val="ac"/>
                <w:rFonts w:asciiTheme="majorBidi" w:hAnsiTheme="majorBidi" w:cstheme="majorBidi"/>
                <w:noProof/>
              </w:rPr>
              <w:t>Показатели оценивания основного этапа освоения компетенции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_Toc55134620 \h </w:instrTex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2E0A4F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F37C145" w14:textId="77777777" w:rsidR="0054473C" w:rsidRPr="0054473C" w:rsidRDefault="00B84F50" w:rsidP="0054473C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21" w:history="1">
            <w:r w:rsidR="0054473C" w:rsidRPr="0054473C">
              <w:rPr>
                <w:rStyle w:val="ac"/>
                <w:rFonts w:asciiTheme="majorBidi" w:hAnsiTheme="majorBidi" w:cstheme="majorBidi"/>
                <w:noProof/>
              </w:rPr>
              <w:t>Вопросы для проведения промежуточной аттестации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_Toc55134621 \h </w:instrTex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2E0A4F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28FE4B49" w14:textId="77777777" w:rsidR="0054473C" w:rsidRPr="0054473C" w:rsidRDefault="00B84F50" w:rsidP="0054473C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22" w:history="1">
            <w:r w:rsidR="0054473C" w:rsidRPr="0054473C">
              <w:rPr>
                <w:rStyle w:val="ac"/>
                <w:rFonts w:asciiTheme="majorBidi" w:hAnsiTheme="majorBidi" w:cstheme="majorBidi"/>
                <w:noProof/>
              </w:rPr>
              <w:t>Критерии оценивания основного этапа освоения компетенции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_Toc55134622 \h </w:instrTex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2E0A4F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E9AF37B" w14:textId="77777777" w:rsidR="0054473C" w:rsidRPr="0054473C" w:rsidRDefault="00B84F50" w:rsidP="0054473C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23" w:history="1">
            <w:r w:rsidR="0054473C" w:rsidRPr="0054473C">
              <w:rPr>
                <w:rStyle w:val="ac"/>
                <w:rFonts w:asciiTheme="majorBidi" w:hAnsiTheme="majorBidi" w:cstheme="majorBidi"/>
                <w:noProof/>
              </w:rPr>
              <w:t>Критерии оценивания устных опросов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_Toc55134623 \h </w:instrTex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2E0A4F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97B85DB" w14:textId="77777777" w:rsidR="0054473C" w:rsidRPr="0054473C" w:rsidRDefault="00B84F50" w:rsidP="0054473C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24" w:history="1">
            <w:r w:rsidR="0054473C" w:rsidRPr="0054473C">
              <w:rPr>
                <w:rStyle w:val="ac"/>
                <w:rFonts w:asciiTheme="majorBidi" w:hAnsiTheme="majorBidi" w:cstheme="majorBidi"/>
                <w:noProof/>
              </w:rPr>
              <w:t>Описание шкал оценивания основного этапа освоения компетенции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_Toc55134624 \h </w:instrTex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2E0A4F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2CB0A08" w14:textId="77777777" w:rsidR="0054473C" w:rsidRPr="0054473C" w:rsidRDefault="00B84F50" w:rsidP="0054473C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25" w:history="1">
            <w:r w:rsidR="0054473C" w:rsidRPr="0054473C">
              <w:rPr>
                <w:rStyle w:val="ac"/>
                <w:rFonts w:asciiTheme="majorBidi" w:hAnsiTheme="majorBidi" w:cstheme="majorBidi"/>
                <w:noProof/>
              </w:rPr>
              <w:t>Средства оценивания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_Toc55134625 \h </w:instrTex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2E0A4F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24CCF30" w14:textId="77777777" w:rsidR="0054473C" w:rsidRPr="0054473C" w:rsidRDefault="00B84F50" w:rsidP="0054473C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26" w:history="1">
            <w:r w:rsidR="0054473C" w:rsidRPr="0054473C">
              <w:rPr>
                <w:rStyle w:val="ac"/>
                <w:rFonts w:asciiTheme="majorBidi" w:hAnsiTheme="majorBidi" w:cstheme="majorBidi"/>
                <w:noProof/>
              </w:rPr>
              <w:t>Литература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_Toc55134626 \h </w:instrTex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2E0A4F"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07B54F10" w14:textId="77777777" w:rsidR="0054473C" w:rsidRPr="0054473C" w:rsidRDefault="00B84F50" w:rsidP="0054473C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27" w:history="1">
            <w:r w:rsidR="0054473C" w:rsidRPr="0054473C">
              <w:rPr>
                <w:rStyle w:val="ac"/>
                <w:rFonts w:asciiTheme="majorBidi" w:hAnsiTheme="majorBidi" w:cstheme="majorBidi"/>
                <w:noProof/>
              </w:rPr>
              <w:t>Обязательная литература: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_Toc55134627 \h </w:instrTex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2E0A4F"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1A6DE92" w14:textId="77777777" w:rsidR="0054473C" w:rsidRPr="0054473C" w:rsidRDefault="00B84F50" w:rsidP="0054473C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28" w:history="1">
            <w:r w:rsidR="0054473C" w:rsidRPr="0054473C">
              <w:rPr>
                <w:rStyle w:val="ac"/>
                <w:rFonts w:asciiTheme="majorBidi" w:hAnsiTheme="majorBidi" w:cstheme="majorBidi"/>
                <w:noProof/>
              </w:rPr>
              <w:t>Дополнительная литература: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_Toc55134628 \h </w:instrTex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2E0A4F"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09B56501" w14:textId="77777777" w:rsidR="0054473C" w:rsidRPr="0054473C" w:rsidRDefault="00B84F50" w:rsidP="0054473C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29" w:history="1">
            <w:r w:rsidR="0054473C" w:rsidRPr="0054473C">
              <w:rPr>
                <w:rStyle w:val="ac"/>
                <w:rFonts w:asciiTheme="majorBidi" w:hAnsiTheme="majorBidi" w:cstheme="majorBidi"/>
                <w:noProof/>
              </w:rPr>
              <w:t>Интернет-ресурсы: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_Toc55134629 \h </w:instrTex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2E0A4F">
              <w:rPr>
                <w:rFonts w:asciiTheme="majorBidi" w:hAnsiTheme="majorBidi" w:cstheme="majorBidi"/>
                <w:noProof/>
                <w:webHidden/>
              </w:rPr>
              <w:t>13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0EF0824D" w14:textId="77777777" w:rsidR="0054473C" w:rsidRPr="0054473C" w:rsidRDefault="00B84F50" w:rsidP="0054473C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30" w:history="1">
            <w:r w:rsidR="0054473C" w:rsidRPr="0054473C">
              <w:rPr>
                <w:rStyle w:val="ac"/>
                <w:rFonts w:asciiTheme="majorBidi" w:hAnsiTheme="majorBidi" w:cstheme="majorBidi"/>
                <w:noProof/>
              </w:rPr>
              <w:t>Методические указания для освоения дисциплины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_Toc55134630 \h </w:instrTex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2E0A4F">
              <w:rPr>
                <w:rFonts w:asciiTheme="majorBidi" w:hAnsiTheme="majorBidi" w:cstheme="majorBidi"/>
                <w:noProof/>
                <w:webHidden/>
              </w:rPr>
              <w:t>13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BC37A85" w14:textId="77777777" w:rsidR="0054473C" w:rsidRPr="0054473C" w:rsidRDefault="00B84F50" w:rsidP="0054473C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31" w:history="1">
            <w:r w:rsidR="0054473C" w:rsidRPr="0054473C">
              <w:rPr>
                <w:rStyle w:val="ac"/>
                <w:rFonts w:asciiTheme="majorBidi" w:hAnsiTheme="majorBidi" w:cstheme="majorBidi"/>
                <w:noProof/>
              </w:rPr>
              <w:t>Материально-техническое обеспечение дисциплины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_Toc55134631 \h </w:instrTex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2E0A4F">
              <w:rPr>
                <w:rFonts w:asciiTheme="majorBidi" w:hAnsiTheme="majorBidi" w:cstheme="majorBidi"/>
                <w:noProof/>
                <w:webHidden/>
              </w:rPr>
              <w:t>13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5402325" w14:textId="77777777" w:rsidR="00985765" w:rsidRPr="0054473C" w:rsidRDefault="00985765" w:rsidP="0054473C">
          <w:pPr>
            <w:spacing w:after="120" w:line="276" w:lineRule="auto"/>
            <w:rPr>
              <w:rFonts w:asciiTheme="majorBidi" w:hAnsiTheme="majorBidi" w:cstheme="majorBidi"/>
            </w:rPr>
          </w:pPr>
          <w:r w:rsidRPr="0054473C">
            <w:rPr>
              <w:rFonts w:asciiTheme="majorBidi" w:hAnsiTheme="majorBidi" w:cstheme="majorBidi"/>
              <w:b/>
              <w:bCs/>
            </w:rPr>
            <w:fldChar w:fldCharType="end"/>
          </w:r>
        </w:p>
      </w:sdtContent>
    </w:sdt>
    <w:p w14:paraId="189132B0" w14:textId="77777777" w:rsidR="009316F4" w:rsidRPr="0054473C" w:rsidRDefault="009316F4" w:rsidP="0054473C">
      <w:pPr>
        <w:spacing w:after="120" w:line="276" w:lineRule="auto"/>
        <w:rPr>
          <w:rFonts w:asciiTheme="majorBidi" w:hAnsiTheme="majorBidi" w:cstheme="majorBidi"/>
        </w:rPr>
      </w:pPr>
    </w:p>
    <w:p w14:paraId="1552412A" w14:textId="77777777" w:rsidR="0089496E" w:rsidRPr="0054473C" w:rsidRDefault="0089496E" w:rsidP="0054473C">
      <w:pPr>
        <w:spacing w:after="120" w:line="276" w:lineRule="auto"/>
        <w:rPr>
          <w:rFonts w:asciiTheme="majorBidi" w:hAnsiTheme="majorBidi" w:cstheme="majorBidi"/>
        </w:rPr>
      </w:pPr>
    </w:p>
    <w:p w14:paraId="0F9A96B7" w14:textId="77777777" w:rsidR="009B469A" w:rsidRPr="0054473C" w:rsidRDefault="009B469A" w:rsidP="0054473C">
      <w:pPr>
        <w:spacing w:after="120" w:line="276" w:lineRule="auto"/>
        <w:rPr>
          <w:rFonts w:asciiTheme="majorBidi" w:hAnsiTheme="majorBidi" w:cstheme="majorBidi"/>
        </w:rPr>
      </w:pPr>
    </w:p>
    <w:p w14:paraId="3894B5A2" w14:textId="77777777" w:rsidR="009316F4" w:rsidRPr="0054473C" w:rsidRDefault="009316F4" w:rsidP="0054473C">
      <w:pPr>
        <w:spacing w:after="120" w:line="276" w:lineRule="auto"/>
        <w:rPr>
          <w:rFonts w:asciiTheme="majorBidi" w:hAnsiTheme="majorBidi" w:cstheme="majorBidi"/>
        </w:rPr>
      </w:pPr>
    </w:p>
    <w:p w14:paraId="3C08E8CF" w14:textId="77777777" w:rsidR="009316F4" w:rsidRPr="0054473C" w:rsidRDefault="009316F4" w:rsidP="0054473C">
      <w:pPr>
        <w:spacing w:after="120" w:line="276" w:lineRule="auto"/>
        <w:rPr>
          <w:rFonts w:asciiTheme="majorBidi" w:hAnsiTheme="majorBidi" w:cstheme="majorBidi"/>
        </w:rPr>
      </w:pPr>
      <w:bookmarkStart w:id="1" w:name="_Toc477552826"/>
    </w:p>
    <w:p w14:paraId="3CD828B0" w14:textId="77777777" w:rsidR="00E14F2D" w:rsidRPr="0054473C" w:rsidRDefault="00E14F2D" w:rsidP="0054473C">
      <w:pPr>
        <w:pStyle w:val="10"/>
        <w:spacing w:after="120" w:line="276" w:lineRule="auto"/>
        <w:ind w:left="0"/>
        <w:rPr>
          <w:rFonts w:asciiTheme="majorBidi" w:hAnsiTheme="majorBidi" w:cstheme="majorBidi"/>
          <w:b w:val="0"/>
          <w:szCs w:val="24"/>
        </w:rPr>
      </w:pPr>
      <w:bookmarkStart w:id="2" w:name="_Toc55134609"/>
      <w:r w:rsidRPr="0054473C">
        <w:rPr>
          <w:rFonts w:asciiTheme="majorBidi" w:hAnsiTheme="majorBidi" w:cstheme="majorBidi"/>
          <w:szCs w:val="24"/>
        </w:rPr>
        <w:lastRenderedPageBreak/>
        <w:t>Цели освоения дисциплины</w:t>
      </w:r>
      <w:bookmarkEnd w:id="1"/>
      <w:bookmarkEnd w:id="2"/>
      <w:r w:rsidRPr="0054473C">
        <w:rPr>
          <w:rFonts w:asciiTheme="majorBidi" w:hAnsiTheme="majorBidi" w:cstheme="majorBidi"/>
          <w:szCs w:val="24"/>
        </w:rPr>
        <w:t xml:space="preserve"> </w:t>
      </w:r>
    </w:p>
    <w:p w14:paraId="4B9DB976" w14:textId="77777777" w:rsidR="009B469A" w:rsidRPr="0054473C" w:rsidRDefault="009B469A" w:rsidP="0054473C">
      <w:pPr>
        <w:spacing w:after="120" w:line="276" w:lineRule="auto"/>
        <w:ind w:firstLine="709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 xml:space="preserve">Цель курса – формирование у студентов методологической базы для профессиональной научно-исследовательской работы в области Православной этики и аскетики.  Дисциплина имеет как теоретическую, так и практическую составляющие. Если первая направлена на формирование представлений о месте и специфике морального дискурса, о структуре нравственного сознания и проч.; вторая направлена на формирование навыков оценки явлений окружающей действительности в контексте христианского мировоззрения. </w:t>
      </w:r>
    </w:p>
    <w:p w14:paraId="7CE0AF51" w14:textId="77777777" w:rsidR="00E14F2D" w:rsidRPr="0054473C" w:rsidRDefault="00780584" w:rsidP="0054473C">
      <w:pPr>
        <w:spacing w:after="120" w:line="276" w:lineRule="auto"/>
        <w:ind w:right="-7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 xml:space="preserve"> </w:t>
      </w:r>
    </w:p>
    <w:p w14:paraId="52B2B341" w14:textId="77777777" w:rsidR="00E14F2D" w:rsidRPr="0054473C" w:rsidRDefault="00223EC7" w:rsidP="0054473C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3" w:name="_Toc477552827"/>
      <w:bookmarkStart w:id="4" w:name="_Toc55134610"/>
      <w:r w:rsidRPr="0054473C">
        <w:rPr>
          <w:rFonts w:asciiTheme="majorBidi" w:hAnsiTheme="majorBidi" w:cstheme="majorBidi"/>
          <w:szCs w:val="24"/>
        </w:rPr>
        <w:t xml:space="preserve">Место дисциплины </w:t>
      </w:r>
      <w:r w:rsidR="00E14F2D" w:rsidRPr="0054473C">
        <w:rPr>
          <w:rFonts w:asciiTheme="majorBidi" w:hAnsiTheme="majorBidi" w:cstheme="majorBidi"/>
          <w:szCs w:val="24"/>
        </w:rPr>
        <w:t>в структуре образовательной программы</w:t>
      </w:r>
      <w:bookmarkEnd w:id="3"/>
      <w:bookmarkEnd w:id="4"/>
    </w:p>
    <w:p w14:paraId="2C93B622" w14:textId="77777777" w:rsidR="00223EC7" w:rsidRPr="0054473C" w:rsidRDefault="00223EC7" w:rsidP="0054473C">
      <w:pPr>
        <w:spacing w:after="120" w:line="276" w:lineRule="auto"/>
        <w:jc w:val="both"/>
        <w:rPr>
          <w:rStyle w:val="a8"/>
          <w:rFonts w:asciiTheme="majorBidi" w:hAnsiTheme="majorBidi" w:cstheme="majorBidi"/>
          <w:i w:val="0"/>
          <w:color w:val="000000"/>
        </w:rPr>
      </w:pPr>
      <w:r w:rsidRPr="0054473C">
        <w:rPr>
          <w:rStyle w:val="a8"/>
          <w:rFonts w:asciiTheme="majorBidi" w:hAnsiTheme="majorBidi" w:cstheme="majorBidi"/>
          <w:i w:val="0"/>
          <w:color w:val="000000"/>
        </w:rPr>
        <w:t xml:space="preserve">Дисциплина находится в вариативной </w:t>
      </w:r>
      <w:r w:rsidR="00670A4F" w:rsidRPr="0054473C">
        <w:rPr>
          <w:rStyle w:val="a8"/>
          <w:rFonts w:asciiTheme="majorBidi" w:hAnsiTheme="majorBidi" w:cstheme="majorBidi"/>
          <w:i w:val="0"/>
          <w:color w:val="000000"/>
        </w:rPr>
        <w:t>части образовательной программы</w:t>
      </w:r>
      <w:r w:rsidR="0005020F" w:rsidRPr="0054473C">
        <w:rPr>
          <w:rStyle w:val="a8"/>
          <w:rFonts w:asciiTheme="majorBidi" w:hAnsiTheme="majorBidi" w:cstheme="majorBidi"/>
          <w:i w:val="0"/>
          <w:color w:val="000000"/>
        </w:rPr>
        <w:t xml:space="preserve"> и является обязательной</w:t>
      </w:r>
      <w:r w:rsidR="00670A4F" w:rsidRPr="0054473C">
        <w:rPr>
          <w:rStyle w:val="a8"/>
          <w:rFonts w:asciiTheme="majorBidi" w:hAnsiTheme="majorBidi" w:cstheme="majorBidi"/>
          <w:i w:val="0"/>
          <w:color w:val="000000"/>
        </w:rPr>
        <w:t>.</w:t>
      </w:r>
    </w:p>
    <w:p w14:paraId="39BEF0F2" w14:textId="77777777" w:rsidR="00825689" w:rsidRPr="0054473C" w:rsidRDefault="00825689" w:rsidP="0054473C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6D2E4F66" w14:textId="77777777" w:rsidR="00223EC7" w:rsidRPr="0054473C" w:rsidRDefault="00223EC7" w:rsidP="0054473C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5" w:name="_Toc467596867"/>
      <w:bookmarkStart w:id="6" w:name="_Toc467599946"/>
      <w:bookmarkStart w:id="7" w:name="_Toc468272472"/>
      <w:bookmarkStart w:id="8" w:name="_Toc468274073"/>
      <w:bookmarkStart w:id="9" w:name="_Toc468278249"/>
      <w:bookmarkStart w:id="10" w:name="_Toc468280916"/>
      <w:bookmarkStart w:id="11" w:name="_Toc472951666"/>
      <w:bookmarkStart w:id="12" w:name="_Toc477552828"/>
      <w:bookmarkStart w:id="13" w:name="_Toc55134611"/>
      <w:r w:rsidRPr="0054473C">
        <w:rPr>
          <w:rFonts w:asciiTheme="majorBidi" w:hAnsiTheme="majorBidi" w:cstheme="majorBidi"/>
          <w:szCs w:val="24"/>
        </w:rPr>
        <w:t>Перечень планируемых результатов обучения по дисциплине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24A8F3F1" w14:textId="77777777" w:rsidR="007B4D0B" w:rsidRPr="0054473C" w:rsidRDefault="007B4D0B" w:rsidP="0054473C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14" w:name="_Toc473892879"/>
      <w:bookmarkStart w:id="15" w:name="_Toc477552829"/>
      <w:bookmarkStart w:id="16" w:name="_Toc55134612"/>
      <w:r w:rsidRPr="0054473C">
        <w:rPr>
          <w:rFonts w:asciiTheme="majorBidi" w:hAnsiTheme="majorBidi" w:cstheme="majorBidi"/>
          <w:szCs w:val="24"/>
        </w:rPr>
        <w:t>Компетенция, формируемая дисциплиной</w:t>
      </w:r>
      <w:bookmarkEnd w:id="14"/>
      <w:bookmarkEnd w:id="15"/>
      <w:bookmarkEnd w:id="16"/>
    </w:p>
    <w:p w14:paraId="00A33002" w14:textId="726F182B" w:rsidR="0091550C" w:rsidRPr="0054473C" w:rsidRDefault="00223EC7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>Дисциплина призвана сформировать у обучающихся</w:t>
      </w:r>
      <w:r w:rsidR="00670A4F" w:rsidRPr="0054473C">
        <w:rPr>
          <w:rFonts w:asciiTheme="majorBidi" w:hAnsiTheme="majorBidi" w:cstheme="majorBidi"/>
        </w:rPr>
        <w:t xml:space="preserve"> </w:t>
      </w:r>
      <w:bookmarkStart w:id="17" w:name="_Toc473664500"/>
      <w:bookmarkStart w:id="18" w:name="_Toc473718078"/>
      <w:bookmarkStart w:id="19" w:name="_Toc473892880"/>
      <w:r w:rsidR="007B552B" w:rsidRPr="007B552B">
        <w:rPr>
          <w:rFonts w:asciiTheme="majorBidi" w:hAnsiTheme="majorBidi" w:cstheme="majorBidi"/>
        </w:rPr>
        <w:t>профессиональную компетенцию ПК-1. Способен использовать теологические знания в решении задач церковно-практической деятельности.</w:t>
      </w:r>
    </w:p>
    <w:p w14:paraId="0F756CD5" w14:textId="77777777" w:rsidR="007B4D0B" w:rsidRPr="0054473C" w:rsidRDefault="007B4D0B" w:rsidP="0054473C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20" w:name="_Toc477552830"/>
      <w:bookmarkStart w:id="21" w:name="_Toc55134613"/>
      <w:r w:rsidRPr="0054473C">
        <w:rPr>
          <w:rFonts w:asciiTheme="majorBidi" w:hAnsiTheme="majorBidi" w:cstheme="majorBidi"/>
          <w:szCs w:val="24"/>
        </w:rPr>
        <w:t>Этапы освоения компетенции</w:t>
      </w:r>
      <w:bookmarkEnd w:id="17"/>
      <w:bookmarkEnd w:id="18"/>
      <w:bookmarkEnd w:id="19"/>
      <w:bookmarkEnd w:id="20"/>
      <w:bookmarkEnd w:id="21"/>
    </w:p>
    <w:p w14:paraId="26DCF263" w14:textId="77777777"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71082D" w:rsidRPr="0054473C">
        <w:rPr>
          <w:rFonts w:asciiTheme="majorBidi" w:hAnsiTheme="majorBidi" w:cstheme="majorBidi"/>
        </w:rPr>
        <w:t xml:space="preserve">и практик </w:t>
      </w:r>
      <w:r w:rsidRPr="0054473C">
        <w:rPr>
          <w:rFonts w:asciiTheme="majorBidi" w:hAnsiTheme="majorBidi" w:cstheme="majorBidi"/>
        </w:rPr>
        <w:t>образовательной программы, обеспечивающих освоение данной компетенции; формирование завершающего этапа происходит во взаимосвязи</w:t>
      </w:r>
      <w:r w:rsidR="0071082D" w:rsidRPr="0054473C">
        <w:rPr>
          <w:rFonts w:asciiTheme="majorBidi" w:hAnsiTheme="majorBidi" w:cstheme="majorBidi"/>
        </w:rPr>
        <w:t xml:space="preserve"> всех</w:t>
      </w:r>
      <w:r w:rsidRPr="0054473C">
        <w:rPr>
          <w:rFonts w:asciiTheme="majorBidi" w:hAnsiTheme="majorBidi" w:cstheme="majorBidi"/>
        </w:rPr>
        <w:t xml:space="preserve"> дисциплин </w:t>
      </w:r>
      <w:r w:rsidR="0071082D" w:rsidRPr="0054473C">
        <w:rPr>
          <w:rFonts w:asciiTheme="majorBidi" w:hAnsiTheme="majorBidi" w:cstheme="majorBidi"/>
        </w:rPr>
        <w:t xml:space="preserve">и практик </w:t>
      </w:r>
      <w:r w:rsidRPr="0054473C">
        <w:rPr>
          <w:rFonts w:asciiTheme="majorBidi" w:hAnsiTheme="majorBidi" w:cstheme="majorBidi"/>
        </w:rPr>
        <w:t>образовательной программы</w:t>
      </w:r>
      <w:r w:rsidR="0071082D" w:rsidRPr="0054473C">
        <w:rPr>
          <w:rFonts w:asciiTheme="majorBidi" w:hAnsiTheme="majorBidi" w:cstheme="majorBidi"/>
        </w:rPr>
        <w:t>.</w:t>
      </w:r>
    </w:p>
    <w:p w14:paraId="054B7821" w14:textId="77777777"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 xml:space="preserve">На начальном этапе в течение семестра формируются </w:t>
      </w:r>
      <w:proofErr w:type="spellStart"/>
      <w:r w:rsidRPr="0054473C">
        <w:rPr>
          <w:rFonts w:asciiTheme="majorBidi" w:hAnsiTheme="majorBidi" w:cstheme="majorBidi"/>
        </w:rPr>
        <w:t>знаниевые</w:t>
      </w:r>
      <w:proofErr w:type="spellEnd"/>
      <w:r w:rsidRPr="0054473C">
        <w:rPr>
          <w:rFonts w:asciiTheme="majorBidi" w:hAnsiTheme="majorBidi" w:cstheme="majorBidi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3B4C2FA4" w14:textId="77777777"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54473C">
        <w:rPr>
          <w:rFonts w:asciiTheme="majorBidi" w:hAnsiTheme="majorBidi" w:cstheme="majorBidi"/>
        </w:rPr>
        <w:t>саморегуляцию</w:t>
      </w:r>
      <w:proofErr w:type="spellEnd"/>
      <w:r w:rsidRPr="0054473C">
        <w:rPr>
          <w:rFonts w:asciiTheme="majorBidi" w:hAnsiTheme="majorBidi" w:cstheme="majorBidi"/>
        </w:rPr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74CC77C3" w14:textId="77777777"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</w:t>
      </w:r>
      <w:r w:rsidRPr="0054473C">
        <w:rPr>
          <w:rFonts w:asciiTheme="majorBidi" w:hAnsiTheme="majorBidi" w:cstheme="majorBidi"/>
        </w:rPr>
        <w:lastRenderedPageBreak/>
        <w:t xml:space="preserve">использовать эти знания, умения и навыки при решении задач повышенной сложности и в нестандартных условиях. </w:t>
      </w:r>
    </w:p>
    <w:p w14:paraId="631B5971" w14:textId="77777777" w:rsidR="007B4D0B" w:rsidRPr="0054473C" w:rsidRDefault="007B4D0B" w:rsidP="0054473C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22" w:name="_Toc473892881"/>
      <w:bookmarkStart w:id="23" w:name="_Toc477552831"/>
      <w:bookmarkStart w:id="24" w:name="_Toc55134614"/>
      <w:r w:rsidRPr="0054473C">
        <w:rPr>
          <w:rFonts w:asciiTheme="majorBidi" w:hAnsiTheme="majorBidi" w:cstheme="majorBidi"/>
          <w:szCs w:val="24"/>
        </w:rPr>
        <w:t>Знания, умения, навыки</w:t>
      </w:r>
      <w:bookmarkEnd w:id="22"/>
      <w:bookmarkEnd w:id="23"/>
      <w:bookmarkEnd w:id="24"/>
    </w:p>
    <w:p w14:paraId="2B432995" w14:textId="77777777" w:rsidR="0071082D" w:rsidRPr="0054473C" w:rsidRDefault="0071082D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7054"/>
      </w:tblGrid>
      <w:tr w:rsidR="0071082D" w:rsidRPr="0054473C" w14:paraId="7343D0AF" w14:textId="77777777" w:rsidTr="008222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F153" w14:textId="77777777"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4473C">
              <w:rPr>
                <w:rFonts w:asciiTheme="majorBidi" w:hAnsiTheme="majorBidi" w:cstheme="majorBidi"/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DFD5" w14:textId="77777777"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4473C">
              <w:rPr>
                <w:rFonts w:asciiTheme="majorBidi" w:hAnsiTheme="majorBidi" w:cstheme="majorBidi"/>
                <w:b/>
                <w:bCs/>
              </w:rPr>
              <w:t>Показатели оценивания</w:t>
            </w:r>
          </w:p>
        </w:tc>
      </w:tr>
      <w:tr w:rsidR="0071082D" w:rsidRPr="0054473C" w14:paraId="20A5497B" w14:textId="77777777" w:rsidTr="008222A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AF68" w14:textId="77777777" w:rsidR="0071082D" w:rsidRPr="0054473C" w:rsidRDefault="0071082D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D691" w14:textId="77777777"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4473C">
              <w:rPr>
                <w:rFonts w:asciiTheme="majorBidi" w:eastAsia="Calibri" w:hAnsiTheme="majorBidi" w:cstheme="majorBidi"/>
              </w:rPr>
              <w:t>Знание библейски-богословских оснований пастырства</w:t>
            </w:r>
          </w:p>
          <w:p w14:paraId="25C62B7B" w14:textId="77777777"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4473C">
              <w:rPr>
                <w:rFonts w:asciiTheme="majorBidi" w:eastAsia="Calibri" w:hAnsiTheme="majorBidi" w:cstheme="majorBidi"/>
              </w:rPr>
              <w:t xml:space="preserve">Знание вытекающих из них задач пастырского служения </w:t>
            </w:r>
          </w:p>
          <w:p w14:paraId="3E7EC701" w14:textId="77777777"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4473C">
              <w:rPr>
                <w:rFonts w:asciiTheme="majorBidi" w:eastAsia="Calibri" w:hAnsiTheme="majorBidi" w:cstheme="majorBidi"/>
              </w:rPr>
              <w:t>Знание требований, предъявляемых в связи с этим к личности пастыря</w:t>
            </w:r>
          </w:p>
        </w:tc>
      </w:tr>
      <w:tr w:rsidR="0071082D" w:rsidRPr="0054473C" w14:paraId="3C291EF4" w14:textId="77777777" w:rsidTr="008222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BE8B" w14:textId="77777777"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7938" w14:textId="77777777"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4473C">
              <w:rPr>
                <w:rFonts w:asciiTheme="majorBidi" w:eastAsia="Calibri" w:hAnsiTheme="majorBidi" w:cstheme="majorBidi"/>
              </w:rPr>
              <w:t>Умение использовать полученные знания для деятельной подготовки к пастырскому служению</w:t>
            </w:r>
          </w:p>
        </w:tc>
      </w:tr>
      <w:tr w:rsidR="0071082D" w:rsidRPr="0054473C" w14:paraId="5ED478A7" w14:textId="77777777" w:rsidTr="008222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5474" w14:textId="77777777"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A980" w14:textId="77777777"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4473C">
              <w:rPr>
                <w:rFonts w:asciiTheme="majorBidi" w:eastAsia="Calibri" w:hAnsiTheme="majorBidi" w:cstheme="majorBidi"/>
              </w:rPr>
              <w:t>Владение навыками выявления пастырской проблематики и специфики пастырского подхода в святоотеческой и иной богословской литературе.</w:t>
            </w:r>
          </w:p>
        </w:tc>
      </w:tr>
      <w:tr w:rsidR="0071082D" w:rsidRPr="0054473C" w14:paraId="311F271B" w14:textId="77777777" w:rsidTr="008222A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80C0" w14:textId="77777777" w:rsidR="0071082D" w:rsidRPr="0054473C" w:rsidRDefault="0071082D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916AB" w14:textId="77777777"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4473C">
              <w:rPr>
                <w:rFonts w:asciiTheme="majorBidi" w:eastAsia="Calibri" w:hAnsiTheme="majorBidi" w:cstheme="majorBidi"/>
              </w:rPr>
              <w:t>Знание истории и традиций русского пастырства</w:t>
            </w:r>
          </w:p>
          <w:p w14:paraId="4A77A4EB" w14:textId="77777777"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4473C">
              <w:rPr>
                <w:rFonts w:asciiTheme="majorBidi" w:eastAsia="Calibri" w:hAnsiTheme="majorBidi" w:cstheme="majorBidi"/>
              </w:rPr>
              <w:t>Знание принципиальных положений социальной концепции Русской Церкви</w:t>
            </w:r>
          </w:p>
          <w:p w14:paraId="6AFE9C84" w14:textId="77777777"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4473C">
              <w:rPr>
                <w:rFonts w:asciiTheme="majorBidi" w:eastAsia="Calibri" w:hAnsiTheme="majorBidi" w:cstheme="majorBidi"/>
              </w:rPr>
              <w:t>Знание основ святоотеческой аскетики</w:t>
            </w:r>
          </w:p>
          <w:p w14:paraId="44C7694A" w14:textId="77777777"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4473C">
              <w:rPr>
                <w:rFonts w:asciiTheme="majorBidi" w:eastAsia="Calibri" w:hAnsiTheme="majorBidi" w:cstheme="majorBidi"/>
              </w:rPr>
              <w:t>Знание принципов взаимоотношений духовника с его чадами</w:t>
            </w:r>
          </w:p>
        </w:tc>
      </w:tr>
      <w:tr w:rsidR="0071082D" w:rsidRPr="0054473C" w14:paraId="2564DF42" w14:textId="77777777" w:rsidTr="008222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0DE1" w14:textId="77777777" w:rsidR="0071082D" w:rsidRPr="0054473C" w:rsidRDefault="0071082D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26C4" w14:textId="77777777"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4473C">
              <w:rPr>
                <w:rFonts w:asciiTheme="majorBidi" w:eastAsia="Calibri" w:hAnsiTheme="majorBidi" w:cstheme="majorBidi"/>
              </w:rPr>
              <w:t>Умение использовать полученные знания как исходную точку для анализа и оценки конкретных явлений церковной жизни</w:t>
            </w:r>
          </w:p>
        </w:tc>
      </w:tr>
      <w:tr w:rsidR="0071082D" w:rsidRPr="0054473C" w14:paraId="796D9B25" w14:textId="77777777" w:rsidTr="008222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A757" w14:textId="77777777" w:rsidR="0071082D" w:rsidRPr="0054473C" w:rsidRDefault="0071082D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8F93" w14:textId="77777777"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4473C">
              <w:rPr>
                <w:rFonts w:asciiTheme="majorBidi" w:eastAsia="Calibri" w:hAnsiTheme="majorBidi" w:cstheme="majorBidi"/>
              </w:rPr>
              <w:t>Владение навыками пастырского подхода к разрешению конкретных нравственных ситуаций</w:t>
            </w:r>
          </w:p>
        </w:tc>
      </w:tr>
    </w:tbl>
    <w:p w14:paraId="7CE5C2BD" w14:textId="77777777" w:rsidR="0089496E" w:rsidRPr="0054473C" w:rsidRDefault="0089496E" w:rsidP="0054473C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156CC6DF" w14:textId="77777777" w:rsidR="00223EC7" w:rsidRPr="0054473C" w:rsidRDefault="00223EC7" w:rsidP="0054473C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25" w:name="_Toc477552832"/>
      <w:bookmarkStart w:id="26" w:name="_Toc55134615"/>
      <w:r w:rsidRPr="0054473C">
        <w:rPr>
          <w:rFonts w:asciiTheme="majorBidi" w:hAnsiTheme="majorBidi" w:cstheme="majorBidi"/>
          <w:szCs w:val="24"/>
        </w:rPr>
        <w:t>Объ</w:t>
      </w:r>
      <w:r w:rsidR="0089496E" w:rsidRPr="0054473C">
        <w:rPr>
          <w:rFonts w:asciiTheme="majorBidi" w:hAnsiTheme="majorBidi" w:cstheme="majorBidi"/>
          <w:szCs w:val="24"/>
        </w:rPr>
        <w:t>ё</w:t>
      </w:r>
      <w:r w:rsidRPr="0054473C">
        <w:rPr>
          <w:rFonts w:asciiTheme="majorBidi" w:hAnsiTheme="majorBidi" w:cstheme="majorBidi"/>
          <w:szCs w:val="24"/>
        </w:rPr>
        <w:t>м дисциплины</w:t>
      </w:r>
      <w:bookmarkEnd w:id="25"/>
      <w:r w:rsidR="0089496E" w:rsidRPr="0054473C">
        <w:rPr>
          <w:rFonts w:asciiTheme="majorBidi" w:hAnsiTheme="majorBidi" w:cstheme="majorBidi"/>
          <w:szCs w:val="24"/>
        </w:rPr>
        <w:t xml:space="preserve"> и трудоемкость по видам учебных занятий</w:t>
      </w:r>
      <w:bookmarkEnd w:id="26"/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603"/>
        <w:gridCol w:w="603"/>
        <w:gridCol w:w="603"/>
        <w:gridCol w:w="603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9B469A" w:rsidRPr="0054473C" w14:paraId="06A1D062" w14:textId="77777777" w:rsidTr="009B469A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1662" w14:textId="77777777"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5803" w14:textId="77777777"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Форма контроля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3D96" w14:textId="77777777"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4473C">
              <w:rPr>
                <w:rFonts w:asciiTheme="majorBidi" w:hAnsiTheme="majorBidi" w:cstheme="majorBidi"/>
              </w:rPr>
              <w:t>з.е</w:t>
            </w:r>
            <w:proofErr w:type="spellEnd"/>
            <w:r w:rsidRPr="0054473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7CCF" w14:textId="77777777"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54473C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D874" w14:textId="77777777"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Курс 1</w:t>
            </w:r>
          </w:p>
        </w:tc>
      </w:tr>
      <w:tr w:rsidR="009B469A" w:rsidRPr="0054473C" w14:paraId="1C7647BA" w14:textId="77777777" w:rsidTr="009B469A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E4D8" w14:textId="77777777" w:rsidR="009B469A" w:rsidRPr="0054473C" w:rsidRDefault="009B469A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F082" w14:textId="77777777" w:rsidR="009B469A" w:rsidRPr="0054473C" w:rsidRDefault="009B469A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945A" w14:textId="77777777" w:rsidR="009B469A" w:rsidRPr="0054473C" w:rsidRDefault="009B469A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1476" w14:textId="77777777" w:rsidR="009B469A" w:rsidRPr="0054473C" w:rsidRDefault="009B469A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3AF5EC" w14:textId="77777777"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Сем.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F9065E" w14:textId="77777777"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Сем. 2</w:t>
            </w:r>
          </w:p>
        </w:tc>
      </w:tr>
      <w:tr w:rsidR="009B469A" w:rsidRPr="0054473C" w14:paraId="7D3E4798" w14:textId="77777777" w:rsidTr="009B469A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AA6AF0" w14:textId="77777777"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D52DCA" w14:textId="77777777"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4A657E" w14:textId="77777777"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246036" w14:textId="77777777"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BDA1D" w14:textId="77777777"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3B4846" w14:textId="77777777"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50990C" w14:textId="77777777"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C1F41" w14:textId="77777777"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17B570" w14:textId="77777777"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987133" w14:textId="77777777"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3B9C14" w14:textId="77777777"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DF69FC" w14:textId="77777777"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F19D4D" w14:textId="77777777"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2C58A9" w14:textId="77777777"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4473C">
              <w:rPr>
                <w:rFonts w:asciiTheme="majorBidi" w:hAnsiTheme="majorBidi" w:cstheme="majorBidi"/>
              </w:rPr>
              <w:t>з.е</w:t>
            </w:r>
            <w:proofErr w:type="spellEnd"/>
            <w:r w:rsidRPr="0054473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51FC05" w14:textId="77777777"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4473C">
              <w:rPr>
                <w:rFonts w:asciiTheme="majorBidi" w:hAnsiTheme="majorBidi" w:cstheme="majorBidi"/>
              </w:rPr>
              <w:t>з.е</w:t>
            </w:r>
            <w:proofErr w:type="spellEnd"/>
            <w:r w:rsidRPr="0054473C">
              <w:rPr>
                <w:rFonts w:asciiTheme="majorBidi" w:hAnsiTheme="majorBidi" w:cstheme="majorBidi"/>
              </w:rPr>
              <w:t>.</w:t>
            </w:r>
          </w:p>
        </w:tc>
      </w:tr>
      <w:tr w:rsidR="009B469A" w:rsidRPr="0054473C" w14:paraId="4187A1FC" w14:textId="77777777" w:rsidTr="009B469A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951E" w14:textId="77777777" w:rsidR="009B469A" w:rsidRPr="0054473C" w:rsidRDefault="009B469A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lastRenderedPageBreak/>
              <w:t>Б1.В.09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8654" w14:textId="77777777"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-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039C" w14:textId="77777777"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28E6" w14:textId="77777777"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 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E65B" w14:textId="77777777"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-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12FE" w14:textId="77777777"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5D43" w14:textId="77777777"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95A7" w14:textId="77777777"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F7FE" w14:textId="77777777"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9A53" w14:textId="77777777"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2DD4" w14:textId="77777777"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0963" w14:textId="77777777"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FFF7" w14:textId="77777777"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-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A13C" w14:textId="77777777"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-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7A54" w14:textId="77777777"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3</w:t>
            </w:r>
          </w:p>
        </w:tc>
      </w:tr>
    </w:tbl>
    <w:p w14:paraId="0B5E269A" w14:textId="77777777" w:rsidR="006C2FAE" w:rsidRPr="0054473C" w:rsidRDefault="006C2FAE" w:rsidP="0054473C">
      <w:pPr>
        <w:spacing w:after="120" w:line="276" w:lineRule="auto"/>
        <w:jc w:val="both"/>
        <w:rPr>
          <w:rFonts w:asciiTheme="majorBidi" w:hAnsiTheme="majorBidi" w:cstheme="majorBidi"/>
          <w:bCs/>
          <w:iCs/>
        </w:rPr>
      </w:pPr>
    </w:p>
    <w:p w14:paraId="35FBA48F" w14:textId="77777777" w:rsidR="009B469A" w:rsidRPr="0054473C" w:rsidRDefault="009B469A" w:rsidP="0054473C">
      <w:pPr>
        <w:spacing w:after="120" w:line="276" w:lineRule="auto"/>
        <w:jc w:val="both"/>
        <w:rPr>
          <w:rFonts w:asciiTheme="majorBidi" w:hAnsiTheme="majorBidi" w:cstheme="majorBidi"/>
          <w:bCs/>
          <w:iCs/>
        </w:rPr>
      </w:pPr>
    </w:p>
    <w:p w14:paraId="11E4C7C9" w14:textId="77777777" w:rsidR="00E14F2D" w:rsidRPr="0054473C" w:rsidRDefault="00065FE9" w:rsidP="0054473C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27" w:name="_Toc477552835"/>
      <w:bookmarkStart w:id="28" w:name="_Toc55134616"/>
      <w:r w:rsidRPr="0054473C">
        <w:rPr>
          <w:rFonts w:asciiTheme="majorBidi" w:hAnsiTheme="majorBidi" w:cstheme="majorBidi"/>
          <w:szCs w:val="24"/>
        </w:rPr>
        <w:t>Содержание дисциплины, структурированное по темам</w:t>
      </w:r>
      <w:bookmarkEnd w:id="27"/>
      <w:bookmarkEnd w:id="28"/>
    </w:p>
    <w:p w14:paraId="10D12896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1.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Христианская этика как учебная предмет. Основные термины. И</w:t>
      </w:r>
      <w:r w:rsidRPr="0054473C">
        <w:rPr>
          <w:rFonts w:asciiTheme="majorBidi" w:hAnsiTheme="majorBidi" w:cstheme="majorBidi"/>
          <w:sz w:val="24"/>
          <w:szCs w:val="24"/>
        </w:rPr>
        <w:t>сточники Христианской этики. Связь христианской этики с другими предметами. История Христианской этики как науки.</w:t>
      </w:r>
    </w:p>
    <w:p w14:paraId="430ECFAB" w14:textId="77777777" w:rsidR="009B469A" w:rsidRPr="0054473C" w:rsidRDefault="009B469A" w:rsidP="0054473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eastAsia="TimesNewRoman" w:hAnsiTheme="majorBidi" w:cstheme="majorBidi"/>
        </w:rPr>
      </w:pPr>
      <w:r w:rsidRPr="0054473C">
        <w:rPr>
          <w:rFonts w:asciiTheme="majorBidi" w:eastAsia="TimesNewRoman" w:hAnsiTheme="majorBidi" w:cstheme="majorBidi"/>
          <w:b/>
        </w:rPr>
        <w:t>Тема 2.</w:t>
      </w:r>
      <w:r w:rsidRPr="0054473C">
        <w:rPr>
          <w:rFonts w:asciiTheme="majorBidi" w:eastAsia="TimesNewRoman" w:hAnsiTheme="majorBidi" w:cstheme="majorBidi"/>
        </w:rPr>
        <w:t xml:space="preserve"> Актуальность Христианской этики и аскетики. Место христианской нравственности в современном мире. Нравственный кризис и его причины. </w:t>
      </w:r>
    </w:p>
    <w:p w14:paraId="2A41B069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3.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Соотношение светской христианской этики. Типы нравственности: </w:t>
      </w:r>
      <w:proofErr w:type="spellStart"/>
      <w:r w:rsidRPr="0054473C">
        <w:rPr>
          <w:rFonts w:asciiTheme="majorBidi" w:eastAsia="TimesNewRoman" w:hAnsiTheme="majorBidi" w:cstheme="majorBidi"/>
          <w:sz w:val="24"/>
          <w:szCs w:val="24"/>
        </w:rPr>
        <w:t>теономная</w:t>
      </w:r>
      <w:proofErr w:type="spellEnd"/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, гетерономная, автономная. Этика утилитарная и </w:t>
      </w:r>
      <w:proofErr w:type="spellStart"/>
      <w:r w:rsidRPr="0054473C">
        <w:rPr>
          <w:rFonts w:asciiTheme="majorBidi" w:eastAsia="TimesNewRoman" w:hAnsiTheme="majorBidi" w:cstheme="majorBidi"/>
          <w:sz w:val="24"/>
          <w:szCs w:val="24"/>
        </w:rPr>
        <w:t>деонтологическая</w:t>
      </w:r>
      <w:proofErr w:type="spellEnd"/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. </w:t>
      </w:r>
    </w:p>
    <w:p w14:paraId="35196517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4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. Возможна ли нравственность независимая от религии?  Основания и плоды секулярной этики. Феномен </w:t>
      </w:r>
      <w:proofErr w:type="spellStart"/>
      <w:r w:rsidRPr="0054473C">
        <w:rPr>
          <w:rFonts w:asciiTheme="majorBidi" w:eastAsia="TimesNewRoman" w:hAnsiTheme="majorBidi" w:cstheme="majorBidi"/>
          <w:sz w:val="24"/>
          <w:szCs w:val="24"/>
        </w:rPr>
        <w:t>безрелигиозной</w:t>
      </w:r>
      <w:proofErr w:type="spellEnd"/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аскетики. </w:t>
      </w:r>
    </w:p>
    <w:p w14:paraId="2A47FEFF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5</w:t>
      </w:r>
      <w:r w:rsidRPr="0054473C">
        <w:rPr>
          <w:rFonts w:asciiTheme="majorBidi" w:eastAsia="TimesNewRoman" w:hAnsiTheme="majorBidi" w:cstheme="majorBidi"/>
          <w:sz w:val="24"/>
          <w:szCs w:val="24"/>
        </w:rPr>
        <w:t>. Соотношение этики и аскетики. Аскетика как основа нравственной жизни. Универсальный характер монашеской духовности.</w:t>
      </w:r>
    </w:p>
    <w:p w14:paraId="270E35BC" w14:textId="77777777" w:rsidR="009B469A" w:rsidRPr="0054473C" w:rsidRDefault="009B469A" w:rsidP="0054473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eastAsia="TimesNewRoman" w:hAnsiTheme="majorBidi" w:cstheme="majorBidi"/>
        </w:rPr>
      </w:pPr>
      <w:r w:rsidRPr="0054473C">
        <w:rPr>
          <w:rFonts w:asciiTheme="majorBidi" w:eastAsia="TimesNewRoman" w:hAnsiTheme="majorBidi" w:cstheme="majorBidi"/>
          <w:b/>
        </w:rPr>
        <w:t>Тема 6</w:t>
      </w:r>
      <w:r w:rsidRPr="0054473C">
        <w:rPr>
          <w:rFonts w:asciiTheme="majorBidi" w:eastAsia="TimesNewRoman" w:hAnsiTheme="majorBidi" w:cstheme="majorBidi"/>
        </w:rPr>
        <w:t xml:space="preserve">. Естественный нравственный закон. История представлений о естественном законе. Содержание естественного нравственного закона. </w:t>
      </w:r>
    </w:p>
    <w:p w14:paraId="67303081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7.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Нравственное сознание и его структура. Психологический и идеологический уровень нравственного сознания. Нормы и принципы как элементы морали. </w:t>
      </w:r>
    </w:p>
    <w:p w14:paraId="3EC1C272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8</w:t>
      </w:r>
      <w:r w:rsidRPr="0054473C">
        <w:rPr>
          <w:rFonts w:asciiTheme="majorBidi" w:eastAsia="TimesNewRoman" w:hAnsiTheme="majorBidi" w:cstheme="majorBidi"/>
          <w:sz w:val="24"/>
          <w:szCs w:val="24"/>
        </w:rPr>
        <w:t>. Возможные типологии религиозно нравственного сознания. Концепции М.М. Тареева, м. Марии (</w:t>
      </w:r>
      <w:proofErr w:type="spellStart"/>
      <w:r w:rsidRPr="0054473C">
        <w:rPr>
          <w:rFonts w:asciiTheme="majorBidi" w:eastAsia="TimesNewRoman" w:hAnsiTheme="majorBidi" w:cstheme="majorBidi"/>
          <w:sz w:val="24"/>
          <w:szCs w:val="24"/>
        </w:rPr>
        <w:t>Скобцовой</w:t>
      </w:r>
      <w:proofErr w:type="spellEnd"/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) и др. </w:t>
      </w:r>
    </w:p>
    <w:p w14:paraId="2A4D5360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9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. Принятие нравственных решений. Оправдание как категория нравственной философии. Добродетель рассуждения. </w:t>
      </w:r>
    </w:p>
    <w:p w14:paraId="73845A0C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10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. Нравственные ориентиры. Священное Писание. Церковное мнение и возможность личного решения. </w:t>
      </w:r>
    </w:p>
    <w:p w14:paraId="377F65D6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11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. Феномен совести. Совесть в языческой философии и Священном Писании. Виды и функции совести. Совесть в аскетическом делании. </w:t>
      </w:r>
    </w:p>
    <w:p w14:paraId="2D7296BD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12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. Аксиология. Моральные ценности и оценки. Специфика моральных ценностей и из структура. Понятия добра и зла в этике. К вопросу о существовании </w:t>
      </w:r>
      <w:proofErr w:type="spellStart"/>
      <w:r w:rsidRPr="0054473C">
        <w:rPr>
          <w:rFonts w:asciiTheme="majorBidi" w:eastAsia="TimesNewRoman" w:hAnsiTheme="majorBidi" w:cstheme="majorBidi"/>
          <w:sz w:val="24"/>
          <w:szCs w:val="24"/>
        </w:rPr>
        <w:t>адиафоры</w:t>
      </w:r>
      <w:proofErr w:type="spellEnd"/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. </w:t>
      </w:r>
    </w:p>
    <w:p w14:paraId="200D9BE4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13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. Богословские основы православной этики. Связь Христианской этики с Догматическим богословием. </w:t>
      </w:r>
    </w:p>
    <w:p w14:paraId="45223B64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14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. Этические аспекты </w:t>
      </w:r>
      <w:proofErr w:type="spellStart"/>
      <w:r w:rsidRPr="0054473C">
        <w:rPr>
          <w:rFonts w:asciiTheme="majorBidi" w:eastAsia="TimesNewRoman" w:hAnsiTheme="majorBidi" w:cstheme="majorBidi"/>
          <w:sz w:val="24"/>
          <w:szCs w:val="24"/>
        </w:rPr>
        <w:t>триадологии</w:t>
      </w:r>
      <w:proofErr w:type="spellEnd"/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и антропологии. Образ Божий в человеке. Человеческая личность. </w:t>
      </w:r>
    </w:p>
    <w:p w14:paraId="4D4D42B2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15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. Цель и смысл человеческой жизни. Светские и религиозные парадигмы. Специфика православного взгляда на смысл жизни. </w:t>
      </w:r>
    </w:p>
    <w:p w14:paraId="28047890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16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. Свобода и долг как явления нравственной жизни: философский и богословский аспекты. </w:t>
      </w:r>
    </w:p>
    <w:p w14:paraId="4E91F43E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17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. Понятие греха. Первородный грех и его последствия в нравственной жизни человека. Кожаные ризы. </w:t>
      </w:r>
    </w:p>
    <w:p w14:paraId="5053D6BF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18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. Молитва и нравственная жизнь. Чистота сердца как условие молитвы. Виды молитвы. </w:t>
      </w:r>
    </w:p>
    <w:p w14:paraId="3B6250A1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lastRenderedPageBreak/>
        <w:t>Тема 19.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Нравственная жизнь человека после грехопадения. </w:t>
      </w:r>
      <w:proofErr w:type="gramStart"/>
      <w:r w:rsidRPr="0054473C">
        <w:rPr>
          <w:rFonts w:asciiTheme="majorBidi" w:hAnsiTheme="majorBidi" w:cstheme="majorBidi"/>
          <w:spacing w:val="-8"/>
          <w:sz w:val="24"/>
          <w:szCs w:val="24"/>
        </w:rPr>
        <w:t>Вера  и</w:t>
      </w:r>
      <w:proofErr w:type="gramEnd"/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нравственность. Авраам отец верующих.   </w:t>
      </w:r>
    </w:p>
    <w:p w14:paraId="45BBF1E7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20.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Общая характеристика Ветхозаветного закона. Значение Ветхозаветной нравственности. Языческая нравственность и </w:t>
      </w:r>
      <w:proofErr w:type="spellStart"/>
      <w:r w:rsidRPr="0054473C">
        <w:rPr>
          <w:rFonts w:asciiTheme="majorBidi" w:hAnsiTheme="majorBidi" w:cstheme="majorBidi"/>
          <w:spacing w:val="-8"/>
          <w:sz w:val="24"/>
          <w:szCs w:val="24"/>
        </w:rPr>
        <w:t>богодарованный</w:t>
      </w:r>
      <w:proofErr w:type="spellEnd"/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закон.</w:t>
      </w:r>
    </w:p>
    <w:p w14:paraId="563BF459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21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>. Декалог Моисея. Заповеди 1-4.</w:t>
      </w:r>
    </w:p>
    <w:p w14:paraId="5519D478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22.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Декалог Моисея. Заповеди 5-10.</w:t>
      </w:r>
    </w:p>
    <w:p w14:paraId="5AF8ED23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23.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Социальная этика в Ветхом Завете. Уникальность экономических и социальных норм. </w:t>
      </w:r>
    </w:p>
    <w:p w14:paraId="1AAE46FC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24.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Евангельская нравственность и Ветхозаветный закон. Этические парадигмы четырех Евангелий. </w:t>
      </w:r>
    </w:p>
    <w:p w14:paraId="2AE60146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 xml:space="preserve">Тема 25. 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Нагорная проповедь. </w:t>
      </w:r>
    </w:p>
    <w:p w14:paraId="54CB9818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26.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Господь Иисус Христос как идеал нравственной жизни. </w:t>
      </w:r>
    </w:p>
    <w:p w14:paraId="2196BD5E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27.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Нравственное содержание Евангельских притч. </w:t>
      </w:r>
    </w:p>
    <w:p w14:paraId="2EEB8129" w14:textId="77777777" w:rsidR="009B469A" w:rsidRPr="0054473C" w:rsidRDefault="009B469A" w:rsidP="0054473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spacing w:val="-8"/>
        </w:rPr>
      </w:pPr>
      <w:r w:rsidRPr="0054473C">
        <w:rPr>
          <w:rFonts w:asciiTheme="majorBidi" w:hAnsiTheme="majorBidi" w:cstheme="majorBidi"/>
          <w:b/>
          <w:spacing w:val="-8"/>
        </w:rPr>
        <w:t xml:space="preserve">Тема 28. </w:t>
      </w:r>
      <w:r w:rsidRPr="0054473C">
        <w:rPr>
          <w:rFonts w:asciiTheme="majorBidi" w:hAnsiTheme="majorBidi" w:cstheme="majorBidi"/>
          <w:spacing w:val="-8"/>
        </w:rPr>
        <w:t xml:space="preserve">Нравственная проблематика в посланиях ап. Павла. </w:t>
      </w:r>
    </w:p>
    <w:p w14:paraId="1BC6DCB6" w14:textId="77777777" w:rsidR="009B469A" w:rsidRPr="0054473C" w:rsidRDefault="009B469A" w:rsidP="0054473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spacing w:val="-8"/>
        </w:rPr>
      </w:pPr>
      <w:r w:rsidRPr="0054473C">
        <w:rPr>
          <w:rFonts w:asciiTheme="majorBidi" w:hAnsiTheme="majorBidi" w:cstheme="majorBidi"/>
          <w:b/>
          <w:spacing w:val="-8"/>
        </w:rPr>
        <w:t>Тема 29.</w:t>
      </w:r>
      <w:r w:rsidRPr="0054473C">
        <w:rPr>
          <w:rFonts w:asciiTheme="majorBidi" w:hAnsiTheme="majorBidi" w:cstheme="majorBidi"/>
          <w:spacing w:val="-8"/>
        </w:rPr>
        <w:t xml:space="preserve"> Соотношение свободы и закона в посланиях ап. Павла.</w:t>
      </w:r>
    </w:p>
    <w:p w14:paraId="370DEB4A" w14:textId="77777777" w:rsidR="009B469A" w:rsidRPr="0054473C" w:rsidRDefault="009B469A" w:rsidP="0054473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spacing w:val="-8"/>
        </w:rPr>
      </w:pPr>
      <w:r w:rsidRPr="0054473C">
        <w:rPr>
          <w:rFonts w:asciiTheme="majorBidi" w:hAnsiTheme="majorBidi" w:cstheme="majorBidi"/>
          <w:b/>
          <w:spacing w:val="-8"/>
        </w:rPr>
        <w:t>Тема 30.</w:t>
      </w:r>
      <w:r w:rsidRPr="0054473C">
        <w:rPr>
          <w:rFonts w:asciiTheme="majorBidi" w:hAnsiTheme="majorBidi" w:cstheme="majorBidi"/>
          <w:spacing w:val="-8"/>
        </w:rPr>
        <w:t xml:space="preserve"> Нравственность в первохристианской общине по кн. Деяний Апостольских. Заповеди Апостольского собора. </w:t>
      </w:r>
    </w:p>
    <w:p w14:paraId="2C084010" w14:textId="77777777" w:rsidR="009B469A" w:rsidRPr="0054473C" w:rsidRDefault="009B469A" w:rsidP="0054473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spacing w:val="-8"/>
        </w:rPr>
      </w:pPr>
      <w:r w:rsidRPr="0054473C">
        <w:rPr>
          <w:rFonts w:asciiTheme="majorBidi" w:hAnsiTheme="majorBidi" w:cstheme="majorBidi"/>
          <w:b/>
          <w:spacing w:val="-8"/>
        </w:rPr>
        <w:t>Тема 31.</w:t>
      </w:r>
      <w:r w:rsidRPr="0054473C">
        <w:rPr>
          <w:rFonts w:asciiTheme="majorBidi" w:hAnsiTheme="majorBidi" w:cstheme="majorBidi"/>
          <w:spacing w:val="-8"/>
        </w:rPr>
        <w:t xml:space="preserve"> Нравственность в святоотеческой литературе. </w:t>
      </w:r>
    </w:p>
    <w:p w14:paraId="538E78E8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32.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Святоотеческое учение о грехах и добродетелях. Духовная брань в нравственной жизни.</w:t>
      </w:r>
    </w:p>
    <w:p w14:paraId="1BC146FB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33.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Положительная сторона духовного делания. </w:t>
      </w:r>
      <w:proofErr w:type="spellStart"/>
      <w:r w:rsidRPr="0054473C">
        <w:rPr>
          <w:rFonts w:asciiTheme="majorBidi" w:eastAsia="TimesNewRoman" w:hAnsiTheme="majorBidi" w:cstheme="majorBidi"/>
          <w:sz w:val="24"/>
          <w:szCs w:val="24"/>
        </w:rPr>
        <w:t>Доброделание</w:t>
      </w:r>
      <w:proofErr w:type="spellEnd"/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. Милосердие. </w:t>
      </w:r>
    </w:p>
    <w:p w14:paraId="60CCD7D5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 xml:space="preserve">Тема 34. 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Отрицательная сторона духовного делания. Очищение от греха. Покаяние.  </w:t>
      </w:r>
    </w:p>
    <w:p w14:paraId="2D80FF9D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35.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Святоотеческое учение о жизни во Христе, ее становление, развитие и плоды. Святость и безгрешность. </w:t>
      </w:r>
    </w:p>
    <w:p w14:paraId="48DAFFD4" w14:textId="77777777" w:rsidR="009B469A" w:rsidRPr="0054473C" w:rsidRDefault="009B469A" w:rsidP="0054473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eastAsia="TimesNewRoman" w:hAnsiTheme="majorBidi" w:cstheme="majorBidi"/>
        </w:rPr>
      </w:pPr>
      <w:r w:rsidRPr="0054473C">
        <w:rPr>
          <w:rFonts w:asciiTheme="majorBidi" w:eastAsia="TimesNewRoman" w:hAnsiTheme="majorBidi" w:cstheme="majorBidi"/>
          <w:b/>
        </w:rPr>
        <w:t>Тема 36.</w:t>
      </w:r>
      <w:r w:rsidRPr="0054473C">
        <w:rPr>
          <w:rFonts w:asciiTheme="majorBidi" w:eastAsia="TimesNewRoman" w:hAnsiTheme="majorBidi" w:cstheme="majorBidi"/>
        </w:rPr>
        <w:t xml:space="preserve"> Литургическая этика. Нравственный смысл богослужения. Проблема утраты эсхатологической перспективы христианской этики. </w:t>
      </w:r>
    </w:p>
    <w:p w14:paraId="14954109" w14:textId="77777777" w:rsidR="009B469A" w:rsidRPr="0054473C" w:rsidRDefault="009B469A" w:rsidP="0054473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eastAsia="TimesNewRoman" w:hAnsiTheme="majorBidi" w:cstheme="majorBidi"/>
        </w:rPr>
      </w:pPr>
      <w:r w:rsidRPr="0054473C">
        <w:rPr>
          <w:rFonts w:asciiTheme="majorBidi" w:eastAsia="TimesNewRoman" w:hAnsiTheme="majorBidi" w:cstheme="majorBidi"/>
          <w:b/>
        </w:rPr>
        <w:t>Тема 37.</w:t>
      </w:r>
      <w:r w:rsidRPr="0054473C">
        <w:rPr>
          <w:rFonts w:asciiTheme="majorBidi" w:eastAsia="TimesNewRoman" w:hAnsiTheme="majorBidi" w:cstheme="majorBidi"/>
        </w:rPr>
        <w:t xml:space="preserve"> Нравственный аспект таинства Крещения. </w:t>
      </w:r>
    </w:p>
    <w:p w14:paraId="3CECA1A7" w14:textId="77777777" w:rsidR="009B469A" w:rsidRPr="0054473C" w:rsidRDefault="009B469A" w:rsidP="0054473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eastAsia="TimesNewRoman" w:hAnsiTheme="majorBidi" w:cstheme="majorBidi"/>
        </w:rPr>
      </w:pPr>
      <w:r w:rsidRPr="0054473C">
        <w:rPr>
          <w:rFonts w:asciiTheme="majorBidi" w:eastAsia="TimesNewRoman" w:hAnsiTheme="majorBidi" w:cstheme="majorBidi"/>
          <w:b/>
        </w:rPr>
        <w:t>Тема 38.</w:t>
      </w:r>
      <w:r w:rsidRPr="0054473C">
        <w:rPr>
          <w:rFonts w:asciiTheme="majorBidi" w:eastAsia="TimesNewRoman" w:hAnsiTheme="majorBidi" w:cstheme="majorBidi"/>
        </w:rPr>
        <w:t xml:space="preserve"> Нравственный аспект таинства Евхаристии.</w:t>
      </w:r>
    </w:p>
    <w:p w14:paraId="5D026406" w14:textId="77777777" w:rsidR="009B469A" w:rsidRPr="0054473C" w:rsidRDefault="009B469A" w:rsidP="0054473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eastAsia="TimesNewRoman" w:hAnsiTheme="majorBidi" w:cstheme="majorBidi"/>
        </w:rPr>
      </w:pPr>
      <w:r w:rsidRPr="0054473C">
        <w:rPr>
          <w:rFonts w:asciiTheme="majorBidi" w:eastAsia="TimesNewRoman" w:hAnsiTheme="majorBidi" w:cstheme="majorBidi"/>
          <w:b/>
        </w:rPr>
        <w:t>Тема 39.</w:t>
      </w:r>
      <w:r w:rsidRPr="0054473C">
        <w:rPr>
          <w:rFonts w:asciiTheme="majorBidi" w:eastAsia="TimesNewRoman" w:hAnsiTheme="majorBidi" w:cstheme="majorBidi"/>
        </w:rPr>
        <w:t xml:space="preserve"> Нравственный аспект таинства Исповеди. </w:t>
      </w:r>
    </w:p>
    <w:p w14:paraId="3FC42AA6" w14:textId="77777777" w:rsidR="009B469A" w:rsidRPr="0054473C" w:rsidRDefault="009B469A" w:rsidP="0054473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eastAsia="TimesNewRoman" w:hAnsiTheme="majorBidi" w:cstheme="majorBidi"/>
        </w:rPr>
      </w:pPr>
      <w:r w:rsidRPr="0054473C">
        <w:rPr>
          <w:rFonts w:asciiTheme="majorBidi" w:eastAsia="TimesNewRoman" w:hAnsiTheme="majorBidi" w:cstheme="majorBidi"/>
          <w:b/>
        </w:rPr>
        <w:t>Тема 40.</w:t>
      </w:r>
      <w:r w:rsidRPr="0054473C">
        <w:rPr>
          <w:rFonts w:asciiTheme="majorBidi" w:eastAsia="TimesNewRoman" w:hAnsiTheme="majorBidi" w:cstheme="majorBidi"/>
        </w:rPr>
        <w:t xml:space="preserve"> Связь Нравственного Богословия и Канонического Права. </w:t>
      </w:r>
    </w:p>
    <w:p w14:paraId="63A4EE6E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41.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Этика в общинно-приходской жизни. Единство в Теле Христовом. Индивидуализм: грех против церкви. </w:t>
      </w:r>
    </w:p>
    <w:p w14:paraId="495BE0C8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42.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 Любовь в современном мире: ее природа, виды и искажения. </w:t>
      </w:r>
    </w:p>
    <w:p w14:paraId="64CB24EE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43.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Актуальные проблемы этики пола в свете Православного Богословия.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  Статус мужчины и женщины.</w:t>
      </w:r>
    </w:p>
    <w:p w14:paraId="6054BB37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44.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Нравственное богословие о браке и семье. </w:t>
      </w:r>
      <w:proofErr w:type="spellStart"/>
      <w:r w:rsidRPr="0054473C">
        <w:rPr>
          <w:rFonts w:asciiTheme="majorBidi" w:hAnsiTheme="majorBidi" w:cstheme="majorBidi"/>
          <w:spacing w:val="-8"/>
          <w:sz w:val="24"/>
          <w:szCs w:val="24"/>
        </w:rPr>
        <w:t>Патернальные</w:t>
      </w:r>
      <w:proofErr w:type="spellEnd"/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и </w:t>
      </w:r>
      <w:proofErr w:type="spellStart"/>
      <w:r w:rsidRPr="0054473C">
        <w:rPr>
          <w:rFonts w:asciiTheme="majorBidi" w:hAnsiTheme="majorBidi" w:cstheme="majorBidi"/>
          <w:spacing w:val="-8"/>
          <w:sz w:val="24"/>
          <w:szCs w:val="24"/>
        </w:rPr>
        <w:t>матернальные</w:t>
      </w:r>
      <w:proofErr w:type="spellEnd"/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роли в современной семье. </w:t>
      </w:r>
    </w:p>
    <w:p w14:paraId="2D9F1761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45.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Христианский взгляд на добрачную, внебрачную и нетрадиционную сексуальность. </w:t>
      </w:r>
    </w:p>
    <w:p w14:paraId="4B50BB61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46.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Нравственное богословие и проблемы биоэтики. Четыре проблемных зоны биоэтики.</w:t>
      </w:r>
    </w:p>
    <w:p w14:paraId="73315B97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47.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Зачатие и начало жизни – православный взгляд. Священность жизни и качество жизни. </w:t>
      </w:r>
    </w:p>
    <w:p w14:paraId="4793AA83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48.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Проблемы вспомогательных репродуктивных технологий и абортов. Внематочная беременность. Редукция эмбрионов. </w:t>
      </w:r>
    </w:p>
    <w:p w14:paraId="07014AC5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lastRenderedPageBreak/>
        <w:t>Тема 49.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Границы биомедицинских технологий. Клонирование. Трансплантация органов. </w:t>
      </w:r>
    </w:p>
    <w:p w14:paraId="579E1F9D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50.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Христианское восприятие болезни. Тайна страдания. Забота об умирающих. </w:t>
      </w:r>
    </w:p>
    <w:p w14:paraId="682F9EC7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51.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Смерть в светской этике и православном богословии. Проблема эвтаназии и кремации. Проблема смерти мозга, комы, вегетативного состояния. </w:t>
      </w:r>
    </w:p>
    <w:p w14:paraId="05EB22D8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52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Этнический вопрос в контексте христианской этики. </w:t>
      </w:r>
    </w:p>
    <w:p w14:paraId="28A4772F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53.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Нравственные проблемы взаимоотношений церкви и общества. </w:t>
      </w:r>
    </w:p>
    <w:p w14:paraId="487D2130" w14:textId="77777777" w:rsidR="009B469A" w:rsidRPr="0054473C" w:rsidRDefault="009B469A" w:rsidP="0054473C">
      <w:pPr>
        <w:pStyle w:val="affff1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54.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Наказание преступника. Насилие и справедливость. Смертная казнь. </w:t>
      </w:r>
    </w:p>
    <w:p w14:paraId="036F037C" w14:textId="77777777" w:rsidR="009B469A" w:rsidRPr="0054473C" w:rsidRDefault="009B469A" w:rsidP="0054473C">
      <w:pPr>
        <w:pStyle w:val="affff1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55.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Христианское отношение к войне. Нравственный аспект участия христианина в военных действиях. Миротворческая деятельность. </w:t>
      </w:r>
    </w:p>
    <w:p w14:paraId="54E565BE" w14:textId="77777777" w:rsidR="009B469A" w:rsidRPr="0054473C" w:rsidRDefault="009B469A" w:rsidP="0054473C">
      <w:pPr>
        <w:pStyle w:val="affff1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56.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Экономические проблемы в свете нравственного богословия. Отношение церкви к предпринимательству и богатству. Христианская оценка социализма. </w:t>
      </w:r>
    </w:p>
    <w:p w14:paraId="7F7CFE9D" w14:textId="77777777" w:rsidR="009B469A" w:rsidRPr="0054473C" w:rsidRDefault="009B469A" w:rsidP="0054473C">
      <w:pPr>
        <w:pStyle w:val="affff1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57.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Нравственное богословие и проблемы экологии. Идеология потребления как причина современного экологического кризиса. </w:t>
      </w:r>
    </w:p>
    <w:p w14:paraId="7940D002" w14:textId="77777777"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58.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Православный взгляд на проблему теодицеи. </w:t>
      </w:r>
    </w:p>
    <w:p w14:paraId="4678CA0C" w14:textId="77777777" w:rsidR="00E14F2D" w:rsidRPr="0054473C" w:rsidRDefault="00E14F2D" w:rsidP="0054473C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22EC08CD" w14:textId="77777777" w:rsidR="007B4D0B" w:rsidRPr="0054473C" w:rsidRDefault="007B4D0B" w:rsidP="0054473C">
      <w:pPr>
        <w:pStyle w:val="10"/>
        <w:spacing w:after="120" w:line="276" w:lineRule="auto"/>
        <w:rPr>
          <w:rFonts w:asciiTheme="majorBidi" w:hAnsiTheme="majorBidi" w:cstheme="majorBidi"/>
          <w:szCs w:val="24"/>
        </w:rPr>
      </w:pPr>
      <w:bookmarkStart w:id="29" w:name="_Toc467596881"/>
      <w:bookmarkStart w:id="30" w:name="_Toc467599965"/>
      <w:bookmarkStart w:id="31" w:name="_Toc468272476"/>
      <w:bookmarkStart w:id="32" w:name="_Toc468280920"/>
      <w:bookmarkStart w:id="33" w:name="_Toc473892885"/>
      <w:bookmarkStart w:id="34" w:name="_Toc477552836"/>
      <w:bookmarkStart w:id="35" w:name="_Toc55134617"/>
      <w:bookmarkStart w:id="36" w:name="_Toc467596884"/>
      <w:bookmarkStart w:id="37" w:name="_Toc467599968"/>
      <w:bookmarkStart w:id="38" w:name="_Toc468272477"/>
      <w:bookmarkStart w:id="39" w:name="_Toc468274078"/>
      <w:bookmarkStart w:id="40" w:name="_Toc468278275"/>
      <w:bookmarkStart w:id="41" w:name="Прил5"/>
      <w:r w:rsidRPr="0054473C">
        <w:rPr>
          <w:rFonts w:asciiTheme="majorBidi" w:hAnsiTheme="majorBidi" w:cstheme="majorBidi"/>
          <w:szCs w:val="24"/>
        </w:rPr>
        <w:t>Учебно-методическое обеспечение самостоятельной работы обучающихся</w:t>
      </w:r>
      <w:r w:rsidRPr="0054473C">
        <w:rPr>
          <w:rFonts w:asciiTheme="majorBidi" w:hAnsiTheme="majorBidi" w:cstheme="majorBidi"/>
          <w:i/>
          <w:szCs w:val="24"/>
        </w:rPr>
        <w:t xml:space="preserve"> </w:t>
      </w:r>
      <w:r w:rsidRPr="0054473C">
        <w:rPr>
          <w:rFonts w:asciiTheme="majorBidi" w:hAnsiTheme="majorBidi" w:cstheme="majorBidi"/>
          <w:szCs w:val="24"/>
        </w:rPr>
        <w:t>по дисциплине</w:t>
      </w:r>
      <w:bookmarkEnd w:id="29"/>
      <w:bookmarkEnd w:id="30"/>
      <w:bookmarkEnd w:id="31"/>
      <w:bookmarkEnd w:id="32"/>
      <w:bookmarkEnd w:id="33"/>
      <w:bookmarkEnd w:id="34"/>
      <w:bookmarkEnd w:id="35"/>
      <w:r w:rsidRPr="0054473C">
        <w:rPr>
          <w:rFonts w:asciiTheme="majorBidi" w:hAnsiTheme="majorBidi" w:cstheme="majorBidi"/>
          <w:szCs w:val="24"/>
        </w:rPr>
        <w:t xml:space="preserve"> </w:t>
      </w:r>
    </w:p>
    <w:p w14:paraId="541A5D2A" w14:textId="77777777"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>Самостоятельная работа обучающихся обеспечивается следующими документами и материалами:</w:t>
      </w:r>
    </w:p>
    <w:p w14:paraId="1274F30C" w14:textId="77777777" w:rsidR="007B4D0B" w:rsidRPr="0054473C" w:rsidRDefault="007B4D0B" w:rsidP="0054473C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>Рабочей программой дисциплины</w:t>
      </w:r>
    </w:p>
    <w:p w14:paraId="2B9CBE38" w14:textId="77777777" w:rsidR="007B4D0B" w:rsidRPr="0054473C" w:rsidRDefault="007B4D0B" w:rsidP="0054473C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>Планами учебных занятий, предоставляемых преподавателем в начале каждого раздела дисциплины</w:t>
      </w:r>
    </w:p>
    <w:p w14:paraId="373A404A" w14:textId="77777777" w:rsidR="007B4D0B" w:rsidRPr="0054473C" w:rsidRDefault="007B4D0B" w:rsidP="0054473C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>Методическими пособиями по дисциплине (см. в списке литературы)</w:t>
      </w:r>
    </w:p>
    <w:p w14:paraId="50C11778" w14:textId="77777777" w:rsidR="007B4D0B" w:rsidRPr="0054473C" w:rsidRDefault="007B4D0B" w:rsidP="0054473C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 xml:space="preserve">Образцами проверочных заданий, представленных в фонде оценочных средств (См. </w:t>
      </w:r>
      <w:r w:rsidRPr="0054473C">
        <w:rPr>
          <w:rFonts w:asciiTheme="majorBidi" w:hAnsiTheme="majorBidi" w:cstheme="majorBidi"/>
          <w:i/>
        </w:rPr>
        <w:t>Приложение</w:t>
      </w:r>
      <w:r w:rsidRPr="0054473C">
        <w:rPr>
          <w:rFonts w:asciiTheme="majorBidi" w:hAnsiTheme="majorBidi" w:cstheme="majorBidi"/>
        </w:rPr>
        <w:t>).</w:t>
      </w:r>
      <w:bookmarkStart w:id="42" w:name="_Toc468280921"/>
    </w:p>
    <w:p w14:paraId="1AAE4677" w14:textId="77777777" w:rsidR="00105559" w:rsidRPr="0054473C" w:rsidRDefault="00105559" w:rsidP="0054473C">
      <w:pPr>
        <w:keepLines/>
        <w:widowControl w:val="0"/>
        <w:spacing w:after="120" w:line="276" w:lineRule="auto"/>
        <w:ind w:left="66"/>
        <w:contextualSpacing/>
        <w:jc w:val="both"/>
        <w:rPr>
          <w:rFonts w:asciiTheme="majorBidi" w:hAnsiTheme="majorBidi" w:cstheme="majorBidi"/>
        </w:rPr>
      </w:pPr>
    </w:p>
    <w:p w14:paraId="2AD1FDFA" w14:textId="77777777" w:rsidR="007B4D0B" w:rsidRPr="0054473C" w:rsidRDefault="007B4D0B" w:rsidP="0054473C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43" w:name="_Toc473892886"/>
      <w:bookmarkStart w:id="44" w:name="_Toc477552837"/>
      <w:bookmarkStart w:id="45" w:name="_Toc55134618"/>
      <w:r w:rsidRPr="0054473C">
        <w:rPr>
          <w:rFonts w:asciiTheme="majorBidi" w:hAnsiTheme="majorBidi" w:cstheme="majorBidi"/>
          <w:szCs w:val="24"/>
        </w:rPr>
        <w:t>Фонд оценочных средств</w:t>
      </w:r>
      <w:bookmarkEnd w:id="36"/>
      <w:bookmarkEnd w:id="37"/>
      <w:bookmarkEnd w:id="38"/>
      <w:bookmarkEnd w:id="39"/>
      <w:bookmarkEnd w:id="40"/>
      <w:bookmarkEnd w:id="42"/>
      <w:bookmarkEnd w:id="43"/>
      <w:bookmarkEnd w:id="44"/>
      <w:bookmarkEnd w:id="45"/>
      <w:r w:rsidRPr="0054473C">
        <w:rPr>
          <w:rFonts w:asciiTheme="majorBidi" w:hAnsiTheme="majorBidi" w:cstheme="majorBidi"/>
          <w:szCs w:val="24"/>
        </w:rPr>
        <w:t xml:space="preserve"> </w:t>
      </w:r>
    </w:p>
    <w:p w14:paraId="550922E1" w14:textId="77777777" w:rsidR="007B4D0B" w:rsidRPr="0054473C" w:rsidRDefault="007B4D0B" w:rsidP="0054473C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46" w:name="_Toc473664508"/>
      <w:bookmarkStart w:id="47" w:name="_Toc473718086"/>
      <w:bookmarkStart w:id="48" w:name="_Toc473892887"/>
      <w:bookmarkStart w:id="49" w:name="_Toc477552838"/>
      <w:bookmarkStart w:id="50" w:name="_Toc55134619"/>
      <w:r w:rsidRPr="0054473C">
        <w:rPr>
          <w:rFonts w:asciiTheme="majorBidi" w:hAnsiTheme="majorBidi" w:cstheme="majorBidi"/>
          <w:szCs w:val="24"/>
        </w:rPr>
        <w:t>Информация о фонде оценочных средств и контролируемой компетенции.</w:t>
      </w:r>
      <w:bookmarkEnd w:id="46"/>
      <w:bookmarkEnd w:id="47"/>
      <w:bookmarkEnd w:id="48"/>
      <w:bookmarkEnd w:id="49"/>
      <w:bookmarkEnd w:id="50"/>
    </w:p>
    <w:p w14:paraId="5A8C0161" w14:textId="77777777" w:rsidR="007B4D0B" w:rsidRPr="0054473C" w:rsidRDefault="007B4D0B" w:rsidP="0054473C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54473C">
        <w:rPr>
          <w:rFonts w:asciiTheme="majorBidi" w:hAnsiTheme="majorBidi" w:cstheme="majorBidi"/>
          <w:i/>
        </w:rPr>
        <w:t xml:space="preserve">Приложении </w:t>
      </w:r>
      <w:r w:rsidRPr="0054473C">
        <w:rPr>
          <w:rFonts w:asciiTheme="majorBidi" w:hAnsiTheme="majorBidi" w:cstheme="majorBidi"/>
        </w:rPr>
        <w:t>к настоящей программе.</w:t>
      </w:r>
    </w:p>
    <w:p w14:paraId="481DD8CE" w14:textId="77777777" w:rsidR="007B4D0B" w:rsidRPr="0054473C" w:rsidRDefault="007B4D0B" w:rsidP="0054473C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3C132643" w14:textId="77777777" w:rsidR="007B4D0B" w:rsidRPr="0054473C" w:rsidRDefault="007B4D0B" w:rsidP="0054473C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51" w:name="_Toc473664509"/>
      <w:bookmarkStart w:id="52" w:name="_Toc473718087"/>
      <w:bookmarkStart w:id="53" w:name="_Toc473892888"/>
      <w:bookmarkStart w:id="54" w:name="_Toc477552839"/>
      <w:bookmarkStart w:id="55" w:name="_Toc55134620"/>
      <w:r w:rsidRPr="0054473C">
        <w:rPr>
          <w:rFonts w:asciiTheme="majorBidi" w:hAnsiTheme="majorBidi" w:cstheme="majorBidi"/>
          <w:szCs w:val="24"/>
        </w:rPr>
        <w:t>Показатели оценивания основного этапа освоения компетенции</w:t>
      </w:r>
      <w:bookmarkEnd w:id="51"/>
      <w:bookmarkEnd w:id="52"/>
      <w:bookmarkEnd w:id="53"/>
      <w:bookmarkEnd w:id="54"/>
      <w:bookmarkEnd w:id="55"/>
    </w:p>
    <w:p w14:paraId="45AFA07F" w14:textId="77777777" w:rsidR="001D2333" w:rsidRPr="0054473C" w:rsidRDefault="00985765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7DACFEE6" w14:textId="77777777" w:rsidR="001D2333" w:rsidRPr="0054473C" w:rsidRDefault="007B4D0B" w:rsidP="0054473C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56" w:name="_Toc473543281"/>
      <w:bookmarkStart w:id="57" w:name="_Toc473718088"/>
      <w:bookmarkStart w:id="58" w:name="_Toc473892889"/>
      <w:bookmarkStart w:id="59" w:name="_Toc477552840"/>
      <w:bookmarkStart w:id="60" w:name="_Toc55134621"/>
      <w:bookmarkStart w:id="61" w:name="_Toc470622856"/>
      <w:bookmarkStart w:id="62" w:name="_Toc473192899"/>
      <w:r w:rsidRPr="0054473C">
        <w:rPr>
          <w:rFonts w:asciiTheme="majorBidi" w:hAnsiTheme="majorBidi" w:cstheme="majorBidi"/>
          <w:szCs w:val="24"/>
        </w:rPr>
        <w:t>Вопросы для проведения промежуточной аттестации</w:t>
      </w:r>
      <w:bookmarkEnd w:id="56"/>
      <w:bookmarkEnd w:id="57"/>
      <w:bookmarkEnd w:id="58"/>
      <w:bookmarkEnd w:id="59"/>
      <w:bookmarkEnd w:id="60"/>
      <w:r w:rsidRPr="0054473C">
        <w:rPr>
          <w:rFonts w:asciiTheme="majorBidi" w:hAnsiTheme="majorBidi" w:cstheme="majorBidi"/>
          <w:szCs w:val="24"/>
        </w:rPr>
        <w:t xml:space="preserve"> </w:t>
      </w:r>
      <w:bookmarkEnd w:id="61"/>
      <w:bookmarkEnd w:id="62"/>
    </w:p>
    <w:p w14:paraId="70BBCACB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bookmarkStart w:id="63" w:name="_Toc473664511"/>
      <w:bookmarkStart w:id="64" w:name="_Toc473718089"/>
      <w:bookmarkStart w:id="65" w:name="_Toc473892890"/>
      <w:bookmarkStart w:id="66" w:name="_Toc477552841"/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Христианская этика как учебная предмет. </w:t>
      </w:r>
      <w:r w:rsidRPr="0054473C">
        <w:rPr>
          <w:rFonts w:asciiTheme="majorBidi" w:hAnsiTheme="majorBidi" w:cstheme="majorBidi"/>
          <w:sz w:val="24"/>
          <w:szCs w:val="24"/>
        </w:rPr>
        <w:t>Связь христианской этики с другими предметами.</w:t>
      </w:r>
    </w:p>
    <w:p w14:paraId="6F5FB6B8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>И</w:t>
      </w:r>
      <w:r w:rsidRPr="0054473C">
        <w:rPr>
          <w:rFonts w:asciiTheme="majorBidi" w:hAnsiTheme="majorBidi" w:cstheme="majorBidi"/>
          <w:sz w:val="24"/>
          <w:szCs w:val="24"/>
        </w:rPr>
        <w:t>сточники Христианской этики. История Христианской этики как науки.</w:t>
      </w:r>
    </w:p>
    <w:p w14:paraId="45F19D1D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lastRenderedPageBreak/>
        <w:t xml:space="preserve">Нравственный кризис и его причины. Место христианской нравственности в современном мире. </w:t>
      </w:r>
    </w:p>
    <w:p w14:paraId="61254D81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Соотношение светской христианской этики. Этика утилитарная и </w:t>
      </w:r>
      <w:proofErr w:type="spellStart"/>
      <w:r w:rsidRPr="0054473C">
        <w:rPr>
          <w:rFonts w:asciiTheme="majorBidi" w:eastAsia="TimesNewRoman" w:hAnsiTheme="majorBidi" w:cstheme="majorBidi"/>
          <w:sz w:val="24"/>
          <w:szCs w:val="24"/>
        </w:rPr>
        <w:t>деонтологическая</w:t>
      </w:r>
      <w:proofErr w:type="spellEnd"/>
      <w:r w:rsidRPr="0054473C">
        <w:rPr>
          <w:rFonts w:asciiTheme="majorBidi" w:eastAsia="TimesNewRoman" w:hAnsiTheme="majorBidi" w:cstheme="majorBidi"/>
          <w:sz w:val="24"/>
          <w:szCs w:val="24"/>
        </w:rPr>
        <w:t>.</w:t>
      </w:r>
    </w:p>
    <w:p w14:paraId="6F1B443F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Типы нравственности: </w:t>
      </w:r>
      <w:proofErr w:type="spellStart"/>
      <w:r w:rsidRPr="0054473C">
        <w:rPr>
          <w:rFonts w:asciiTheme="majorBidi" w:eastAsia="TimesNewRoman" w:hAnsiTheme="majorBidi" w:cstheme="majorBidi"/>
          <w:sz w:val="24"/>
          <w:szCs w:val="24"/>
        </w:rPr>
        <w:t>теономная</w:t>
      </w:r>
      <w:proofErr w:type="spellEnd"/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, гетерономная, автономная. </w:t>
      </w:r>
    </w:p>
    <w:p w14:paraId="041624CB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Возможна ли нравственность независимая от религии?  </w:t>
      </w:r>
      <w:proofErr w:type="gramStart"/>
      <w:r w:rsidRPr="0054473C">
        <w:rPr>
          <w:rFonts w:asciiTheme="majorBidi" w:eastAsia="TimesNewRoman" w:hAnsiTheme="majorBidi" w:cstheme="majorBidi"/>
          <w:sz w:val="24"/>
          <w:szCs w:val="24"/>
        </w:rPr>
        <w:t>Основания  и</w:t>
      </w:r>
      <w:proofErr w:type="gramEnd"/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плоды секулярной этики. </w:t>
      </w:r>
    </w:p>
    <w:p w14:paraId="608E359E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Феномен </w:t>
      </w:r>
      <w:proofErr w:type="spellStart"/>
      <w:r w:rsidRPr="0054473C">
        <w:rPr>
          <w:rFonts w:asciiTheme="majorBidi" w:eastAsia="TimesNewRoman" w:hAnsiTheme="majorBidi" w:cstheme="majorBidi"/>
          <w:sz w:val="24"/>
          <w:szCs w:val="24"/>
        </w:rPr>
        <w:t>безрелигиозной</w:t>
      </w:r>
      <w:proofErr w:type="spellEnd"/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аскетики. Аскетика в других религиозных традициях. </w:t>
      </w:r>
    </w:p>
    <w:p w14:paraId="4AABDF3D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Соотношение этики и аскетики. </w:t>
      </w:r>
    </w:p>
    <w:p w14:paraId="3EA01621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Естественный нравственный закон. </w:t>
      </w:r>
    </w:p>
    <w:p w14:paraId="1E7DCA34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Нравственное сознание и его структура. </w:t>
      </w:r>
    </w:p>
    <w:p w14:paraId="5AC2FB0A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Возможные типологии религиозно нравственного сознания. </w:t>
      </w:r>
    </w:p>
    <w:p w14:paraId="052599C9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Принятие нравственных решений. Добродетель рассуждения. </w:t>
      </w:r>
    </w:p>
    <w:p w14:paraId="0E895DC2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Возможные ориентиры в нравственной жизни христианина. </w:t>
      </w:r>
    </w:p>
    <w:p w14:paraId="46DE959F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Феномен совести. История вопроса. </w:t>
      </w:r>
    </w:p>
    <w:p w14:paraId="641ECCCD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Виды и функции совести. Совесть в аскетическом делании. </w:t>
      </w:r>
    </w:p>
    <w:p w14:paraId="0CA3BEB9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История аксиологии как науки. Ценности в сфере богословского знания. </w:t>
      </w:r>
    </w:p>
    <w:p w14:paraId="00D8886B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История вопроса об </w:t>
      </w:r>
      <w:proofErr w:type="spellStart"/>
      <w:r w:rsidRPr="0054473C">
        <w:rPr>
          <w:rFonts w:asciiTheme="majorBidi" w:eastAsia="TimesNewRoman" w:hAnsiTheme="majorBidi" w:cstheme="majorBidi"/>
          <w:sz w:val="24"/>
          <w:szCs w:val="24"/>
        </w:rPr>
        <w:t>адиафоре</w:t>
      </w:r>
      <w:proofErr w:type="spellEnd"/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. </w:t>
      </w:r>
    </w:p>
    <w:p w14:paraId="0DF60FBF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Богословские основы православной этики. </w:t>
      </w:r>
    </w:p>
    <w:p w14:paraId="33C6BF92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Этические аспекты </w:t>
      </w:r>
      <w:proofErr w:type="spellStart"/>
      <w:r w:rsidRPr="0054473C">
        <w:rPr>
          <w:rFonts w:asciiTheme="majorBidi" w:eastAsia="TimesNewRoman" w:hAnsiTheme="majorBidi" w:cstheme="majorBidi"/>
          <w:sz w:val="24"/>
          <w:szCs w:val="24"/>
        </w:rPr>
        <w:t>триадологии</w:t>
      </w:r>
      <w:proofErr w:type="spellEnd"/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и антропологии. </w:t>
      </w:r>
    </w:p>
    <w:p w14:paraId="6AB01752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Светские и религиозные взгляды на смысл человеческой жизни. </w:t>
      </w:r>
    </w:p>
    <w:p w14:paraId="007B8DBB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Свобода и долг как явления нравственной жизни. </w:t>
      </w:r>
    </w:p>
    <w:p w14:paraId="1EF8EE24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>Грех в жизни человека.</w:t>
      </w:r>
    </w:p>
    <w:p w14:paraId="4ED49F30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Первородный грех и его последствия в нравственной жизни человека. </w:t>
      </w:r>
    </w:p>
    <w:p w14:paraId="4DEBDE0C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Молитва и нравственная жизнь. Условия и виды молитвы. </w:t>
      </w:r>
    </w:p>
    <w:p w14:paraId="6CB26034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Нравственная жизнь человека после грехопадения. Примеры нравственной жизни. </w:t>
      </w:r>
    </w:p>
    <w:p w14:paraId="12218FAC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Общая характеристика Ветхозаветного закона. Соотношение языческой нравственности и </w:t>
      </w:r>
      <w:proofErr w:type="spellStart"/>
      <w:r w:rsidRPr="0054473C">
        <w:rPr>
          <w:rFonts w:asciiTheme="majorBidi" w:hAnsiTheme="majorBidi" w:cstheme="majorBidi"/>
          <w:spacing w:val="-8"/>
          <w:sz w:val="24"/>
          <w:szCs w:val="24"/>
        </w:rPr>
        <w:t>богодарованного</w:t>
      </w:r>
      <w:proofErr w:type="spellEnd"/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закона. </w:t>
      </w:r>
    </w:p>
    <w:p w14:paraId="2C9178CD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>Анализ заповедей декалога (1-5).</w:t>
      </w:r>
    </w:p>
    <w:p w14:paraId="63D4169B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>Анализ заповедей декалога (5-10).</w:t>
      </w:r>
    </w:p>
    <w:p w14:paraId="5A7412BF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Социальная этика в Ветхом Завете. </w:t>
      </w:r>
    </w:p>
    <w:p w14:paraId="32000C71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Евангельская нравственность и Ветхозаветный закон. </w:t>
      </w:r>
    </w:p>
    <w:p w14:paraId="46EA29D6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Этические парадигмы четырех Евангелий. </w:t>
      </w:r>
    </w:p>
    <w:p w14:paraId="2053C7F7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Анализ этического содержания Нагорной проповеди.  </w:t>
      </w:r>
    </w:p>
    <w:p w14:paraId="492B24AC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Господь Иисус Христос как идеал нравственной жизни. </w:t>
      </w:r>
    </w:p>
    <w:p w14:paraId="172AC170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Анализ нравственного содержания Евангельских притч. (3 притчи по выбору). </w:t>
      </w:r>
    </w:p>
    <w:p w14:paraId="5E4BAF31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Нравственная проблематика в посланиях ап. Павла. </w:t>
      </w:r>
    </w:p>
    <w:p w14:paraId="188CCBE9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>Закон и свобода в посланиях ап. Павла.</w:t>
      </w:r>
    </w:p>
    <w:p w14:paraId="6C776CB4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Нравственность в первохристианской общине по кн. Деяний Апостольских. </w:t>
      </w:r>
    </w:p>
    <w:p w14:paraId="3C922509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Заповеди Апостольского собора. </w:t>
      </w:r>
    </w:p>
    <w:p w14:paraId="4DA3969F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Нравственность в святоотеческой литературе. Примеры нравоучительных произведений </w:t>
      </w:r>
      <w:proofErr w:type="spellStart"/>
      <w:r w:rsidRPr="0054473C">
        <w:rPr>
          <w:rFonts w:asciiTheme="majorBidi" w:hAnsiTheme="majorBidi" w:cstheme="majorBidi"/>
          <w:spacing w:val="-8"/>
          <w:sz w:val="24"/>
          <w:szCs w:val="24"/>
        </w:rPr>
        <w:t>Свв</w:t>
      </w:r>
      <w:proofErr w:type="spellEnd"/>
      <w:r w:rsidRPr="0054473C">
        <w:rPr>
          <w:rFonts w:asciiTheme="majorBidi" w:hAnsiTheme="majorBidi" w:cstheme="majorBidi"/>
          <w:spacing w:val="-8"/>
          <w:sz w:val="24"/>
          <w:szCs w:val="24"/>
        </w:rPr>
        <w:t>. отцов.</w:t>
      </w:r>
    </w:p>
    <w:p w14:paraId="17D62F20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Святоотеческое учение о грехах и добродетелях. </w:t>
      </w:r>
    </w:p>
    <w:p w14:paraId="0EDA9E8B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>Духовная брань в нравственной жизни.</w:t>
      </w:r>
    </w:p>
    <w:p w14:paraId="7400EBA5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Положительная сторона духовного делания. </w:t>
      </w:r>
    </w:p>
    <w:p w14:paraId="625D1F23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Отрицательная сторона духовного делания. Очищение от греха. Покаяние.  </w:t>
      </w:r>
    </w:p>
    <w:p w14:paraId="298067D8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lastRenderedPageBreak/>
        <w:t xml:space="preserve">Святоотеческое учение о жизни во Христе, ее становление, развитие и плоды. </w:t>
      </w:r>
    </w:p>
    <w:p w14:paraId="3E1C930C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Святость и безгрешность. </w:t>
      </w:r>
    </w:p>
    <w:p w14:paraId="69421B6F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Литургическая этика. Нравственный смысл богослужения. </w:t>
      </w:r>
    </w:p>
    <w:p w14:paraId="282356A1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Нравственный аспект таинства Крещения. </w:t>
      </w:r>
    </w:p>
    <w:p w14:paraId="6EBF2824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>Нравственный аспект таинства Евхаристии.</w:t>
      </w:r>
    </w:p>
    <w:p w14:paraId="3673DC1F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Нравственный аспект таинства Исповеди. </w:t>
      </w:r>
    </w:p>
    <w:p w14:paraId="15D07299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Связь Нравственного Богословия и Канонического Права. </w:t>
      </w:r>
    </w:p>
    <w:p w14:paraId="78C9092E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Этика в общинно-приходской жизни. </w:t>
      </w:r>
    </w:p>
    <w:p w14:paraId="5372335A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Индивидуальное и общественное на пути спасения. </w:t>
      </w:r>
    </w:p>
    <w:p w14:paraId="5F28F775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Любовь в современном мире: ее природа, виды и искажения. </w:t>
      </w:r>
    </w:p>
    <w:p w14:paraId="41AA35B2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>Актуальные проблемы этики пола в свете Православного Богословия.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 </w:t>
      </w:r>
    </w:p>
    <w:p w14:paraId="39DAC09C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>Статус мужчины и женщины.</w:t>
      </w:r>
    </w:p>
    <w:p w14:paraId="181BFD70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Нравственное богословие о браке и семье. </w:t>
      </w:r>
    </w:p>
    <w:p w14:paraId="04D66039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proofErr w:type="spellStart"/>
      <w:r w:rsidRPr="0054473C">
        <w:rPr>
          <w:rFonts w:asciiTheme="majorBidi" w:hAnsiTheme="majorBidi" w:cstheme="majorBidi"/>
          <w:spacing w:val="-8"/>
          <w:sz w:val="24"/>
          <w:szCs w:val="24"/>
        </w:rPr>
        <w:t>Патернальные</w:t>
      </w:r>
      <w:proofErr w:type="spellEnd"/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и </w:t>
      </w:r>
      <w:proofErr w:type="spellStart"/>
      <w:r w:rsidRPr="0054473C">
        <w:rPr>
          <w:rFonts w:asciiTheme="majorBidi" w:hAnsiTheme="majorBidi" w:cstheme="majorBidi"/>
          <w:spacing w:val="-8"/>
          <w:sz w:val="24"/>
          <w:szCs w:val="24"/>
        </w:rPr>
        <w:t>матернальные</w:t>
      </w:r>
      <w:proofErr w:type="spellEnd"/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роли в современной семье. </w:t>
      </w:r>
    </w:p>
    <w:p w14:paraId="2F361677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Христианский взгляд на добрачную, внебрачную и нетрадиционную сексуальность. </w:t>
      </w:r>
    </w:p>
    <w:p w14:paraId="4908B011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>Нравственное богословие и проблемы биоэтики. Четыре проблемных зоны биоэтики.</w:t>
      </w:r>
    </w:p>
    <w:p w14:paraId="6D575809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Зачатие и начало жизни – православный взгляд. </w:t>
      </w:r>
    </w:p>
    <w:p w14:paraId="4AD945A2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Соотношение священности и качества жизни. </w:t>
      </w:r>
    </w:p>
    <w:p w14:paraId="0C513524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Проблемы вспомогательных репродуктивных технологий и абортов. </w:t>
      </w:r>
    </w:p>
    <w:p w14:paraId="22705F07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Границы биомедицинских технологий.  </w:t>
      </w:r>
    </w:p>
    <w:p w14:paraId="4BFA44D1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Христианское восприятие болезни. </w:t>
      </w:r>
    </w:p>
    <w:p w14:paraId="5B2EE562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Паллиативная помощь </w:t>
      </w:r>
      <w:proofErr w:type="gramStart"/>
      <w:r w:rsidRPr="0054473C">
        <w:rPr>
          <w:rFonts w:asciiTheme="majorBidi" w:hAnsiTheme="majorBidi" w:cstheme="majorBidi"/>
          <w:spacing w:val="-8"/>
          <w:sz w:val="24"/>
          <w:szCs w:val="24"/>
        </w:rPr>
        <w:t>и  забота</w:t>
      </w:r>
      <w:proofErr w:type="gramEnd"/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об умирающих. </w:t>
      </w:r>
    </w:p>
    <w:p w14:paraId="3122CA2D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Смерть в светской этике и православном богословии. </w:t>
      </w:r>
    </w:p>
    <w:p w14:paraId="1EB2F791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Проблема эвтаназии и кремации. </w:t>
      </w:r>
    </w:p>
    <w:p w14:paraId="52D039A3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Проблема смерти мозга, комы, вегетативного состояния. </w:t>
      </w:r>
    </w:p>
    <w:p w14:paraId="193FF264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Этнический вопрос в контексте христианской этики. </w:t>
      </w:r>
    </w:p>
    <w:p w14:paraId="4542A771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Нравственные проблемы взаимоотношений церкви и общества. </w:t>
      </w:r>
    </w:p>
    <w:p w14:paraId="291E6DF9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Наказание преступника в контексте христианской этики. Насилие и справедливость. </w:t>
      </w:r>
    </w:p>
    <w:p w14:paraId="0F6DADB8" w14:textId="77777777"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Смертная казнь с христианской точки зрения. </w:t>
      </w:r>
    </w:p>
    <w:p w14:paraId="7DAE3186" w14:textId="77777777" w:rsidR="009B469A" w:rsidRPr="0054473C" w:rsidRDefault="009B469A" w:rsidP="0054473C">
      <w:pPr>
        <w:pStyle w:val="affff1"/>
        <w:numPr>
          <w:ilvl w:val="0"/>
          <w:numId w:val="25"/>
        </w:numPr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Христианское отношение к войне. </w:t>
      </w:r>
    </w:p>
    <w:p w14:paraId="1EAEDF09" w14:textId="77777777" w:rsidR="009B469A" w:rsidRPr="0054473C" w:rsidRDefault="009B469A" w:rsidP="0054473C">
      <w:pPr>
        <w:pStyle w:val="affff1"/>
        <w:numPr>
          <w:ilvl w:val="0"/>
          <w:numId w:val="25"/>
        </w:numPr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Экономические проблемы в свете нравственного богословия. </w:t>
      </w:r>
    </w:p>
    <w:p w14:paraId="35AF31C3" w14:textId="77777777" w:rsidR="009B469A" w:rsidRPr="0054473C" w:rsidRDefault="009B469A" w:rsidP="0054473C">
      <w:pPr>
        <w:pStyle w:val="affff1"/>
        <w:numPr>
          <w:ilvl w:val="0"/>
          <w:numId w:val="25"/>
        </w:numPr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Отношение церкви к предпринимательству и богатству. </w:t>
      </w:r>
    </w:p>
    <w:p w14:paraId="1D14E959" w14:textId="77777777" w:rsidR="009B469A" w:rsidRPr="0054473C" w:rsidRDefault="009B469A" w:rsidP="0054473C">
      <w:pPr>
        <w:pStyle w:val="affff1"/>
        <w:numPr>
          <w:ilvl w:val="0"/>
          <w:numId w:val="25"/>
        </w:numPr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Нравственное богословие и проблемы экологии. </w:t>
      </w:r>
    </w:p>
    <w:p w14:paraId="4648B733" w14:textId="77777777" w:rsidR="009B469A" w:rsidRPr="0054473C" w:rsidRDefault="009B469A" w:rsidP="0054473C">
      <w:pPr>
        <w:pStyle w:val="affff1"/>
        <w:numPr>
          <w:ilvl w:val="0"/>
          <w:numId w:val="25"/>
        </w:numPr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Православный взгляд на проблему теодицеи. </w:t>
      </w:r>
    </w:p>
    <w:p w14:paraId="6EA8FE62" w14:textId="77777777" w:rsidR="007B4D0B" w:rsidRPr="0054473C" w:rsidRDefault="007B4D0B" w:rsidP="0054473C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67" w:name="_Toc55134622"/>
      <w:r w:rsidRPr="0054473C">
        <w:rPr>
          <w:rFonts w:asciiTheme="majorBidi" w:hAnsiTheme="majorBidi" w:cstheme="majorBidi"/>
          <w:szCs w:val="24"/>
        </w:rPr>
        <w:t>Критерии оценивания основного этапа освоения компетенции</w:t>
      </w:r>
      <w:bookmarkEnd w:id="63"/>
      <w:bookmarkEnd w:id="64"/>
      <w:bookmarkEnd w:id="65"/>
      <w:bookmarkEnd w:id="66"/>
      <w:bookmarkEnd w:id="67"/>
    </w:p>
    <w:p w14:paraId="6433F427" w14:textId="77777777"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382A746E" w14:textId="77777777" w:rsidR="007B4D0B" w:rsidRPr="0054473C" w:rsidRDefault="007B4D0B" w:rsidP="0054473C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68" w:name="_Toc473664512"/>
      <w:bookmarkStart w:id="69" w:name="_Toc473718090"/>
      <w:bookmarkStart w:id="70" w:name="_Toc473892891"/>
      <w:bookmarkStart w:id="71" w:name="_Toc477552842"/>
      <w:bookmarkStart w:id="72" w:name="_Toc55134623"/>
      <w:r w:rsidRPr="0054473C">
        <w:rPr>
          <w:rFonts w:asciiTheme="majorBidi" w:hAnsiTheme="majorBidi" w:cstheme="majorBidi"/>
          <w:szCs w:val="24"/>
        </w:rPr>
        <w:t>Критерии оценивания устных опросов</w:t>
      </w:r>
      <w:bookmarkEnd w:id="68"/>
      <w:bookmarkEnd w:id="69"/>
      <w:bookmarkEnd w:id="70"/>
      <w:bookmarkEnd w:id="71"/>
      <w:bookmarkEnd w:id="72"/>
    </w:p>
    <w:p w14:paraId="4FC167E4" w14:textId="77777777"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  <w:bCs/>
          <w:i/>
        </w:rPr>
      </w:pPr>
      <w:bookmarkStart w:id="73" w:name="_Toc473664513"/>
      <w:bookmarkStart w:id="74" w:name="_Toc473718091"/>
      <w:r w:rsidRPr="0054473C">
        <w:rPr>
          <w:rFonts w:asciiTheme="majorBidi" w:hAnsiTheme="majorBidi" w:cstheme="majorBidi"/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49BB7E0E" w14:textId="77777777"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54473C">
        <w:rPr>
          <w:rFonts w:asciiTheme="majorBidi" w:hAnsiTheme="majorBidi" w:cstheme="majorBidi"/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38DFABF7" w14:textId="77777777"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54473C">
        <w:rPr>
          <w:rFonts w:asciiTheme="majorBidi" w:hAnsiTheme="majorBidi" w:cstheme="majorBidi"/>
          <w:bCs/>
        </w:rPr>
        <w:lastRenderedPageBreak/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77D4E424" w14:textId="77777777"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54473C">
        <w:rPr>
          <w:rFonts w:asciiTheme="majorBidi" w:hAnsiTheme="majorBidi" w:cstheme="majorBidi"/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3D4128DF" w14:textId="77777777"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54473C">
        <w:rPr>
          <w:rFonts w:asciiTheme="majorBidi" w:hAnsiTheme="majorBidi" w:cstheme="majorBidi"/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07C9CD27" w14:textId="77777777" w:rsidR="007B4D0B" w:rsidRPr="0054473C" w:rsidRDefault="007B4D0B" w:rsidP="0054473C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75" w:name="_Toc473892892"/>
      <w:bookmarkStart w:id="76" w:name="_Toc477552843"/>
      <w:bookmarkStart w:id="77" w:name="_Toc55134624"/>
      <w:r w:rsidRPr="0054473C">
        <w:rPr>
          <w:rFonts w:asciiTheme="majorBidi" w:hAnsiTheme="majorBidi" w:cstheme="majorBidi"/>
          <w:szCs w:val="24"/>
        </w:rPr>
        <w:t>Описание шкал оценивания основного этапа освоения компетенции</w:t>
      </w:r>
      <w:bookmarkEnd w:id="73"/>
      <w:bookmarkEnd w:id="74"/>
      <w:bookmarkEnd w:id="75"/>
      <w:bookmarkEnd w:id="76"/>
      <w:bookmarkEnd w:id="77"/>
    </w:p>
    <w:p w14:paraId="63D01859" w14:textId="77777777"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54473C">
        <w:rPr>
          <w:rFonts w:asciiTheme="majorBidi" w:hAnsiTheme="majorBidi" w:cstheme="majorBidi"/>
          <w:bCs/>
        </w:rPr>
        <w:t xml:space="preserve">Итоговая оценка по дисциплине, обеспечивающей освоение начального и основного этапа </w:t>
      </w:r>
      <w:r w:rsidR="0089496E" w:rsidRPr="0054473C">
        <w:rPr>
          <w:rFonts w:asciiTheme="majorBidi" w:hAnsiTheme="majorBidi" w:cstheme="majorBidi"/>
          <w:bCs/>
        </w:rPr>
        <w:t xml:space="preserve">контролируемой компетенции, </w:t>
      </w:r>
      <w:r w:rsidRPr="0054473C">
        <w:rPr>
          <w:rFonts w:asciiTheme="majorBidi" w:hAnsiTheme="majorBidi" w:cstheme="majorBidi"/>
          <w:bCs/>
        </w:rPr>
        <w:t xml:space="preserve">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54473C">
        <w:rPr>
          <w:rFonts w:asciiTheme="majorBidi" w:hAnsiTheme="majorBidi" w:cstheme="majorBidi"/>
          <w:bCs/>
        </w:rPr>
        <w:t>балльно</w:t>
      </w:r>
      <w:proofErr w:type="spellEnd"/>
      <w:r w:rsidRPr="0054473C">
        <w:rPr>
          <w:rFonts w:asciiTheme="majorBidi" w:hAnsiTheme="majorBidi" w:cstheme="majorBidi"/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4142FD9A" w14:textId="77777777"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54473C">
        <w:rPr>
          <w:rFonts w:asciiTheme="majorBidi" w:hAnsiTheme="majorBidi" w:cstheme="majorBidi"/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54473C">
        <w:rPr>
          <w:rFonts w:asciiTheme="majorBidi" w:hAnsiTheme="majorBidi" w:cstheme="majorBidi"/>
        </w:rPr>
        <w:t xml:space="preserve">по </w:t>
      </w:r>
      <w:proofErr w:type="spellStart"/>
      <w:r w:rsidRPr="0054473C">
        <w:rPr>
          <w:rFonts w:asciiTheme="majorBidi" w:hAnsiTheme="majorBidi" w:cstheme="majorBidi"/>
        </w:rPr>
        <w:t>балльно</w:t>
      </w:r>
      <w:proofErr w:type="spellEnd"/>
      <w:r w:rsidRPr="0054473C">
        <w:rPr>
          <w:rFonts w:asciiTheme="majorBidi" w:hAnsiTheme="majorBidi" w:cstheme="majorBidi"/>
        </w:rPr>
        <w:t>-рейтинговой системе.</w:t>
      </w:r>
    </w:p>
    <w:p w14:paraId="4207CCAB" w14:textId="77777777"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54473C">
        <w:rPr>
          <w:rFonts w:asciiTheme="majorBidi" w:hAnsiTheme="majorBidi" w:cstheme="majorBidi"/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54473C">
        <w:rPr>
          <w:rFonts w:asciiTheme="majorBidi" w:hAnsiTheme="majorBidi" w:cstheme="majorBidi"/>
        </w:rPr>
        <w:t xml:space="preserve">по </w:t>
      </w:r>
      <w:proofErr w:type="spellStart"/>
      <w:r w:rsidRPr="0054473C">
        <w:rPr>
          <w:rFonts w:asciiTheme="majorBidi" w:hAnsiTheme="majorBidi" w:cstheme="majorBidi"/>
        </w:rPr>
        <w:t>балльно</w:t>
      </w:r>
      <w:proofErr w:type="spellEnd"/>
      <w:r w:rsidRPr="0054473C">
        <w:rPr>
          <w:rFonts w:asciiTheme="majorBidi" w:hAnsiTheme="majorBidi" w:cstheme="majorBidi"/>
        </w:rPr>
        <w:t>-рейтинговой системе.</w:t>
      </w:r>
      <w:r w:rsidRPr="0054473C">
        <w:rPr>
          <w:rFonts w:asciiTheme="majorBidi" w:hAnsiTheme="majorBidi" w:cstheme="majorBidi"/>
          <w:bCs/>
        </w:rPr>
        <w:t xml:space="preserve"> </w:t>
      </w:r>
    </w:p>
    <w:p w14:paraId="4043A027" w14:textId="77777777"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54473C">
        <w:rPr>
          <w:rFonts w:asciiTheme="majorBidi" w:hAnsiTheme="majorBidi" w:cstheme="majorBidi"/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54473C">
        <w:rPr>
          <w:rFonts w:asciiTheme="majorBidi" w:hAnsiTheme="majorBidi" w:cstheme="majorBidi"/>
        </w:rPr>
        <w:t xml:space="preserve">по </w:t>
      </w:r>
      <w:proofErr w:type="spellStart"/>
      <w:r w:rsidRPr="0054473C">
        <w:rPr>
          <w:rFonts w:asciiTheme="majorBidi" w:hAnsiTheme="majorBidi" w:cstheme="majorBidi"/>
        </w:rPr>
        <w:t>балльно</w:t>
      </w:r>
      <w:proofErr w:type="spellEnd"/>
      <w:r w:rsidRPr="0054473C">
        <w:rPr>
          <w:rFonts w:asciiTheme="majorBidi" w:hAnsiTheme="majorBidi" w:cstheme="majorBidi"/>
        </w:rPr>
        <w:t>-рейтинговой системе.</w:t>
      </w:r>
      <w:r w:rsidRPr="0054473C">
        <w:rPr>
          <w:rFonts w:asciiTheme="majorBidi" w:hAnsiTheme="majorBidi" w:cstheme="majorBidi"/>
          <w:bCs/>
        </w:rPr>
        <w:t xml:space="preserve"> </w:t>
      </w:r>
    </w:p>
    <w:p w14:paraId="7D63BE73" w14:textId="77777777"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54473C">
        <w:rPr>
          <w:rFonts w:asciiTheme="majorBidi" w:hAnsiTheme="majorBidi" w:cstheme="majorBidi"/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54473C">
        <w:rPr>
          <w:rFonts w:asciiTheme="majorBidi" w:hAnsiTheme="majorBidi" w:cstheme="majorBidi"/>
          <w:bCs/>
        </w:rPr>
        <w:t>балльно</w:t>
      </w:r>
      <w:proofErr w:type="spellEnd"/>
      <w:r w:rsidRPr="0054473C">
        <w:rPr>
          <w:rFonts w:asciiTheme="majorBidi" w:hAnsiTheme="majorBidi" w:cstheme="majorBidi"/>
          <w:bCs/>
        </w:rPr>
        <w:t>-рейтинговой системе.</w:t>
      </w:r>
    </w:p>
    <w:p w14:paraId="768E2A26" w14:textId="77777777" w:rsidR="009B469A" w:rsidRPr="0054473C" w:rsidRDefault="009B469A" w:rsidP="0054473C">
      <w:pPr>
        <w:spacing w:after="120" w:line="276" w:lineRule="auto"/>
        <w:jc w:val="both"/>
        <w:rPr>
          <w:rFonts w:asciiTheme="majorBidi" w:hAnsiTheme="majorBidi" w:cstheme="majorBid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248"/>
        <w:gridCol w:w="2204"/>
        <w:gridCol w:w="3088"/>
      </w:tblGrid>
      <w:tr w:rsidR="00985765" w:rsidRPr="0054473C" w14:paraId="460369B3" w14:textId="77777777" w:rsidTr="008222A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F50E" w14:textId="77777777"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54473C">
              <w:rPr>
                <w:rFonts w:asciiTheme="majorBidi" w:hAnsiTheme="majorBidi" w:cstheme="majorBidi"/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00AA" w14:textId="77777777"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54473C">
              <w:rPr>
                <w:rFonts w:asciiTheme="majorBidi" w:hAnsiTheme="majorBidi" w:cstheme="majorBidi"/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46C9" w14:textId="77777777"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54473C">
              <w:rPr>
                <w:rFonts w:asciiTheme="majorBidi" w:hAnsiTheme="majorBidi" w:cstheme="majorBidi"/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5C5F" w14:textId="77777777"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54473C">
              <w:rPr>
                <w:rFonts w:asciiTheme="majorBidi" w:hAnsiTheme="majorBidi" w:cstheme="majorBidi"/>
                <w:b/>
              </w:rPr>
              <w:t>Итоговая оценка за дисциплину</w:t>
            </w:r>
          </w:p>
        </w:tc>
      </w:tr>
      <w:tr w:rsidR="00985765" w:rsidRPr="0054473C" w14:paraId="2A15BE1C" w14:textId="77777777" w:rsidTr="008222A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D2EB" w14:textId="77777777"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4183" w14:textId="77777777"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04A5" w14:textId="77777777"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27C7" w14:textId="77777777"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  <w:bCs/>
              </w:rPr>
              <w:t>«5» («отлично»)</w:t>
            </w:r>
          </w:p>
        </w:tc>
      </w:tr>
      <w:tr w:rsidR="00985765" w:rsidRPr="0054473C" w14:paraId="4341CCBB" w14:textId="77777777" w:rsidTr="008222A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F038" w14:textId="77777777"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6916" w14:textId="77777777"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5B8A" w14:textId="77777777"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A236" w14:textId="77777777"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  <w:bCs/>
              </w:rPr>
              <w:t>«4» («хорошо»)</w:t>
            </w:r>
          </w:p>
        </w:tc>
      </w:tr>
      <w:tr w:rsidR="00985765" w:rsidRPr="0054473C" w14:paraId="3FFFADBB" w14:textId="77777777" w:rsidTr="008222A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F6FA" w14:textId="77777777"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B4E1" w14:textId="77777777"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F054" w14:textId="77777777"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C97E" w14:textId="77777777"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  <w:bCs/>
              </w:rPr>
              <w:t>«3» («удовлетворительно»)</w:t>
            </w:r>
          </w:p>
        </w:tc>
      </w:tr>
      <w:tr w:rsidR="00985765" w:rsidRPr="0054473C" w14:paraId="71A0B5ED" w14:textId="77777777" w:rsidTr="008222A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B94C" w14:textId="77777777"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74B3" w14:textId="77777777"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B392" w14:textId="77777777"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B8E3" w14:textId="77777777"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  <w:bCs/>
              </w:rPr>
              <w:t>«2» («неудовлетворительно»)</w:t>
            </w:r>
          </w:p>
        </w:tc>
      </w:tr>
    </w:tbl>
    <w:p w14:paraId="3D7040A8" w14:textId="77777777" w:rsidR="007B4D0B" w:rsidRPr="0054473C" w:rsidRDefault="007B4D0B" w:rsidP="0054473C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78" w:name="_Toc473664514"/>
      <w:bookmarkStart w:id="79" w:name="_Toc473718092"/>
      <w:bookmarkStart w:id="80" w:name="_Toc473892893"/>
      <w:bookmarkStart w:id="81" w:name="_Toc477552844"/>
      <w:bookmarkStart w:id="82" w:name="_Toc55134625"/>
      <w:r w:rsidRPr="0054473C">
        <w:rPr>
          <w:rFonts w:asciiTheme="majorBidi" w:hAnsiTheme="majorBidi" w:cstheme="majorBidi"/>
          <w:szCs w:val="24"/>
        </w:rPr>
        <w:t>Средства оценивания</w:t>
      </w:r>
      <w:bookmarkEnd w:id="78"/>
      <w:bookmarkEnd w:id="79"/>
      <w:bookmarkEnd w:id="80"/>
      <w:bookmarkEnd w:id="81"/>
      <w:bookmarkEnd w:id="82"/>
      <w:r w:rsidRPr="0054473C">
        <w:rPr>
          <w:rFonts w:asciiTheme="majorBidi" w:hAnsiTheme="majorBidi" w:cstheme="majorBidi"/>
          <w:szCs w:val="24"/>
        </w:rPr>
        <w:t xml:space="preserve">  </w:t>
      </w:r>
    </w:p>
    <w:p w14:paraId="166D34BE" w14:textId="77777777" w:rsidR="00535E06" w:rsidRPr="0054473C" w:rsidRDefault="00535E06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 xml:space="preserve">В случае </w:t>
      </w:r>
      <w:r w:rsidRPr="0054473C">
        <w:rPr>
          <w:rFonts w:asciiTheme="majorBidi" w:hAnsiTheme="majorBidi" w:cstheme="majorBidi"/>
          <w:i/>
          <w:iCs/>
        </w:rPr>
        <w:t>недифференцированного контроля (в форме зачета)</w:t>
      </w:r>
      <w:r w:rsidRPr="0054473C">
        <w:rPr>
          <w:rFonts w:asciiTheme="majorBidi" w:hAnsiTheme="majorBidi" w:cstheme="majorBidi"/>
        </w:rPr>
        <w:t xml:space="preserve"> необходимым и достаточным для зачета является один положительный критерий в заданиях промежуточной аттестации. </w:t>
      </w:r>
      <w:r w:rsidRPr="0054473C">
        <w:rPr>
          <w:rFonts w:asciiTheme="majorBidi" w:hAnsiTheme="majorBidi" w:cstheme="majorBidi"/>
        </w:rPr>
        <w:lastRenderedPageBreak/>
        <w:t xml:space="preserve">В этом случае ответ обучающегося в </w:t>
      </w:r>
      <w:proofErr w:type="spellStart"/>
      <w:r w:rsidRPr="0054473C">
        <w:rPr>
          <w:rFonts w:asciiTheme="majorBidi" w:hAnsiTheme="majorBidi" w:cstheme="majorBidi"/>
        </w:rPr>
        <w:t>балльно</w:t>
      </w:r>
      <w:proofErr w:type="spellEnd"/>
      <w:r w:rsidRPr="0054473C">
        <w:rPr>
          <w:rFonts w:asciiTheme="majorBidi" w:hAnsiTheme="majorBidi" w:cstheme="majorBidi"/>
        </w:rPr>
        <w:t>-рейтинговой системе оценивается 34 баллами.</w:t>
      </w:r>
    </w:p>
    <w:p w14:paraId="768D09FA" w14:textId="77777777" w:rsidR="0047787D" w:rsidRPr="0054473C" w:rsidRDefault="0047787D" w:rsidP="0054473C">
      <w:pPr>
        <w:pStyle w:val="10"/>
        <w:spacing w:after="120" w:line="276" w:lineRule="auto"/>
        <w:ind w:left="0"/>
        <w:rPr>
          <w:rFonts w:asciiTheme="majorBidi" w:eastAsia="Times New Roman" w:hAnsiTheme="majorBidi" w:cstheme="majorBidi"/>
          <w:b w:val="0"/>
          <w:bCs/>
          <w:szCs w:val="24"/>
        </w:rPr>
      </w:pPr>
    </w:p>
    <w:p w14:paraId="1BC4BB6D" w14:textId="77777777" w:rsidR="00E14F2D" w:rsidRPr="0054473C" w:rsidRDefault="00E14F2D" w:rsidP="0054473C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r w:rsidRPr="0054473C">
        <w:rPr>
          <w:rFonts w:asciiTheme="majorBidi" w:hAnsiTheme="majorBidi" w:cstheme="majorBidi"/>
          <w:szCs w:val="24"/>
        </w:rPr>
        <w:t xml:space="preserve"> </w:t>
      </w:r>
      <w:bookmarkStart w:id="83" w:name="_Toc477552845"/>
      <w:bookmarkStart w:id="84" w:name="_Toc55134626"/>
      <w:r w:rsidR="00D62174" w:rsidRPr="0054473C">
        <w:rPr>
          <w:rFonts w:asciiTheme="majorBidi" w:hAnsiTheme="majorBidi" w:cstheme="majorBidi"/>
          <w:szCs w:val="24"/>
        </w:rPr>
        <w:t>Литература</w:t>
      </w:r>
      <w:bookmarkEnd w:id="83"/>
      <w:bookmarkEnd w:id="84"/>
    </w:p>
    <w:p w14:paraId="655704F6" w14:textId="77777777" w:rsidR="009B469A" w:rsidRPr="0054473C" w:rsidRDefault="009B469A" w:rsidP="002E0A4F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85" w:name="_Toc55134627"/>
      <w:r w:rsidRPr="0054473C">
        <w:rPr>
          <w:rFonts w:asciiTheme="majorBidi" w:hAnsiTheme="majorBidi" w:cstheme="majorBidi"/>
          <w:szCs w:val="24"/>
        </w:rPr>
        <w:t>Обязательная литература:</w:t>
      </w:r>
      <w:bookmarkEnd w:id="85"/>
    </w:p>
    <w:p w14:paraId="56662C54" w14:textId="77777777" w:rsidR="008222AE" w:rsidRPr="0054473C" w:rsidRDefault="008222AE" w:rsidP="002E0A4F">
      <w:pPr>
        <w:spacing w:after="120" w:line="276" w:lineRule="auto"/>
        <w:jc w:val="both"/>
        <w:rPr>
          <w:rFonts w:asciiTheme="majorBidi" w:hAnsiTheme="majorBidi" w:cstheme="majorBidi"/>
        </w:rPr>
      </w:pPr>
      <w:r w:rsidRPr="008222AE">
        <w:rPr>
          <w:rFonts w:asciiTheme="majorBidi" w:hAnsiTheme="majorBidi" w:cstheme="majorBidi"/>
        </w:rPr>
        <w:t>Амвросий (Ермаков</w:t>
      </w:r>
      <w:r>
        <w:rPr>
          <w:rFonts w:asciiTheme="majorBidi" w:hAnsiTheme="majorBidi" w:cstheme="majorBidi"/>
        </w:rPr>
        <w:t>, Виталий Анатольевич), архиеп. Введение в аскетику [Текст]</w:t>
      </w:r>
      <w:r w:rsidRPr="008222AE">
        <w:rPr>
          <w:rFonts w:asciiTheme="majorBidi" w:hAnsiTheme="majorBidi" w:cstheme="majorBidi"/>
        </w:rPr>
        <w:t>: Учебник / Амвросий (В. А. Ермаков</w:t>
      </w:r>
      <w:r>
        <w:rPr>
          <w:rFonts w:asciiTheme="majorBidi" w:hAnsiTheme="majorBidi" w:cstheme="majorBidi"/>
        </w:rPr>
        <w:t xml:space="preserve">), архиеп., М. В. </w:t>
      </w:r>
      <w:proofErr w:type="spellStart"/>
      <w:r>
        <w:rPr>
          <w:rFonts w:asciiTheme="majorBidi" w:hAnsiTheme="majorBidi" w:cstheme="majorBidi"/>
        </w:rPr>
        <w:t>Легеев</w:t>
      </w:r>
      <w:proofErr w:type="spellEnd"/>
      <w:r>
        <w:rPr>
          <w:rFonts w:asciiTheme="majorBidi" w:hAnsiTheme="majorBidi" w:cstheme="majorBidi"/>
        </w:rPr>
        <w:t>, свящ.</w:t>
      </w:r>
      <w:r w:rsidRPr="008222AE">
        <w:rPr>
          <w:rFonts w:asciiTheme="majorBidi" w:hAnsiTheme="majorBidi" w:cstheme="majorBidi"/>
        </w:rPr>
        <w:t>; Санкт-Петербур</w:t>
      </w:r>
      <w:r>
        <w:rPr>
          <w:rFonts w:asciiTheme="majorBidi" w:hAnsiTheme="majorBidi" w:cstheme="majorBidi"/>
        </w:rPr>
        <w:t>гская Духовная Академия. - СПб.</w:t>
      </w:r>
      <w:r w:rsidRPr="008222AE">
        <w:rPr>
          <w:rFonts w:asciiTheme="majorBidi" w:hAnsiTheme="majorBidi" w:cstheme="majorBidi"/>
        </w:rPr>
        <w:t>: Изд-во СПбПДА, 2017. - 263 с.</w:t>
      </w:r>
    </w:p>
    <w:p w14:paraId="28BF7FFD" w14:textId="77777777" w:rsidR="0054473C" w:rsidRPr="0054473C" w:rsidRDefault="0054473C" w:rsidP="002E0A4F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86" w:name="_Toc55134628"/>
      <w:r w:rsidRPr="0054473C">
        <w:rPr>
          <w:rFonts w:asciiTheme="majorBidi" w:hAnsiTheme="majorBidi" w:cstheme="majorBidi"/>
          <w:szCs w:val="24"/>
        </w:rPr>
        <w:t>Дополнительная литература:</w:t>
      </w:r>
      <w:bookmarkEnd w:id="86"/>
    </w:p>
    <w:p w14:paraId="559DCED9" w14:textId="77777777" w:rsidR="008222AE" w:rsidRPr="008222AE" w:rsidRDefault="008222AE" w:rsidP="002E0A4F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eastAsia="TimesNewRomanPSMT" w:hAnsiTheme="majorBidi" w:cstheme="majorBidi"/>
        </w:rPr>
      </w:pPr>
      <w:bookmarkStart w:id="87" w:name="_Toc477552847"/>
      <w:r w:rsidRPr="008222AE">
        <w:rPr>
          <w:rFonts w:asciiTheme="majorBidi" w:eastAsia="TimesNewRomanPSMT" w:hAnsiTheme="majorBidi" w:cstheme="majorBidi"/>
        </w:rPr>
        <w:t>Б</w:t>
      </w:r>
      <w:r>
        <w:rPr>
          <w:rFonts w:asciiTheme="majorBidi" w:eastAsia="TimesNewRomanPSMT" w:hAnsiTheme="majorBidi" w:cstheme="majorBidi"/>
        </w:rPr>
        <w:t>азовые ценности россиян [Текст]</w:t>
      </w:r>
      <w:r w:rsidRPr="008222AE">
        <w:rPr>
          <w:rFonts w:asciiTheme="majorBidi" w:eastAsia="TimesNewRomanPSMT" w:hAnsiTheme="majorBidi" w:cstheme="majorBidi"/>
        </w:rPr>
        <w:t>: Социальные установки. Жизненные стратегии. Символы. Мифы / Институт комплексных социальных исследований РА</w:t>
      </w:r>
      <w:r>
        <w:rPr>
          <w:rFonts w:asciiTheme="majorBidi" w:eastAsia="TimesNewRomanPSMT" w:hAnsiTheme="majorBidi" w:cstheme="majorBidi"/>
        </w:rPr>
        <w:t>Н, Психологический институт РАО</w:t>
      </w:r>
      <w:r w:rsidRPr="008222AE">
        <w:rPr>
          <w:rFonts w:asciiTheme="majorBidi" w:eastAsia="TimesNewRomanPSMT" w:hAnsiTheme="majorBidi" w:cstheme="majorBidi"/>
        </w:rPr>
        <w:t>; отв. ред. А. В. Рябов, отв.</w:t>
      </w:r>
      <w:r>
        <w:rPr>
          <w:rFonts w:asciiTheme="majorBidi" w:eastAsia="TimesNewRomanPSMT" w:hAnsiTheme="majorBidi" w:cstheme="majorBidi"/>
        </w:rPr>
        <w:t xml:space="preserve"> ред. Е. Ш. </w:t>
      </w:r>
      <w:proofErr w:type="spellStart"/>
      <w:r>
        <w:rPr>
          <w:rFonts w:asciiTheme="majorBidi" w:eastAsia="TimesNewRomanPSMT" w:hAnsiTheme="majorBidi" w:cstheme="majorBidi"/>
        </w:rPr>
        <w:t>Курбангалеева</w:t>
      </w:r>
      <w:proofErr w:type="spellEnd"/>
      <w:r>
        <w:rPr>
          <w:rFonts w:asciiTheme="majorBidi" w:eastAsia="TimesNewRomanPSMT" w:hAnsiTheme="majorBidi" w:cstheme="majorBidi"/>
        </w:rPr>
        <w:t>. - М.</w:t>
      </w:r>
      <w:r w:rsidRPr="008222AE">
        <w:rPr>
          <w:rFonts w:asciiTheme="majorBidi" w:eastAsia="TimesNewRomanPSMT" w:hAnsiTheme="majorBidi" w:cstheme="majorBidi"/>
        </w:rPr>
        <w:t>: Томская инициатива, 2003. - 446 с.</w:t>
      </w:r>
    </w:p>
    <w:p w14:paraId="22152EAE" w14:textId="77777777" w:rsidR="008222AE" w:rsidRPr="008222AE" w:rsidRDefault="008222AE" w:rsidP="002E0A4F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eastAsia="TimesNewRomanPSMT" w:hAnsiTheme="majorBidi" w:cstheme="majorBidi"/>
        </w:rPr>
      </w:pPr>
      <w:proofErr w:type="spellStart"/>
      <w:r>
        <w:rPr>
          <w:rFonts w:asciiTheme="majorBidi" w:eastAsia="TimesNewRomanPSMT" w:hAnsiTheme="majorBidi" w:cstheme="majorBidi"/>
        </w:rPr>
        <w:t>Барбур</w:t>
      </w:r>
      <w:proofErr w:type="spellEnd"/>
      <w:r>
        <w:rPr>
          <w:rFonts w:asciiTheme="majorBidi" w:eastAsia="TimesNewRomanPSMT" w:hAnsiTheme="majorBidi" w:cstheme="majorBidi"/>
        </w:rPr>
        <w:t xml:space="preserve">, Иен. </w:t>
      </w:r>
      <w:r w:rsidRPr="008222AE">
        <w:rPr>
          <w:rFonts w:asciiTheme="majorBidi" w:eastAsia="TimesNewRomanPSMT" w:hAnsiTheme="majorBidi" w:cstheme="majorBidi"/>
        </w:rPr>
        <w:t>Этика в век технолог</w:t>
      </w:r>
      <w:r>
        <w:rPr>
          <w:rFonts w:asciiTheme="majorBidi" w:eastAsia="TimesNewRomanPSMT" w:hAnsiTheme="majorBidi" w:cstheme="majorBidi"/>
        </w:rPr>
        <w:t xml:space="preserve">ии [Текст] / И. </w:t>
      </w:r>
      <w:proofErr w:type="spellStart"/>
      <w:r>
        <w:rPr>
          <w:rFonts w:asciiTheme="majorBidi" w:eastAsia="TimesNewRomanPSMT" w:hAnsiTheme="majorBidi" w:cstheme="majorBidi"/>
        </w:rPr>
        <w:t>Барбур</w:t>
      </w:r>
      <w:proofErr w:type="spellEnd"/>
      <w:r>
        <w:rPr>
          <w:rFonts w:asciiTheme="majorBidi" w:eastAsia="TimesNewRomanPSMT" w:hAnsiTheme="majorBidi" w:cstheme="majorBidi"/>
        </w:rPr>
        <w:t>. - М.</w:t>
      </w:r>
      <w:r w:rsidRPr="008222AE">
        <w:rPr>
          <w:rFonts w:asciiTheme="majorBidi" w:eastAsia="TimesNewRomanPSMT" w:hAnsiTheme="majorBidi" w:cstheme="majorBidi"/>
        </w:rPr>
        <w:t>: ББИ св. ап. Андрея, 2001. - 381 с.</w:t>
      </w:r>
    </w:p>
    <w:p w14:paraId="21AC8681" w14:textId="77777777" w:rsidR="008222AE" w:rsidRPr="008222AE" w:rsidRDefault="008222AE" w:rsidP="002E0A4F">
      <w:pPr>
        <w:spacing w:after="120" w:line="276" w:lineRule="auto"/>
        <w:jc w:val="both"/>
        <w:rPr>
          <w:rFonts w:asciiTheme="majorBidi" w:hAnsiTheme="majorBidi" w:cstheme="majorBidi"/>
        </w:rPr>
      </w:pPr>
      <w:proofErr w:type="spellStart"/>
      <w:r w:rsidRPr="008222AE">
        <w:rPr>
          <w:rFonts w:asciiTheme="majorBidi" w:hAnsiTheme="majorBidi" w:cstheme="majorBidi"/>
        </w:rPr>
        <w:t>Вышеславц</w:t>
      </w:r>
      <w:r>
        <w:rPr>
          <w:rFonts w:asciiTheme="majorBidi" w:hAnsiTheme="majorBidi" w:cstheme="majorBidi"/>
        </w:rPr>
        <w:t>ев</w:t>
      </w:r>
      <w:proofErr w:type="spellEnd"/>
      <w:r>
        <w:rPr>
          <w:rFonts w:asciiTheme="majorBidi" w:hAnsiTheme="majorBidi" w:cstheme="majorBidi"/>
        </w:rPr>
        <w:t xml:space="preserve">, Борис Петрович (1877-1954). </w:t>
      </w:r>
      <w:r w:rsidRPr="008222AE">
        <w:rPr>
          <w:rFonts w:asciiTheme="majorBidi" w:hAnsiTheme="majorBidi" w:cstheme="majorBidi"/>
        </w:rPr>
        <w:t>Этика преображенного эроса [Т</w:t>
      </w:r>
      <w:r w:rsidR="0044002A">
        <w:rPr>
          <w:rFonts w:asciiTheme="majorBidi" w:hAnsiTheme="majorBidi" w:cstheme="majorBidi"/>
        </w:rPr>
        <w:t xml:space="preserve">екст] / Б. П. </w:t>
      </w:r>
      <w:proofErr w:type="spellStart"/>
      <w:r w:rsidR="0044002A">
        <w:rPr>
          <w:rFonts w:asciiTheme="majorBidi" w:hAnsiTheme="majorBidi" w:cstheme="majorBidi"/>
        </w:rPr>
        <w:t>Вышеславцев</w:t>
      </w:r>
      <w:proofErr w:type="spellEnd"/>
      <w:r w:rsidR="0044002A">
        <w:rPr>
          <w:rFonts w:asciiTheme="majorBidi" w:hAnsiTheme="majorBidi" w:cstheme="majorBidi"/>
        </w:rPr>
        <w:t>. - М.</w:t>
      </w:r>
      <w:r w:rsidRPr="008222AE">
        <w:rPr>
          <w:rFonts w:asciiTheme="majorBidi" w:hAnsiTheme="majorBidi" w:cstheme="majorBidi"/>
        </w:rPr>
        <w:t>: Республика, 1994. - 368 с.</w:t>
      </w:r>
    </w:p>
    <w:p w14:paraId="72B0CCAA" w14:textId="77777777" w:rsidR="0044002A" w:rsidRPr="008222AE" w:rsidRDefault="0044002A" w:rsidP="002E0A4F">
      <w:pPr>
        <w:spacing w:after="120" w:line="276" w:lineRule="auto"/>
        <w:jc w:val="both"/>
        <w:rPr>
          <w:rFonts w:asciiTheme="majorBidi" w:hAnsiTheme="majorBidi" w:cstheme="majorBidi"/>
        </w:rPr>
      </w:pPr>
      <w:r w:rsidRPr="0044002A">
        <w:rPr>
          <w:rFonts w:asciiTheme="majorBidi" w:hAnsiTheme="majorBidi" w:cstheme="majorBidi"/>
        </w:rPr>
        <w:t>Григ</w:t>
      </w:r>
      <w:r>
        <w:rPr>
          <w:rFonts w:asciiTheme="majorBidi" w:hAnsiTheme="majorBidi" w:cstheme="majorBidi"/>
        </w:rPr>
        <w:t xml:space="preserve">орий </w:t>
      </w:r>
      <w:proofErr w:type="spellStart"/>
      <w:r>
        <w:rPr>
          <w:rFonts w:asciiTheme="majorBidi" w:hAnsiTheme="majorBidi" w:cstheme="majorBidi"/>
        </w:rPr>
        <w:t>Нисский</w:t>
      </w:r>
      <w:proofErr w:type="spellEnd"/>
      <w:r>
        <w:rPr>
          <w:rFonts w:asciiTheme="majorBidi" w:hAnsiTheme="majorBidi" w:cstheme="majorBidi"/>
        </w:rPr>
        <w:t xml:space="preserve"> († 395), еп., свт. </w:t>
      </w:r>
      <w:r w:rsidRPr="0044002A">
        <w:rPr>
          <w:rFonts w:asciiTheme="majorBidi" w:hAnsiTheme="majorBidi" w:cstheme="majorBidi"/>
        </w:rPr>
        <w:t xml:space="preserve">Что значит имя христианин [Текст] / Григорий </w:t>
      </w:r>
      <w:proofErr w:type="spellStart"/>
      <w:r w:rsidRPr="0044002A">
        <w:rPr>
          <w:rFonts w:asciiTheme="majorBidi" w:hAnsiTheme="majorBidi" w:cstheme="majorBidi"/>
        </w:rPr>
        <w:t>Нисский</w:t>
      </w:r>
      <w:proofErr w:type="spellEnd"/>
      <w:r w:rsidRPr="0044002A">
        <w:rPr>
          <w:rFonts w:asciiTheme="majorBidi" w:hAnsiTheme="majorBidi" w:cstheme="majorBidi"/>
        </w:rPr>
        <w:t>, еп.</w:t>
      </w:r>
      <w:r>
        <w:rPr>
          <w:rFonts w:asciiTheme="majorBidi" w:hAnsiTheme="majorBidi" w:cstheme="majorBidi"/>
        </w:rPr>
        <w:t xml:space="preserve"> (</w:t>
      </w:r>
      <w:proofErr w:type="spellStart"/>
      <w:r>
        <w:rPr>
          <w:rFonts w:asciiTheme="majorBidi" w:hAnsiTheme="majorBidi" w:cstheme="majorBidi"/>
        </w:rPr>
        <w:t>ок</w:t>
      </w:r>
      <w:proofErr w:type="spellEnd"/>
      <w:r>
        <w:rPr>
          <w:rFonts w:asciiTheme="majorBidi" w:hAnsiTheme="majorBidi" w:cstheme="majorBidi"/>
        </w:rPr>
        <w:t xml:space="preserve">. 335 - </w:t>
      </w:r>
      <w:proofErr w:type="spellStart"/>
      <w:r>
        <w:rPr>
          <w:rFonts w:asciiTheme="majorBidi" w:hAnsiTheme="majorBidi" w:cstheme="majorBidi"/>
        </w:rPr>
        <w:t>ок</w:t>
      </w:r>
      <w:proofErr w:type="spellEnd"/>
      <w:r>
        <w:rPr>
          <w:rFonts w:asciiTheme="majorBidi" w:hAnsiTheme="majorBidi" w:cstheme="majorBidi"/>
        </w:rPr>
        <w:t>. 394), свт. - М.</w:t>
      </w:r>
      <w:r w:rsidRPr="0044002A">
        <w:rPr>
          <w:rFonts w:asciiTheme="majorBidi" w:hAnsiTheme="majorBidi" w:cstheme="majorBidi"/>
        </w:rPr>
        <w:t>: Изд-во им. свт. Игнатия Ставропольского, 2000. - 318 с.</w:t>
      </w:r>
    </w:p>
    <w:p w14:paraId="03A892BE" w14:textId="77777777" w:rsidR="0044002A" w:rsidRPr="008222AE" w:rsidRDefault="0044002A" w:rsidP="002E0A4F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proofErr w:type="spellStart"/>
      <w:r>
        <w:rPr>
          <w:rFonts w:asciiTheme="majorBidi" w:hAnsiTheme="majorBidi" w:cstheme="majorBidi"/>
          <w:bCs/>
        </w:rPr>
        <w:t>Гуроян</w:t>
      </w:r>
      <w:proofErr w:type="spellEnd"/>
      <w:r>
        <w:rPr>
          <w:rFonts w:asciiTheme="majorBidi" w:hAnsiTheme="majorBidi" w:cstheme="majorBidi"/>
          <w:bCs/>
        </w:rPr>
        <w:t xml:space="preserve">, </w:t>
      </w:r>
      <w:proofErr w:type="spellStart"/>
      <w:r>
        <w:rPr>
          <w:rFonts w:asciiTheme="majorBidi" w:hAnsiTheme="majorBidi" w:cstheme="majorBidi"/>
          <w:bCs/>
        </w:rPr>
        <w:t>Виген</w:t>
      </w:r>
      <w:proofErr w:type="spellEnd"/>
      <w:r>
        <w:rPr>
          <w:rFonts w:asciiTheme="majorBidi" w:hAnsiTheme="majorBidi" w:cstheme="majorBidi"/>
          <w:bCs/>
        </w:rPr>
        <w:t>. Воплощенная любовь [Текст]</w:t>
      </w:r>
      <w:r w:rsidRPr="0044002A">
        <w:rPr>
          <w:rFonts w:asciiTheme="majorBidi" w:hAnsiTheme="majorBidi" w:cstheme="majorBidi"/>
          <w:bCs/>
        </w:rPr>
        <w:t>: Очерки православной эти</w:t>
      </w:r>
      <w:r>
        <w:rPr>
          <w:rFonts w:asciiTheme="majorBidi" w:hAnsiTheme="majorBidi" w:cstheme="majorBidi"/>
          <w:bCs/>
        </w:rPr>
        <w:t xml:space="preserve">ки / В. </w:t>
      </w:r>
      <w:proofErr w:type="spellStart"/>
      <w:r>
        <w:rPr>
          <w:rFonts w:asciiTheme="majorBidi" w:hAnsiTheme="majorBidi" w:cstheme="majorBidi"/>
          <w:bCs/>
        </w:rPr>
        <w:t>Гуроян</w:t>
      </w:r>
      <w:proofErr w:type="spellEnd"/>
      <w:r>
        <w:rPr>
          <w:rFonts w:asciiTheme="majorBidi" w:hAnsiTheme="majorBidi" w:cstheme="majorBidi"/>
          <w:bCs/>
        </w:rPr>
        <w:t>. - 2-е изд. - М.</w:t>
      </w:r>
      <w:r w:rsidRPr="0044002A">
        <w:rPr>
          <w:rFonts w:asciiTheme="majorBidi" w:hAnsiTheme="majorBidi" w:cstheme="majorBidi"/>
          <w:bCs/>
        </w:rPr>
        <w:t>: ББИ св. ап. Андрея, 2003. - 269 с.</w:t>
      </w:r>
    </w:p>
    <w:p w14:paraId="75123599" w14:textId="77777777" w:rsidR="0044002A" w:rsidRPr="008222AE" w:rsidRDefault="0044002A" w:rsidP="002E0A4F">
      <w:pPr>
        <w:spacing w:after="120" w:line="276" w:lineRule="auto"/>
        <w:jc w:val="both"/>
        <w:rPr>
          <w:rFonts w:asciiTheme="majorBidi" w:hAnsiTheme="majorBidi" w:cstheme="majorBidi"/>
        </w:rPr>
      </w:pPr>
      <w:r w:rsidRPr="0044002A">
        <w:rPr>
          <w:rFonts w:asciiTheme="majorBidi" w:hAnsiTheme="majorBidi" w:cstheme="majorBidi"/>
        </w:rPr>
        <w:t>Новоселов, Ми</w:t>
      </w:r>
      <w:r>
        <w:rPr>
          <w:rFonts w:asciiTheme="majorBidi" w:hAnsiTheme="majorBidi" w:cstheme="majorBidi"/>
        </w:rPr>
        <w:t xml:space="preserve">хаил Александрович (1864-1938). </w:t>
      </w:r>
      <w:r w:rsidRPr="0044002A">
        <w:rPr>
          <w:rFonts w:asciiTheme="majorBidi" w:hAnsiTheme="majorBidi" w:cstheme="majorBidi"/>
        </w:rPr>
        <w:t>Догмат, этика и мистика в составе х</w:t>
      </w:r>
      <w:r>
        <w:rPr>
          <w:rFonts w:asciiTheme="majorBidi" w:hAnsiTheme="majorBidi" w:cstheme="majorBidi"/>
        </w:rPr>
        <w:t>ристианского вероучения [Текст]</w:t>
      </w:r>
      <w:r w:rsidRPr="0044002A">
        <w:rPr>
          <w:rFonts w:asciiTheme="majorBidi" w:hAnsiTheme="majorBidi" w:cstheme="majorBidi"/>
        </w:rPr>
        <w:t>: Приложение: Психология мистического вос</w:t>
      </w:r>
      <w:r>
        <w:rPr>
          <w:rFonts w:asciiTheme="majorBidi" w:hAnsiTheme="majorBidi" w:cstheme="majorBidi"/>
        </w:rPr>
        <w:t>приятия / М. А. Новоселов. - М.</w:t>
      </w:r>
      <w:r w:rsidRPr="0044002A">
        <w:rPr>
          <w:rFonts w:asciiTheme="majorBidi" w:hAnsiTheme="majorBidi" w:cstheme="majorBidi"/>
        </w:rPr>
        <w:t>: Братство свт. Алексия, 1995. - 55 с.</w:t>
      </w:r>
    </w:p>
    <w:p w14:paraId="569F1FB9" w14:textId="77777777" w:rsidR="00C00404" w:rsidRPr="008222AE" w:rsidRDefault="00C00404" w:rsidP="002E0A4F">
      <w:pPr>
        <w:spacing w:after="120" w:line="276" w:lineRule="auto"/>
        <w:jc w:val="both"/>
        <w:rPr>
          <w:rFonts w:asciiTheme="majorBidi" w:hAnsiTheme="majorBidi" w:cstheme="majorBidi"/>
        </w:rPr>
      </w:pPr>
      <w:r w:rsidRPr="00C00404">
        <w:rPr>
          <w:rFonts w:asciiTheme="majorBidi" w:hAnsiTheme="majorBidi" w:cstheme="majorBidi"/>
        </w:rPr>
        <w:t>Зеньковский, Васили</w:t>
      </w:r>
      <w:r>
        <w:rPr>
          <w:rFonts w:asciiTheme="majorBidi" w:hAnsiTheme="majorBidi" w:cstheme="majorBidi"/>
        </w:rPr>
        <w:t>й Васильевич (1881-1962), прот. На пороге зрелости [Текст]</w:t>
      </w:r>
      <w:r w:rsidRPr="00C00404">
        <w:rPr>
          <w:rFonts w:asciiTheme="majorBidi" w:hAnsiTheme="majorBidi" w:cstheme="majorBidi"/>
        </w:rPr>
        <w:t xml:space="preserve">: Беседы с юношеством по вопросам пола / </w:t>
      </w:r>
      <w:r>
        <w:rPr>
          <w:rFonts w:asciiTheme="majorBidi" w:hAnsiTheme="majorBidi" w:cstheme="majorBidi"/>
        </w:rPr>
        <w:t>В. В. Зеньковский, прот. - Клин</w:t>
      </w:r>
      <w:r w:rsidRPr="00C00404">
        <w:rPr>
          <w:rFonts w:asciiTheme="majorBidi" w:hAnsiTheme="majorBidi" w:cstheme="majorBidi"/>
        </w:rPr>
        <w:t>: Христианская жизнь, 2004. - 62 с.</w:t>
      </w:r>
    </w:p>
    <w:p w14:paraId="3190E0D6" w14:textId="77777777" w:rsidR="00C00404" w:rsidRPr="008222AE" w:rsidRDefault="00C00404" w:rsidP="002E0A4F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eastAsia="TimesNewRomanPSMT" w:hAnsiTheme="majorBidi" w:cstheme="majorBidi"/>
        </w:rPr>
      </w:pPr>
      <w:r>
        <w:rPr>
          <w:rFonts w:asciiTheme="majorBidi" w:eastAsia="TimesNewRomanPSMT" w:hAnsiTheme="majorBidi" w:cstheme="majorBidi"/>
        </w:rPr>
        <w:t>Лексикон [Текст]</w:t>
      </w:r>
      <w:r w:rsidRPr="00C00404">
        <w:rPr>
          <w:rFonts w:asciiTheme="majorBidi" w:eastAsia="TimesNewRomanPSMT" w:hAnsiTheme="majorBidi" w:cstheme="majorBidi"/>
        </w:rPr>
        <w:t>: Дискуссионные темы и неоднозначные термины в сфере семьи, жизни и этики / Пап</w:t>
      </w:r>
      <w:r>
        <w:rPr>
          <w:rFonts w:asciiTheme="majorBidi" w:eastAsia="TimesNewRomanPSMT" w:hAnsiTheme="majorBidi" w:cstheme="majorBidi"/>
        </w:rPr>
        <w:t>ский Совет по делам семьи. - М.</w:t>
      </w:r>
      <w:r w:rsidRPr="00C00404">
        <w:rPr>
          <w:rFonts w:asciiTheme="majorBidi" w:eastAsia="TimesNewRomanPSMT" w:hAnsiTheme="majorBidi" w:cstheme="majorBidi"/>
        </w:rPr>
        <w:t>: Изд-во Францисканцев, 2009. - 1065 с.</w:t>
      </w:r>
    </w:p>
    <w:p w14:paraId="1E0E4969" w14:textId="77777777" w:rsidR="00C00404" w:rsidRPr="0054473C" w:rsidRDefault="00C00404" w:rsidP="002E0A4F">
      <w:pPr>
        <w:pStyle w:val="aff8"/>
        <w:spacing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00404">
        <w:rPr>
          <w:rFonts w:asciiTheme="majorBidi" w:hAnsiTheme="majorBidi" w:cstheme="majorBidi"/>
          <w:sz w:val="24"/>
          <w:szCs w:val="24"/>
        </w:rPr>
        <w:t>Мелина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Ливио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C00404">
        <w:rPr>
          <w:rFonts w:asciiTheme="majorBidi" w:hAnsiTheme="majorBidi" w:cstheme="majorBidi"/>
          <w:sz w:val="24"/>
          <w:szCs w:val="24"/>
        </w:rPr>
        <w:t>Нравственное действие христи</w:t>
      </w:r>
      <w:r>
        <w:rPr>
          <w:rFonts w:asciiTheme="majorBidi" w:hAnsiTheme="majorBidi" w:cstheme="majorBidi"/>
          <w:sz w:val="24"/>
          <w:szCs w:val="24"/>
        </w:rPr>
        <w:t xml:space="preserve">анина [Текст] / Л. </w:t>
      </w:r>
      <w:proofErr w:type="spellStart"/>
      <w:r>
        <w:rPr>
          <w:rFonts w:asciiTheme="majorBidi" w:hAnsiTheme="majorBidi" w:cstheme="majorBidi"/>
          <w:sz w:val="24"/>
          <w:szCs w:val="24"/>
        </w:rPr>
        <w:t>Мелина</w:t>
      </w:r>
      <w:proofErr w:type="spellEnd"/>
      <w:r>
        <w:rPr>
          <w:rFonts w:asciiTheme="majorBidi" w:hAnsiTheme="majorBidi" w:cstheme="majorBidi"/>
          <w:sz w:val="24"/>
          <w:szCs w:val="24"/>
        </w:rPr>
        <w:t>. - М.</w:t>
      </w:r>
      <w:r w:rsidRPr="00C00404">
        <w:rPr>
          <w:rFonts w:asciiTheme="majorBidi" w:hAnsiTheme="majorBidi" w:cstheme="majorBidi"/>
          <w:sz w:val="24"/>
          <w:szCs w:val="24"/>
        </w:rPr>
        <w:t>: Христианская Россия, 2007. - 333 с.</w:t>
      </w:r>
    </w:p>
    <w:p w14:paraId="2523088E" w14:textId="77777777" w:rsidR="00BA44AE" w:rsidRDefault="00BA44AE" w:rsidP="002E0A4F">
      <w:pPr>
        <w:spacing w:after="120" w:line="276" w:lineRule="auto"/>
        <w:jc w:val="both"/>
        <w:rPr>
          <w:rFonts w:asciiTheme="majorBidi" w:hAnsiTheme="majorBidi" w:cstheme="majorBidi"/>
        </w:rPr>
      </w:pPr>
      <w:r w:rsidRPr="00BA44AE">
        <w:rPr>
          <w:rFonts w:asciiTheme="majorBidi" w:hAnsiTheme="majorBidi" w:cstheme="majorBidi"/>
        </w:rPr>
        <w:t xml:space="preserve">Лосский, </w:t>
      </w:r>
      <w:r>
        <w:rPr>
          <w:rFonts w:asciiTheme="majorBidi" w:hAnsiTheme="majorBidi" w:cstheme="majorBidi"/>
        </w:rPr>
        <w:t xml:space="preserve">Николай </w:t>
      </w:r>
      <w:proofErr w:type="spellStart"/>
      <w:r>
        <w:rPr>
          <w:rFonts w:asciiTheme="majorBidi" w:hAnsiTheme="majorBidi" w:cstheme="majorBidi"/>
        </w:rPr>
        <w:t>Онуфриевич</w:t>
      </w:r>
      <w:proofErr w:type="spellEnd"/>
      <w:r>
        <w:rPr>
          <w:rFonts w:asciiTheme="majorBidi" w:hAnsiTheme="majorBidi" w:cstheme="majorBidi"/>
        </w:rPr>
        <w:t xml:space="preserve"> (1870-1965). </w:t>
      </w:r>
      <w:r w:rsidRPr="00BA44AE">
        <w:rPr>
          <w:rFonts w:asciiTheme="majorBidi" w:hAnsiTheme="majorBidi" w:cstheme="majorBidi"/>
        </w:rPr>
        <w:t>Ус</w:t>
      </w:r>
      <w:r>
        <w:rPr>
          <w:rFonts w:asciiTheme="majorBidi" w:hAnsiTheme="majorBidi" w:cstheme="majorBidi"/>
        </w:rPr>
        <w:t>ловия абсолютного добра [Текст]</w:t>
      </w:r>
      <w:r w:rsidRPr="00BA44AE">
        <w:rPr>
          <w:rFonts w:asciiTheme="majorBidi" w:hAnsiTheme="majorBidi" w:cstheme="majorBidi"/>
        </w:rPr>
        <w:t xml:space="preserve">: Основы этики; Характер русского народа / Н. О. </w:t>
      </w:r>
      <w:proofErr w:type="gramStart"/>
      <w:r w:rsidRPr="00BA44AE">
        <w:rPr>
          <w:rFonts w:asciiTheme="majorBidi" w:hAnsiTheme="majorBidi" w:cstheme="majorBidi"/>
        </w:rPr>
        <w:t>Лосский ;</w:t>
      </w:r>
      <w:proofErr w:type="gramEnd"/>
      <w:r w:rsidRPr="00BA44AE">
        <w:rPr>
          <w:rFonts w:asciiTheme="majorBidi" w:hAnsiTheme="majorBidi" w:cstheme="majorBidi"/>
        </w:rPr>
        <w:t xml:space="preserve"> вступ. ст. Титар</w:t>
      </w:r>
      <w:r>
        <w:rPr>
          <w:rFonts w:asciiTheme="majorBidi" w:hAnsiTheme="majorBidi" w:cstheme="majorBidi"/>
        </w:rPr>
        <w:t>енко. - М.</w:t>
      </w:r>
      <w:r w:rsidRPr="00BA44AE">
        <w:rPr>
          <w:rFonts w:asciiTheme="majorBidi" w:hAnsiTheme="majorBidi" w:cstheme="majorBidi"/>
        </w:rPr>
        <w:t>: Политиздат, 1991. - 368 с.</w:t>
      </w:r>
    </w:p>
    <w:p w14:paraId="4C0BE708" w14:textId="77777777" w:rsidR="00BA44AE" w:rsidRDefault="00BA44AE" w:rsidP="002E0A4F">
      <w:pPr>
        <w:spacing w:after="120" w:line="276" w:lineRule="auto"/>
        <w:jc w:val="both"/>
        <w:rPr>
          <w:rFonts w:asciiTheme="majorBidi" w:hAnsiTheme="majorBidi" w:cstheme="majorBidi"/>
        </w:rPr>
      </w:pPr>
      <w:r w:rsidRPr="00BA44AE">
        <w:rPr>
          <w:rFonts w:asciiTheme="majorBidi" w:hAnsiTheme="majorBidi" w:cstheme="majorBidi"/>
        </w:rPr>
        <w:t>Ль</w:t>
      </w:r>
      <w:r>
        <w:rPr>
          <w:rFonts w:asciiTheme="majorBidi" w:hAnsiTheme="majorBidi" w:cstheme="majorBidi"/>
        </w:rPr>
        <w:t xml:space="preserve">юис, </w:t>
      </w:r>
      <w:proofErr w:type="spellStart"/>
      <w:r>
        <w:rPr>
          <w:rFonts w:asciiTheme="majorBidi" w:hAnsiTheme="majorBidi" w:cstheme="majorBidi"/>
        </w:rPr>
        <w:t>Клайв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Стейплз</w:t>
      </w:r>
      <w:proofErr w:type="spellEnd"/>
      <w:r>
        <w:rPr>
          <w:rFonts w:asciiTheme="majorBidi" w:hAnsiTheme="majorBidi" w:cstheme="majorBidi"/>
        </w:rPr>
        <w:t xml:space="preserve"> (1898-1963). Страдание [Текст] / К. С. Льюис</w:t>
      </w:r>
      <w:r w:rsidRPr="00BA44AE">
        <w:rPr>
          <w:rFonts w:asciiTheme="majorBidi" w:hAnsiTheme="majorBidi" w:cstheme="majorBidi"/>
        </w:rPr>
        <w:t xml:space="preserve">; пер. с англ. Н. Л. </w:t>
      </w:r>
      <w:proofErr w:type="spellStart"/>
      <w:r w:rsidRPr="00BA44AE">
        <w:rPr>
          <w:rFonts w:asciiTheme="majorBidi" w:hAnsiTheme="majorBidi" w:cstheme="majorBidi"/>
        </w:rPr>
        <w:t>Трауберг</w:t>
      </w:r>
      <w:proofErr w:type="spellEnd"/>
      <w:r w:rsidRPr="00BA44AE">
        <w:rPr>
          <w:rFonts w:asciiTheme="majorBidi" w:hAnsiTheme="majorBidi" w:cstheme="majorBidi"/>
        </w:rPr>
        <w:t>, вступ. ст. С. С. Аверин</w:t>
      </w:r>
      <w:r>
        <w:rPr>
          <w:rFonts w:asciiTheme="majorBidi" w:hAnsiTheme="majorBidi" w:cstheme="majorBidi"/>
        </w:rPr>
        <w:t>цев, коммент. М. Сухотин. - М.</w:t>
      </w:r>
      <w:r w:rsidRPr="00BA44AE">
        <w:rPr>
          <w:rFonts w:asciiTheme="majorBidi" w:hAnsiTheme="majorBidi" w:cstheme="majorBidi"/>
        </w:rPr>
        <w:t xml:space="preserve">: </w:t>
      </w:r>
      <w:proofErr w:type="spellStart"/>
      <w:proofErr w:type="gramStart"/>
      <w:r w:rsidRPr="00BA44AE">
        <w:rPr>
          <w:rFonts w:asciiTheme="majorBidi" w:hAnsiTheme="majorBidi" w:cstheme="majorBidi"/>
        </w:rPr>
        <w:t>Гнозис</w:t>
      </w:r>
      <w:proofErr w:type="spellEnd"/>
      <w:r w:rsidRPr="00BA44AE">
        <w:rPr>
          <w:rFonts w:asciiTheme="majorBidi" w:hAnsiTheme="majorBidi" w:cstheme="majorBidi"/>
        </w:rPr>
        <w:t xml:space="preserve"> :</w:t>
      </w:r>
      <w:proofErr w:type="gramEnd"/>
      <w:r w:rsidRPr="00BA44AE">
        <w:rPr>
          <w:rFonts w:asciiTheme="majorBidi" w:hAnsiTheme="majorBidi" w:cstheme="majorBidi"/>
        </w:rPr>
        <w:t xml:space="preserve"> Прогресс, 1991. - 173 с.</w:t>
      </w:r>
    </w:p>
    <w:p w14:paraId="7FAB07A0" w14:textId="77777777" w:rsidR="009B469A" w:rsidRPr="0054473C" w:rsidRDefault="00BA44AE" w:rsidP="002E0A4F">
      <w:pPr>
        <w:pStyle w:val="aff8"/>
        <w:spacing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Неллас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Панайотис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(1936-1986). Обожение [Текст]</w:t>
      </w:r>
      <w:r w:rsidRPr="00BA44AE">
        <w:rPr>
          <w:rFonts w:asciiTheme="majorBidi" w:hAnsiTheme="majorBidi" w:cstheme="majorBidi"/>
          <w:sz w:val="24"/>
          <w:szCs w:val="24"/>
        </w:rPr>
        <w:t>: Основы и перспективы православной</w:t>
      </w:r>
      <w:r>
        <w:rPr>
          <w:rFonts w:asciiTheme="majorBidi" w:hAnsiTheme="majorBidi" w:cstheme="majorBidi"/>
          <w:sz w:val="24"/>
          <w:szCs w:val="24"/>
        </w:rPr>
        <w:t xml:space="preserve"> антропологии / П. </w:t>
      </w:r>
      <w:proofErr w:type="spellStart"/>
      <w:r>
        <w:rPr>
          <w:rFonts w:asciiTheme="majorBidi" w:hAnsiTheme="majorBidi" w:cstheme="majorBidi"/>
          <w:sz w:val="24"/>
          <w:szCs w:val="24"/>
        </w:rPr>
        <w:t>Неллас</w:t>
      </w:r>
      <w:proofErr w:type="spellEnd"/>
      <w:r>
        <w:rPr>
          <w:rFonts w:asciiTheme="majorBidi" w:hAnsiTheme="majorBidi" w:cstheme="majorBidi"/>
          <w:sz w:val="24"/>
          <w:szCs w:val="24"/>
        </w:rPr>
        <w:t>. - М.</w:t>
      </w:r>
      <w:r w:rsidRPr="00BA44AE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BA44AE">
        <w:rPr>
          <w:rFonts w:asciiTheme="majorBidi" w:hAnsiTheme="majorBidi" w:cstheme="majorBidi"/>
          <w:sz w:val="24"/>
          <w:szCs w:val="24"/>
        </w:rPr>
        <w:t>Никея</w:t>
      </w:r>
      <w:proofErr w:type="spellEnd"/>
      <w:r w:rsidRPr="00BA44AE">
        <w:rPr>
          <w:rFonts w:asciiTheme="majorBidi" w:hAnsiTheme="majorBidi" w:cstheme="majorBidi"/>
          <w:sz w:val="24"/>
          <w:szCs w:val="24"/>
        </w:rPr>
        <w:t>, 2011. - 301 с.</w:t>
      </w:r>
      <w:r w:rsidR="009B469A" w:rsidRPr="0054473C">
        <w:rPr>
          <w:rFonts w:asciiTheme="majorBidi" w:hAnsiTheme="majorBidi" w:cstheme="majorBidi"/>
          <w:sz w:val="24"/>
          <w:szCs w:val="24"/>
        </w:rPr>
        <w:t xml:space="preserve"> </w:t>
      </w:r>
    </w:p>
    <w:p w14:paraId="5F5090A4" w14:textId="77777777" w:rsidR="002A0BBD" w:rsidRPr="008222AE" w:rsidRDefault="002A0BBD" w:rsidP="002E0A4F">
      <w:pPr>
        <w:spacing w:after="120" w:line="276" w:lineRule="auto"/>
        <w:jc w:val="both"/>
        <w:rPr>
          <w:rFonts w:asciiTheme="majorBidi" w:hAnsiTheme="majorBidi" w:cstheme="majorBidi"/>
        </w:rPr>
      </w:pPr>
      <w:r w:rsidRPr="002A0BBD">
        <w:rPr>
          <w:rFonts w:asciiTheme="majorBidi" w:hAnsiTheme="majorBidi" w:cstheme="majorBidi"/>
        </w:rPr>
        <w:lastRenderedPageBreak/>
        <w:t>Основы социальной концепции Русской Православной Цер</w:t>
      </w:r>
      <w:r>
        <w:rPr>
          <w:rFonts w:asciiTheme="majorBidi" w:hAnsiTheme="majorBidi" w:cstheme="majorBidi"/>
        </w:rPr>
        <w:t>кви [Текст]</w:t>
      </w:r>
      <w:r w:rsidRPr="002A0BBD">
        <w:rPr>
          <w:rFonts w:asciiTheme="majorBidi" w:hAnsiTheme="majorBidi" w:cstheme="majorBidi"/>
        </w:rPr>
        <w:t>: Храм Христа Спасителя 13-16 августа 2000 года / Юбилейный Архиерейский Со</w:t>
      </w:r>
      <w:r>
        <w:rPr>
          <w:rFonts w:asciiTheme="majorBidi" w:hAnsiTheme="majorBidi" w:cstheme="majorBidi"/>
        </w:rPr>
        <w:t>бор Русской Православной Церкви</w:t>
      </w:r>
      <w:r w:rsidRPr="002A0BBD">
        <w:rPr>
          <w:rFonts w:asciiTheme="majorBidi" w:hAnsiTheme="majorBidi" w:cstheme="majorBidi"/>
        </w:rPr>
        <w:t>; Юбилейный Архиерейский Собор Ру</w:t>
      </w:r>
      <w:r>
        <w:rPr>
          <w:rFonts w:asciiTheme="majorBidi" w:hAnsiTheme="majorBidi" w:cstheme="majorBidi"/>
        </w:rPr>
        <w:t>сской Православной Церкви. - М.</w:t>
      </w:r>
      <w:r w:rsidRPr="002A0BBD">
        <w:rPr>
          <w:rFonts w:asciiTheme="majorBidi" w:hAnsiTheme="majorBidi" w:cstheme="majorBidi"/>
        </w:rPr>
        <w:t xml:space="preserve">: Изд-во </w:t>
      </w:r>
      <w:proofErr w:type="spellStart"/>
      <w:r w:rsidRPr="002A0BBD">
        <w:rPr>
          <w:rFonts w:asciiTheme="majorBidi" w:hAnsiTheme="majorBidi" w:cstheme="majorBidi"/>
        </w:rPr>
        <w:t>Моск</w:t>
      </w:r>
      <w:proofErr w:type="spellEnd"/>
      <w:r w:rsidRPr="002A0BBD">
        <w:rPr>
          <w:rFonts w:asciiTheme="majorBidi" w:hAnsiTheme="majorBidi" w:cstheme="majorBidi"/>
        </w:rPr>
        <w:t>. Патриархии, 2000. - 159 с.</w:t>
      </w:r>
    </w:p>
    <w:p w14:paraId="30C9C5CF" w14:textId="77777777" w:rsidR="002A0BBD" w:rsidRPr="008222AE" w:rsidRDefault="002A0BBD" w:rsidP="002E0A4F">
      <w:pPr>
        <w:spacing w:after="120" w:line="276" w:lineRule="auto"/>
        <w:jc w:val="both"/>
        <w:rPr>
          <w:rFonts w:asciiTheme="majorBidi" w:hAnsiTheme="majorBidi" w:cstheme="majorBidi"/>
        </w:rPr>
      </w:pPr>
      <w:r w:rsidRPr="002A0BBD">
        <w:rPr>
          <w:rFonts w:asciiTheme="majorBidi" w:hAnsiTheme="majorBidi" w:cstheme="majorBidi"/>
        </w:rPr>
        <w:t xml:space="preserve">Пестов, Николай </w:t>
      </w:r>
      <w:proofErr w:type="spellStart"/>
      <w:r w:rsidRPr="002A0BBD">
        <w:rPr>
          <w:rFonts w:asciiTheme="majorBidi" w:hAnsiTheme="majorBidi" w:cstheme="majorBidi"/>
        </w:rPr>
        <w:t>Евграфович</w:t>
      </w:r>
      <w:proofErr w:type="spellEnd"/>
      <w:r w:rsidRPr="002A0BBD">
        <w:rPr>
          <w:rFonts w:asciiTheme="majorBidi" w:hAnsiTheme="majorBidi" w:cstheme="majorBidi"/>
        </w:rPr>
        <w:t xml:space="preserve"> (189</w:t>
      </w:r>
      <w:r>
        <w:rPr>
          <w:rFonts w:asciiTheme="majorBidi" w:hAnsiTheme="majorBidi" w:cstheme="majorBidi"/>
        </w:rPr>
        <w:t xml:space="preserve">2-1982). </w:t>
      </w:r>
      <w:r w:rsidRPr="002A0BBD">
        <w:rPr>
          <w:rFonts w:asciiTheme="majorBidi" w:hAnsiTheme="majorBidi" w:cstheme="majorBidi"/>
        </w:rPr>
        <w:t>Современная практика православного благочестия [Текст</w:t>
      </w:r>
      <w:proofErr w:type="gramStart"/>
      <w:r w:rsidRPr="002A0BBD">
        <w:rPr>
          <w:rFonts w:asciiTheme="majorBidi" w:hAnsiTheme="majorBidi" w:cstheme="majorBidi"/>
        </w:rPr>
        <w:t>] :</w:t>
      </w:r>
      <w:proofErr w:type="gramEnd"/>
      <w:r w:rsidRPr="002A0BBD">
        <w:rPr>
          <w:rFonts w:asciiTheme="majorBidi" w:hAnsiTheme="majorBidi" w:cstheme="majorBidi"/>
        </w:rPr>
        <w:t xml:space="preserve"> Опыт построения христианского миросозерцания / Н. Е. Пестов.</w:t>
      </w:r>
      <w:r>
        <w:rPr>
          <w:rFonts w:asciiTheme="majorBidi" w:hAnsiTheme="majorBidi" w:cstheme="majorBidi"/>
        </w:rPr>
        <w:t xml:space="preserve"> Кн. 2, Ч. 3</w:t>
      </w:r>
      <w:r w:rsidRPr="002A0BBD">
        <w:rPr>
          <w:rFonts w:asciiTheme="majorBidi" w:hAnsiTheme="majorBidi" w:cstheme="majorBidi"/>
        </w:rPr>
        <w:t>: Раскрытие сокровищ и красот души, Ч. 4(</w:t>
      </w:r>
      <w:r>
        <w:rPr>
          <w:rFonts w:asciiTheme="majorBidi" w:hAnsiTheme="majorBidi" w:cstheme="majorBidi"/>
        </w:rPr>
        <w:t>а): Пути к Отчему дому. - СПб.</w:t>
      </w:r>
      <w:r w:rsidRPr="002A0BBD">
        <w:rPr>
          <w:rFonts w:asciiTheme="majorBidi" w:hAnsiTheme="majorBidi" w:cstheme="majorBidi"/>
        </w:rPr>
        <w:t>: Сатисъ, 1995. - 422 с.</w:t>
      </w:r>
    </w:p>
    <w:p w14:paraId="47B6750F" w14:textId="77777777" w:rsidR="002A0BBD" w:rsidRPr="008222AE" w:rsidRDefault="002A0BBD" w:rsidP="002E0A4F">
      <w:pPr>
        <w:spacing w:after="120" w:line="276" w:lineRule="auto"/>
        <w:jc w:val="both"/>
        <w:rPr>
          <w:rFonts w:asciiTheme="majorBidi" w:hAnsiTheme="majorBidi" w:cstheme="majorBidi"/>
        </w:rPr>
      </w:pPr>
      <w:r w:rsidRPr="002A0BBD">
        <w:rPr>
          <w:rFonts w:asciiTheme="majorBidi" w:hAnsiTheme="majorBidi" w:cstheme="majorBidi"/>
        </w:rPr>
        <w:t>Платон (Игумнов), ар</w:t>
      </w:r>
      <w:r>
        <w:rPr>
          <w:rFonts w:asciiTheme="majorBidi" w:hAnsiTheme="majorBidi" w:cstheme="majorBidi"/>
        </w:rPr>
        <w:t xml:space="preserve">хим. </w:t>
      </w:r>
      <w:r w:rsidRPr="002A0BBD">
        <w:rPr>
          <w:rFonts w:asciiTheme="majorBidi" w:hAnsiTheme="majorBidi" w:cstheme="majorBidi"/>
        </w:rPr>
        <w:t>Православное нравственное богословие [Текст] / Платон (И</w:t>
      </w:r>
      <w:r>
        <w:rPr>
          <w:rFonts w:asciiTheme="majorBidi" w:hAnsiTheme="majorBidi" w:cstheme="majorBidi"/>
        </w:rPr>
        <w:t>гумнов), архим. - Сергиев Посад</w:t>
      </w:r>
      <w:r w:rsidRPr="002A0BBD">
        <w:rPr>
          <w:rFonts w:asciiTheme="majorBidi" w:hAnsiTheme="majorBidi" w:cstheme="majorBidi"/>
        </w:rPr>
        <w:t>: Свято-Троицкая Сергиева Лавра, 1994. - 240 с.</w:t>
      </w:r>
    </w:p>
    <w:p w14:paraId="3DB598A4" w14:textId="77777777" w:rsidR="008F55F3" w:rsidRPr="008222AE" w:rsidRDefault="008F55F3" w:rsidP="002E0A4F">
      <w:pPr>
        <w:spacing w:after="12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Скурат, Константин Ефимович. </w:t>
      </w:r>
      <w:r w:rsidRPr="008F55F3">
        <w:rPr>
          <w:rFonts w:asciiTheme="majorBidi" w:hAnsiTheme="majorBidi" w:cstheme="majorBidi"/>
        </w:rPr>
        <w:t>Православное вероучение и нравоучение в церковной литературе Святой Руси X-XVII вв. [Те</w:t>
      </w:r>
      <w:r>
        <w:rPr>
          <w:rFonts w:asciiTheme="majorBidi" w:hAnsiTheme="majorBidi" w:cstheme="majorBidi"/>
        </w:rPr>
        <w:t>кст] / К. Е. Скурат. - Минск</w:t>
      </w:r>
      <w:r w:rsidRPr="008F55F3">
        <w:rPr>
          <w:rFonts w:asciiTheme="majorBidi" w:hAnsiTheme="majorBidi" w:cstheme="majorBidi"/>
        </w:rPr>
        <w:t xml:space="preserve">: Белорусский Экзарх </w:t>
      </w:r>
      <w:proofErr w:type="spellStart"/>
      <w:r w:rsidRPr="008F55F3">
        <w:rPr>
          <w:rFonts w:asciiTheme="majorBidi" w:hAnsiTheme="majorBidi" w:cstheme="majorBidi"/>
        </w:rPr>
        <w:t>Моск</w:t>
      </w:r>
      <w:proofErr w:type="spellEnd"/>
      <w:r w:rsidRPr="008F55F3">
        <w:rPr>
          <w:rFonts w:asciiTheme="majorBidi" w:hAnsiTheme="majorBidi" w:cstheme="majorBidi"/>
        </w:rPr>
        <w:t>. Патриархата, 1995. - 96 с.</w:t>
      </w:r>
    </w:p>
    <w:p w14:paraId="7AAD9D66" w14:textId="77777777" w:rsidR="008F55F3" w:rsidRPr="008222AE" w:rsidRDefault="008F55F3" w:rsidP="002E0A4F">
      <w:pPr>
        <w:spacing w:after="120" w:line="276" w:lineRule="auto"/>
        <w:jc w:val="both"/>
        <w:rPr>
          <w:rFonts w:asciiTheme="majorBidi" w:hAnsiTheme="majorBidi" w:cstheme="majorBidi"/>
        </w:rPr>
      </w:pPr>
      <w:proofErr w:type="spellStart"/>
      <w:r w:rsidRPr="008F55F3">
        <w:rPr>
          <w:rFonts w:asciiTheme="majorBidi" w:hAnsiTheme="majorBidi" w:cstheme="majorBidi"/>
        </w:rPr>
        <w:t>Фарра</w:t>
      </w:r>
      <w:r>
        <w:rPr>
          <w:rFonts w:asciiTheme="majorBidi" w:hAnsiTheme="majorBidi" w:cstheme="majorBidi"/>
        </w:rPr>
        <w:t>р</w:t>
      </w:r>
      <w:proofErr w:type="spellEnd"/>
      <w:r>
        <w:rPr>
          <w:rFonts w:asciiTheme="majorBidi" w:hAnsiTheme="majorBidi" w:cstheme="majorBidi"/>
        </w:rPr>
        <w:t xml:space="preserve">, Фредерик Вильям (1831-1903). Голос с </w:t>
      </w:r>
      <w:proofErr w:type="spellStart"/>
      <w:r>
        <w:rPr>
          <w:rFonts w:asciiTheme="majorBidi" w:hAnsiTheme="majorBidi" w:cstheme="majorBidi"/>
        </w:rPr>
        <w:t>Синая</w:t>
      </w:r>
      <w:proofErr w:type="spellEnd"/>
      <w:r>
        <w:rPr>
          <w:rFonts w:asciiTheme="majorBidi" w:hAnsiTheme="majorBidi" w:cstheme="majorBidi"/>
        </w:rPr>
        <w:t xml:space="preserve"> [Текст]</w:t>
      </w:r>
      <w:r w:rsidRPr="008F55F3">
        <w:rPr>
          <w:rFonts w:asciiTheme="majorBidi" w:hAnsiTheme="majorBidi" w:cstheme="majorBidi"/>
        </w:rPr>
        <w:t>: Вечное основание нравственног</w:t>
      </w:r>
      <w:r>
        <w:rPr>
          <w:rFonts w:asciiTheme="majorBidi" w:hAnsiTheme="majorBidi" w:cstheme="majorBidi"/>
        </w:rPr>
        <w:t xml:space="preserve">о закона / Ф. В. </w:t>
      </w:r>
      <w:proofErr w:type="spellStart"/>
      <w:r>
        <w:rPr>
          <w:rFonts w:asciiTheme="majorBidi" w:hAnsiTheme="majorBidi" w:cstheme="majorBidi"/>
        </w:rPr>
        <w:t>Фаррар</w:t>
      </w:r>
      <w:proofErr w:type="spellEnd"/>
      <w:r>
        <w:rPr>
          <w:rFonts w:asciiTheme="majorBidi" w:hAnsiTheme="majorBidi" w:cstheme="majorBidi"/>
        </w:rPr>
        <w:t>. - Киев</w:t>
      </w:r>
      <w:r w:rsidRPr="008F55F3">
        <w:rPr>
          <w:rFonts w:asciiTheme="majorBidi" w:hAnsiTheme="majorBidi" w:cstheme="majorBidi"/>
        </w:rPr>
        <w:t>: Пролог, 2007. - 267 с.</w:t>
      </w:r>
    </w:p>
    <w:p w14:paraId="717C3961" w14:textId="77777777" w:rsidR="008F55F3" w:rsidRPr="0054473C" w:rsidRDefault="008F55F3" w:rsidP="002E0A4F">
      <w:pPr>
        <w:pStyle w:val="aff8"/>
        <w:spacing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F55F3">
        <w:rPr>
          <w:rFonts w:asciiTheme="majorBidi" w:hAnsiTheme="majorBidi" w:cstheme="majorBidi"/>
          <w:sz w:val="24"/>
          <w:szCs w:val="24"/>
        </w:rPr>
        <w:t xml:space="preserve">Феофан Затворник (Говоров, Георгий Васильевич; </w:t>
      </w:r>
      <w:r>
        <w:rPr>
          <w:rFonts w:asciiTheme="majorBidi" w:hAnsiTheme="majorBidi" w:cstheme="majorBidi"/>
          <w:sz w:val="24"/>
          <w:szCs w:val="24"/>
        </w:rPr>
        <w:t xml:space="preserve">1815-1894), еп. </w:t>
      </w:r>
      <w:proofErr w:type="spellStart"/>
      <w:r>
        <w:rPr>
          <w:rFonts w:asciiTheme="majorBidi" w:hAnsiTheme="majorBidi" w:cstheme="majorBidi"/>
          <w:sz w:val="24"/>
          <w:szCs w:val="24"/>
        </w:rPr>
        <w:t>Вышенский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свт. </w:t>
      </w:r>
      <w:r w:rsidRPr="008F55F3">
        <w:rPr>
          <w:rFonts w:asciiTheme="majorBidi" w:hAnsiTheme="majorBidi" w:cstheme="majorBidi"/>
          <w:sz w:val="24"/>
          <w:szCs w:val="24"/>
        </w:rPr>
        <w:t xml:space="preserve">Творения. Начертание христианского нравоучения [Текст] / Феофан Затворник (Г. В. Говоров), еп. </w:t>
      </w:r>
      <w:proofErr w:type="spellStart"/>
      <w:r w:rsidRPr="008F55F3">
        <w:rPr>
          <w:rFonts w:asciiTheme="majorBidi" w:hAnsiTheme="majorBidi" w:cstheme="majorBidi"/>
          <w:sz w:val="24"/>
          <w:szCs w:val="24"/>
        </w:rPr>
        <w:t>Вышенский</w:t>
      </w:r>
      <w:proofErr w:type="spellEnd"/>
      <w:r w:rsidRPr="008F55F3">
        <w:rPr>
          <w:rFonts w:asciiTheme="majorBidi" w:hAnsiTheme="majorBidi" w:cstheme="majorBidi"/>
          <w:sz w:val="24"/>
          <w:szCs w:val="24"/>
        </w:rPr>
        <w:t>, свт. - Ре</w:t>
      </w:r>
      <w:r>
        <w:rPr>
          <w:rFonts w:asciiTheme="majorBidi" w:hAnsiTheme="majorBidi" w:cstheme="majorBidi"/>
          <w:sz w:val="24"/>
          <w:szCs w:val="24"/>
        </w:rPr>
        <w:t>принт: 2-е изд.: М., 1895. - М.</w:t>
      </w:r>
      <w:r w:rsidRPr="008F55F3">
        <w:rPr>
          <w:rFonts w:asciiTheme="majorBidi" w:hAnsiTheme="majorBidi" w:cstheme="majorBidi"/>
          <w:sz w:val="24"/>
          <w:szCs w:val="24"/>
        </w:rPr>
        <w:t>: Правило веры, 1998. - 519 с.</w:t>
      </w:r>
    </w:p>
    <w:p w14:paraId="45B22AA9" w14:textId="77777777" w:rsidR="009B469A" w:rsidRPr="0054473C" w:rsidRDefault="00723107" w:rsidP="002E0A4F">
      <w:pPr>
        <w:pStyle w:val="aff8"/>
        <w:spacing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23107">
        <w:rPr>
          <w:rFonts w:asciiTheme="majorBidi" w:hAnsiTheme="majorBidi" w:cstheme="majorBidi"/>
          <w:sz w:val="24"/>
          <w:szCs w:val="24"/>
        </w:rPr>
        <w:t>Платон (Фивейский, Павел Симонович; 1809-1877), а</w:t>
      </w:r>
      <w:r>
        <w:rPr>
          <w:rFonts w:asciiTheme="majorBidi" w:hAnsiTheme="majorBidi" w:cstheme="majorBidi"/>
          <w:sz w:val="24"/>
          <w:szCs w:val="24"/>
        </w:rPr>
        <w:t xml:space="preserve">рхиеп. Костромской и Галичский. </w:t>
      </w:r>
      <w:r w:rsidRPr="00723107">
        <w:rPr>
          <w:rFonts w:asciiTheme="majorBidi" w:hAnsiTheme="majorBidi" w:cstheme="majorBidi"/>
          <w:sz w:val="24"/>
          <w:szCs w:val="24"/>
        </w:rPr>
        <w:t>Напоминание священнику об обязанностях его при совер</w:t>
      </w:r>
      <w:r>
        <w:rPr>
          <w:rFonts w:asciiTheme="majorBidi" w:hAnsiTheme="majorBidi" w:cstheme="majorBidi"/>
          <w:sz w:val="24"/>
          <w:szCs w:val="24"/>
        </w:rPr>
        <w:t>шении Таинства покаяния [Текст]</w:t>
      </w:r>
      <w:r w:rsidRPr="00723107">
        <w:rPr>
          <w:rFonts w:asciiTheme="majorBidi" w:hAnsiTheme="majorBidi" w:cstheme="majorBidi"/>
          <w:sz w:val="24"/>
          <w:szCs w:val="24"/>
        </w:rPr>
        <w:t xml:space="preserve">: В 2 ч. / Платон (П. С. Фивейский), архиеп. Костромской и Галичский. - 4-е изд. - </w:t>
      </w:r>
      <w:proofErr w:type="spellStart"/>
      <w:r w:rsidRPr="00723107">
        <w:rPr>
          <w:rFonts w:asciiTheme="majorBidi" w:hAnsiTheme="majorBidi" w:cstheme="majorBidi"/>
          <w:sz w:val="24"/>
          <w:szCs w:val="24"/>
        </w:rPr>
        <w:t>Репр</w:t>
      </w:r>
      <w:proofErr w:type="spellEnd"/>
      <w:r w:rsidRPr="00723107">
        <w:rPr>
          <w:rFonts w:asciiTheme="majorBidi" w:hAnsiTheme="majorBidi" w:cstheme="majorBidi"/>
          <w:sz w:val="24"/>
          <w:szCs w:val="24"/>
        </w:rPr>
        <w:t>.: М., 1896.</w:t>
      </w:r>
    </w:p>
    <w:p w14:paraId="5F1B68F0" w14:textId="77777777" w:rsidR="00723107" w:rsidRPr="0054473C" w:rsidRDefault="00723107" w:rsidP="002E0A4F">
      <w:pPr>
        <w:pStyle w:val="aff8"/>
        <w:spacing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Хейз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Ричард. </w:t>
      </w:r>
      <w:r w:rsidRPr="00723107">
        <w:rPr>
          <w:rFonts w:asciiTheme="majorBidi" w:hAnsiTheme="majorBidi" w:cstheme="majorBidi"/>
          <w:sz w:val="24"/>
          <w:szCs w:val="24"/>
        </w:rPr>
        <w:t>Этика Нового</w:t>
      </w:r>
      <w:r>
        <w:rPr>
          <w:rFonts w:asciiTheme="majorBidi" w:hAnsiTheme="majorBidi" w:cstheme="majorBidi"/>
          <w:sz w:val="24"/>
          <w:szCs w:val="24"/>
        </w:rPr>
        <w:t xml:space="preserve"> Завета [Текст]/Р. </w:t>
      </w:r>
      <w:proofErr w:type="spellStart"/>
      <w:r>
        <w:rPr>
          <w:rFonts w:asciiTheme="majorBidi" w:hAnsiTheme="majorBidi" w:cstheme="majorBidi"/>
          <w:sz w:val="24"/>
          <w:szCs w:val="24"/>
        </w:rPr>
        <w:t>Хейз</w:t>
      </w:r>
      <w:proofErr w:type="spellEnd"/>
      <w:r>
        <w:rPr>
          <w:rFonts w:asciiTheme="majorBidi" w:hAnsiTheme="majorBidi" w:cstheme="majorBidi"/>
          <w:sz w:val="24"/>
          <w:szCs w:val="24"/>
        </w:rPr>
        <w:t>. - М.</w:t>
      </w:r>
      <w:r w:rsidRPr="00723107">
        <w:rPr>
          <w:rFonts w:asciiTheme="majorBidi" w:hAnsiTheme="majorBidi" w:cstheme="majorBidi"/>
          <w:sz w:val="24"/>
          <w:szCs w:val="24"/>
        </w:rPr>
        <w:t>: ББИ св. ап. Андрея, 2005. - 688 с.</w:t>
      </w:r>
    </w:p>
    <w:p w14:paraId="3995AD55" w14:textId="77777777" w:rsidR="00723107" w:rsidRPr="008222AE" w:rsidRDefault="00723107" w:rsidP="002E0A4F">
      <w:pPr>
        <w:spacing w:after="120" w:line="276" w:lineRule="auto"/>
        <w:jc w:val="both"/>
        <w:rPr>
          <w:rFonts w:asciiTheme="majorBidi" w:hAnsiTheme="majorBidi" w:cstheme="majorBidi"/>
        </w:rPr>
      </w:pPr>
      <w:r w:rsidRPr="00723107">
        <w:rPr>
          <w:rFonts w:asciiTheme="majorBidi" w:hAnsiTheme="majorBidi" w:cstheme="majorBidi"/>
        </w:rPr>
        <w:t>Георг</w:t>
      </w:r>
      <w:r>
        <w:rPr>
          <w:rFonts w:asciiTheme="majorBidi" w:hAnsiTheme="majorBidi" w:cstheme="majorBidi"/>
        </w:rPr>
        <w:t>ий (</w:t>
      </w:r>
      <w:proofErr w:type="spellStart"/>
      <w:r>
        <w:rPr>
          <w:rFonts w:asciiTheme="majorBidi" w:hAnsiTheme="majorBidi" w:cstheme="majorBidi"/>
        </w:rPr>
        <w:t>Ходр</w:t>
      </w:r>
      <w:proofErr w:type="spellEnd"/>
      <w:r>
        <w:rPr>
          <w:rFonts w:asciiTheme="majorBidi" w:hAnsiTheme="majorBidi" w:cstheme="majorBidi"/>
        </w:rPr>
        <w:t>), митр. Гор Ливанских. Призыв Духа [Текст]</w:t>
      </w:r>
      <w:r w:rsidRPr="00723107">
        <w:rPr>
          <w:rFonts w:asciiTheme="majorBidi" w:hAnsiTheme="majorBidi" w:cstheme="majorBidi"/>
        </w:rPr>
        <w:t>: Церковь и общество / Георгий (</w:t>
      </w:r>
      <w:proofErr w:type="spellStart"/>
      <w:r w:rsidRPr="00723107">
        <w:rPr>
          <w:rFonts w:asciiTheme="majorBidi" w:hAnsiTheme="majorBidi" w:cstheme="majorBidi"/>
        </w:rPr>
        <w:t>Ход</w:t>
      </w:r>
      <w:r>
        <w:rPr>
          <w:rFonts w:asciiTheme="majorBidi" w:hAnsiTheme="majorBidi" w:cstheme="majorBidi"/>
        </w:rPr>
        <w:t>р</w:t>
      </w:r>
      <w:proofErr w:type="spellEnd"/>
      <w:r>
        <w:rPr>
          <w:rFonts w:asciiTheme="majorBidi" w:hAnsiTheme="majorBidi" w:cstheme="majorBidi"/>
        </w:rPr>
        <w:t>), митр. Гор Ливанских. - Киев</w:t>
      </w:r>
      <w:r w:rsidRPr="00723107">
        <w:rPr>
          <w:rFonts w:asciiTheme="majorBidi" w:hAnsiTheme="majorBidi" w:cstheme="majorBidi"/>
        </w:rPr>
        <w:t xml:space="preserve">: Дух i </w:t>
      </w:r>
      <w:proofErr w:type="spellStart"/>
      <w:r w:rsidRPr="00723107">
        <w:rPr>
          <w:rFonts w:asciiTheme="majorBidi" w:hAnsiTheme="majorBidi" w:cstheme="majorBidi"/>
        </w:rPr>
        <w:t>Лiтера</w:t>
      </w:r>
      <w:proofErr w:type="spellEnd"/>
      <w:r w:rsidRPr="00723107">
        <w:rPr>
          <w:rFonts w:asciiTheme="majorBidi" w:hAnsiTheme="majorBidi" w:cstheme="majorBidi"/>
        </w:rPr>
        <w:t>, 2006. - 284 с.</w:t>
      </w:r>
    </w:p>
    <w:p w14:paraId="3E27702B" w14:textId="77777777" w:rsidR="009B469A" w:rsidRPr="008222AE" w:rsidRDefault="00723107" w:rsidP="002E0A4F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eastAsia="TimesNewRomanPSMT" w:hAnsiTheme="majorBidi" w:cstheme="majorBidi"/>
        </w:rPr>
      </w:pPr>
      <w:r w:rsidRPr="00723107">
        <w:rPr>
          <w:rFonts w:asciiTheme="majorBidi" w:eastAsia="TimesNewRomanPSMT" w:hAnsiTheme="majorBidi" w:cstheme="majorBidi"/>
        </w:rPr>
        <w:t>Бенедикт XVI (Ратцингер, Йоз</w:t>
      </w:r>
      <w:r>
        <w:rPr>
          <w:rFonts w:asciiTheme="majorBidi" w:eastAsia="TimesNewRomanPSMT" w:hAnsiTheme="majorBidi" w:cstheme="majorBidi"/>
        </w:rPr>
        <w:t xml:space="preserve">еф; 1927-), папа Римский. </w:t>
      </w:r>
      <w:r w:rsidRPr="00723107">
        <w:rPr>
          <w:rFonts w:asciiTheme="majorBidi" w:eastAsia="TimesNewRomanPSMT" w:hAnsiTheme="majorBidi" w:cstheme="majorBidi"/>
        </w:rPr>
        <w:t>Ц</w:t>
      </w:r>
      <w:r>
        <w:rPr>
          <w:rFonts w:asciiTheme="majorBidi" w:eastAsia="TimesNewRomanPSMT" w:hAnsiTheme="majorBidi" w:cstheme="majorBidi"/>
        </w:rPr>
        <w:t>енности в эпоху перемен [Текст]</w:t>
      </w:r>
      <w:r w:rsidRPr="00723107">
        <w:rPr>
          <w:rFonts w:asciiTheme="majorBidi" w:eastAsia="TimesNewRomanPSMT" w:hAnsiTheme="majorBidi" w:cstheme="majorBidi"/>
        </w:rPr>
        <w:t>: О соответствии вызовам времени / Бенедикт XVI (Й.</w:t>
      </w:r>
      <w:r>
        <w:rPr>
          <w:rFonts w:asciiTheme="majorBidi" w:eastAsia="TimesNewRomanPSMT" w:hAnsiTheme="majorBidi" w:cstheme="majorBidi"/>
        </w:rPr>
        <w:t xml:space="preserve"> Ратцингер), папа Римский. - М.</w:t>
      </w:r>
      <w:r w:rsidRPr="00723107">
        <w:rPr>
          <w:rFonts w:asciiTheme="majorBidi" w:eastAsia="TimesNewRomanPSMT" w:hAnsiTheme="majorBidi" w:cstheme="majorBidi"/>
        </w:rPr>
        <w:t>: ББИ св. ап. Андрея, 2007. - 163 с.</w:t>
      </w:r>
    </w:p>
    <w:p w14:paraId="0A06F6BE" w14:textId="77777777" w:rsidR="00723107" w:rsidRPr="008222AE" w:rsidRDefault="00723107" w:rsidP="002E0A4F">
      <w:pPr>
        <w:spacing w:after="120" w:line="276" w:lineRule="auto"/>
        <w:jc w:val="both"/>
        <w:rPr>
          <w:rFonts w:asciiTheme="majorBidi" w:hAnsiTheme="majorBidi" w:cstheme="majorBidi"/>
        </w:rPr>
      </w:pPr>
      <w:proofErr w:type="spellStart"/>
      <w:r w:rsidRPr="00723107">
        <w:rPr>
          <w:rFonts w:asciiTheme="majorBidi" w:hAnsiTheme="majorBidi" w:cstheme="majorBidi"/>
        </w:rPr>
        <w:t>Шиманский</w:t>
      </w:r>
      <w:proofErr w:type="spellEnd"/>
      <w:r w:rsidRPr="00723107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Гермоген</w:t>
      </w:r>
      <w:proofErr w:type="spellEnd"/>
      <w:r>
        <w:rPr>
          <w:rFonts w:asciiTheme="majorBidi" w:hAnsiTheme="majorBidi" w:cstheme="majorBidi"/>
        </w:rPr>
        <w:t xml:space="preserve"> Иванович (1915-1970). </w:t>
      </w:r>
      <w:r w:rsidRPr="00723107">
        <w:rPr>
          <w:rFonts w:asciiTheme="majorBidi" w:hAnsiTheme="majorBidi" w:cstheme="majorBidi"/>
        </w:rPr>
        <w:t>Нравственное богословие [Текст] / Г.</w:t>
      </w:r>
      <w:r>
        <w:rPr>
          <w:rFonts w:asciiTheme="majorBidi" w:hAnsiTheme="majorBidi" w:cstheme="majorBidi"/>
        </w:rPr>
        <w:t xml:space="preserve"> И. </w:t>
      </w:r>
      <w:proofErr w:type="spellStart"/>
      <w:r>
        <w:rPr>
          <w:rFonts w:asciiTheme="majorBidi" w:hAnsiTheme="majorBidi" w:cstheme="majorBidi"/>
        </w:rPr>
        <w:t>Шиманский</w:t>
      </w:r>
      <w:proofErr w:type="spellEnd"/>
      <w:r>
        <w:rPr>
          <w:rFonts w:asciiTheme="majorBidi" w:hAnsiTheme="majorBidi" w:cstheme="majorBidi"/>
        </w:rPr>
        <w:t>. - Киев</w:t>
      </w:r>
      <w:r w:rsidRPr="00723107">
        <w:rPr>
          <w:rFonts w:asciiTheme="majorBidi" w:hAnsiTheme="majorBidi" w:cstheme="majorBidi"/>
        </w:rPr>
        <w:t>: О</w:t>
      </w:r>
      <w:r>
        <w:rPr>
          <w:rFonts w:asciiTheme="majorBidi" w:hAnsiTheme="majorBidi" w:cstheme="majorBidi"/>
        </w:rPr>
        <w:t xml:space="preserve">бщ-во любителей правосл. </w:t>
      </w:r>
      <w:proofErr w:type="gramStart"/>
      <w:r>
        <w:rPr>
          <w:rFonts w:asciiTheme="majorBidi" w:hAnsiTheme="majorBidi" w:cstheme="majorBidi"/>
        </w:rPr>
        <w:t>лит-</w:t>
      </w:r>
      <w:proofErr w:type="spellStart"/>
      <w:r>
        <w:rPr>
          <w:rFonts w:asciiTheme="majorBidi" w:hAnsiTheme="majorBidi" w:cstheme="majorBidi"/>
        </w:rPr>
        <w:t>ры</w:t>
      </w:r>
      <w:proofErr w:type="spellEnd"/>
      <w:proofErr w:type="gramEnd"/>
      <w:r w:rsidRPr="00723107">
        <w:rPr>
          <w:rFonts w:asciiTheme="majorBidi" w:hAnsiTheme="majorBidi" w:cstheme="majorBidi"/>
        </w:rPr>
        <w:t>: Изд-во им. свт. Льва, папы Римского, 2005. - 680 с.</w:t>
      </w:r>
    </w:p>
    <w:p w14:paraId="483497B0" w14:textId="77777777" w:rsidR="008A40CB" w:rsidRPr="008222AE" w:rsidRDefault="008A40CB" w:rsidP="002E0A4F">
      <w:pPr>
        <w:spacing w:after="120" w:line="276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Шпеман</w:t>
      </w:r>
      <w:proofErr w:type="spellEnd"/>
      <w:r>
        <w:rPr>
          <w:rFonts w:asciiTheme="majorBidi" w:hAnsiTheme="majorBidi" w:cstheme="majorBidi"/>
        </w:rPr>
        <w:t xml:space="preserve">, Роберт. </w:t>
      </w:r>
      <w:r w:rsidRPr="008A40CB">
        <w:rPr>
          <w:rFonts w:asciiTheme="majorBidi" w:hAnsiTheme="majorBidi" w:cstheme="majorBidi"/>
        </w:rPr>
        <w:t>Основные пон</w:t>
      </w:r>
      <w:r>
        <w:rPr>
          <w:rFonts w:asciiTheme="majorBidi" w:hAnsiTheme="majorBidi" w:cstheme="majorBidi"/>
        </w:rPr>
        <w:t xml:space="preserve">ятия морали [Текст] / Р. </w:t>
      </w:r>
      <w:proofErr w:type="spellStart"/>
      <w:r>
        <w:rPr>
          <w:rFonts w:asciiTheme="majorBidi" w:hAnsiTheme="majorBidi" w:cstheme="majorBidi"/>
        </w:rPr>
        <w:t>Шпеман</w:t>
      </w:r>
      <w:proofErr w:type="spellEnd"/>
      <w:r>
        <w:rPr>
          <w:rFonts w:asciiTheme="majorBidi" w:hAnsiTheme="majorBidi" w:cstheme="majorBidi"/>
        </w:rPr>
        <w:t xml:space="preserve">; пер. с нем. Т. </w:t>
      </w:r>
      <w:proofErr w:type="spellStart"/>
      <w:r>
        <w:rPr>
          <w:rFonts w:asciiTheme="majorBidi" w:hAnsiTheme="majorBidi" w:cstheme="majorBidi"/>
        </w:rPr>
        <w:t>Вентцель</w:t>
      </w:r>
      <w:proofErr w:type="spellEnd"/>
      <w:r>
        <w:rPr>
          <w:rFonts w:asciiTheme="majorBidi" w:hAnsiTheme="majorBidi" w:cstheme="majorBidi"/>
        </w:rPr>
        <w:t xml:space="preserve">. - М.: </w:t>
      </w:r>
      <w:proofErr w:type="spellStart"/>
      <w:r>
        <w:rPr>
          <w:rFonts w:asciiTheme="majorBidi" w:hAnsiTheme="majorBidi" w:cstheme="majorBidi"/>
        </w:rPr>
        <w:t>Моск</w:t>
      </w:r>
      <w:proofErr w:type="spellEnd"/>
      <w:r>
        <w:rPr>
          <w:rFonts w:asciiTheme="majorBidi" w:hAnsiTheme="majorBidi" w:cstheme="majorBidi"/>
        </w:rPr>
        <w:t>. философский фонд</w:t>
      </w:r>
      <w:r w:rsidRPr="008A40CB">
        <w:rPr>
          <w:rFonts w:asciiTheme="majorBidi" w:hAnsiTheme="majorBidi" w:cstheme="majorBidi"/>
        </w:rPr>
        <w:t>: Христианская Россия, 1993. - 100 с.</w:t>
      </w:r>
    </w:p>
    <w:p w14:paraId="24AC0B6A" w14:textId="77777777" w:rsidR="009B469A" w:rsidRPr="008222AE" w:rsidRDefault="008A40CB" w:rsidP="002E0A4F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eastAsia="TimesNewRomanPSMT" w:hAnsiTheme="majorBidi" w:cstheme="majorBidi"/>
        </w:rPr>
      </w:pPr>
      <w:proofErr w:type="spellStart"/>
      <w:r>
        <w:rPr>
          <w:rFonts w:asciiTheme="majorBidi" w:eastAsia="TimesNewRomanPSMT" w:hAnsiTheme="majorBidi" w:cstheme="majorBidi"/>
        </w:rPr>
        <w:t>Шпидлик</w:t>
      </w:r>
      <w:proofErr w:type="spellEnd"/>
      <w:r>
        <w:rPr>
          <w:rFonts w:asciiTheme="majorBidi" w:eastAsia="TimesNewRomanPSMT" w:hAnsiTheme="majorBidi" w:cstheme="majorBidi"/>
        </w:rPr>
        <w:t xml:space="preserve">, Фома (1919-2010). </w:t>
      </w:r>
      <w:r w:rsidRPr="008A40CB">
        <w:rPr>
          <w:rFonts w:asciiTheme="majorBidi" w:eastAsia="TimesNewRomanPSMT" w:hAnsiTheme="majorBidi" w:cstheme="majorBidi"/>
        </w:rPr>
        <w:t xml:space="preserve">Духовная традиция </w:t>
      </w:r>
      <w:r>
        <w:rPr>
          <w:rFonts w:asciiTheme="majorBidi" w:eastAsia="TimesNewRomanPSMT" w:hAnsiTheme="majorBidi" w:cstheme="majorBidi"/>
        </w:rPr>
        <w:t>восточного христианства [Текст]</w:t>
      </w:r>
      <w:r w:rsidRPr="008A40CB">
        <w:rPr>
          <w:rFonts w:asciiTheme="majorBidi" w:eastAsia="TimesNewRomanPSMT" w:hAnsiTheme="majorBidi" w:cstheme="majorBidi"/>
        </w:rPr>
        <w:t>: Систематическ</w:t>
      </w:r>
      <w:r>
        <w:rPr>
          <w:rFonts w:asciiTheme="majorBidi" w:eastAsia="TimesNewRomanPSMT" w:hAnsiTheme="majorBidi" w:cstheme="majorBidi"/>
        </w:rPr>
        <w:t xml:space="preserve">ое изложение / Ф. </w:t>
      </w:r>
      <w:proofErr w:type="spellStart"/>
      <w:r>
        <w:rPr>
          <w:rFonts w:asciiTheme="majorBidi" w:eastAsia="TimesNewRomanPSMT" w:hAnsiTheme="majorBidi" w:cstheme="majorBidi"/>
        </w:rPr>
        <w:t>Шпидлик</w:t>
      </w:r>
      <w:proofErr w:type="spellEnd"/>
      <w:r>
        <w:rPr>
          <w:rFonts w:asciiTheme="majorBidi" w:eastAsia="TimesNewRomanPSMT" w:hAnsiTheme="majorBidi" w:cstheme="majorBidi"/>
        </w:rPr>
        <w:t>. - М.</w:t>
      </w:r>
      <w:r w:rsidRPr="008A40CB">
        <w:rPr>
          <w:rFonts w:asciiTheme="majorBidi" w:eastAsia="TimesNewRomanPSMT" w:hAnsiTheme="majorBidi" w:cstheme="majorBidi"/>
        </w:rPr>
        <w:t xml:space="preserve">: </w:t>
      </w:r>
      <w:proofErr w:type="spellStart"/>
      <w:r w:rsidRPr="008A40CB">
        <w:rPr>
          <w:rFonts w:asciiTheme="majorBidi" w:eastAsia="TimesNewRomanPSMT" w:hAnsiTheme="majorBidi" w:cstheme="majorBidi"/>
        </w:rPr>
        <w:t>Паолине</w:t>
      </w:r>
      <w:proofErr w:type="spellEnd"/>
      <w:r w:rsidRPr="008A40CB">
        <w:rPr>
          <w:rFonts w:asciiTheme="majorBidi" w:eastAsia="TimesNewRomanPSMT" w:hAnsiTheme="majorBidi" w:cstheme="majorBidi"/>
        </w:rPr>
        <w:t>, 2000. - 493 с.</w:t>
      </w:r>
      <w:r w:rsidR="009B469A" w:rsidRPr="008222AE">
        <w:rPr>
          <w:rFonts w:asciiTheme="majorBidi" w:eastAsia="TimesNewRomanPSMT" w:hAnsiTheme="majorBidi" w:cstheme="majorBidi"/>
        </w:rPr>
        <w:t xml:space="preserve"> </w:t>
      </w:r>
    </w:p>
    <w:p w14:paraId="773E9821" w14:textId="77777777" w:rsidR="008A40CB" w:rsidRDefault="008A40CB" w:rsidP="002E0A4F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eastAsia="TimesNewRomanPSMT" w:hAnsiTheme="majorBidi" w:cstheme="majorBidi"/>
        </w:rPr>
      </w:pPr>
      <w:proofErr w:type="spellStart"/>
      <w:r>
        <w:rPr>
          <w:rFonts w:asciiTheme="majorBidi" w:eastAsia="TimesNewRomanPSMT" w:hAnsiTheme="majorBidi" w:cstheme="majorBidi"/>
        </w:rPr>
        <w:t>Сгречча</w:t>
      </w:r>
      <w:proofErr w:type="spellEnd"/>
      <w:r>
        <w:rPr>
          <w:rFonts w:asciiTheme="majorBidi" w:eastAsia="TimesNewRomanPSMT" w:hAnsiTheme="majorBidi" w:cstheme="majorBidi"/>
        </w:rPr>
        <w:t xml:space="preserve">, </w:t>
      </w:r>
      <w:proofErr w:type="spellStart"/>
      <w:r>
        <w:rPr>
          <w:rFonts w:asciiTheme="majorBidi" w:eastAsia="TimesNewRomanPSMT" w:hAnsiTheme="majorBidi" w:cstheme="majorBidi"/>
        </w:rPr>
        <w:t>Элио</w:t>
      </w:r>
      <w:proofErr w:type="spellEnd"/>
      <w:r>
        <w:rPr>
          <w:rFonts w:asciiTheme="majorBidi" w:eastAsia="TimesNewRomanPSMT" w:hAnsiTheme="majorBidi" w:cstheme="majorBidi"/>
        </w:rPr>
        <w:t>. Биоэтика [Текст]</w:t>
      </w:r>
      <w:r w:rsidRPr="008A40CB">
        <w:rPr>
          <w:rFonts w:asciiTheme="majorBidi" w:eastAsia="TimesNewRomanPSMT" w:hAnsiTheme="majorBidi" w:cstheme="majorBidi"/>
        </w:rPr>
        <w:t>: Учебник</w:t>
      </w:r>
      <w:r>
        <w:rPr>
          <w:rFonts w:asciiTheme="majorBidi" w:eastAsia="TimesNewRomanPSMT" w:hAnsiTheme="majorBidi" w:cstheme="majorBidi"/>
        </w:rPr>
        <w:t xml:space="preserve"> / Э. </w:t>
      </w:r>
      <w:proofErr w:type="spellStart"/>
      <w:r>
        <w:rPr>
          <w:rFonts w:asciiTheme="majorBidi" w:eastAsia="TimesNewRomanPSMT" w:hAnsiTheme="majorBidi" w:cstheme="majorBidi"/>
        </w:rPr>
        <w:t>Сгречча</w:t>
      </w:r>
      <w:proofErr w:type="spellEnd"/>
      <w:r>
        <w:rPr>
          <w:rFonts w:asciiTheme="majorBidi" w:eastAsia="TimesNewRomanPSMT" w:hAnsiTheme="majorBidi" w:cstheme="majorBidi"/>
        </w:rPr>
        <w:t xml:space="preserve">, В. </w:t>
      </w:r>
      <w:proofErr w:type="spellStart"/>
      <w:r>
        <w:rPr>
          <w:rFonts w:asciiTheme="majorBidi" w:eastAsia="TimesNewRomanPSMT" w:hAnsiTheme="majorBidi" w:cstheme="majorBidi"/>
        </w:rPr>
        <w:t>Тамбоне</w:t>
      </w:r>
      <w:proofErr w:type="spellEnd"/>
      <w:r>
        <w:rPr>
          <w:rFonts w:asciiTheme="majorBidi" w:eastAsia="TimesNewRomanPSMT" w:hAnsiTheme="majorBidi" w:cstheme="majorBidi"/>
        </w:rPr>
        <w:t>. - М.</w:t>
      </w:r>
      <w:r w:rsidRPr="008A40CB">
        <w:rPr>
          <w:rFonts w:asciiTheme="majorBidi" w:eastAsia="TimesNewRomanPSMT" w:hAnsiTheme="majorBidi" w:cstheme="majorBidi"/>
        </w:rPr>
        <w:t>: ББИ св. ап. Андрея, 2002. - 413 с.</w:t>
      </w:r>
    </w:p>
    <w:p w14:paraId="375F13CA" w14:textId="77777777" w:rsidR="002E0A4F" w:rsidRPr="008222AE" w:rsidRDefault="002E0A4F" w:rsidP="008A40CB">
      <w:pPr>
        <w:autoSpaceDE w:val="0"/>
        <w:autoSpaceDN w:val="0"/>
        <w:adjustRightInd w:val="0"/>
        <w:spacing w:after="120"/>
        <w:jc w:val="both"/>
        <w:rPr>
          <w:rFonts w:asciiTheme="majorBidi" w:eastAsia="TimesNewRomanPSMT" w:hAnsiTheme="majorBidi" w:cstheme="majorBidi"/>
        </w:rPr>
      </w:pPr>
    </w:p>
    <w:p w14:paraId="5586F224" w14:textId="77777777" w:rsidR="00E14F2D" w:rsidRPr="0054473C" w:rsidRDefault="00D62174" w:rsidP="0054473C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88" w:name="_Toc477552848"/>
      <w:bookmarkStart w:id="89" w:name="_Toc55134629"/>
      <w:bookmarkEnd w:id="87"/>
      <w:r w:rsidRPr="0054473C">
        <w:rPr>
          <w:rFonts w:asciiTheme="majorBidi" w:hAnsiTheme="majorBidi" w:cstheme="majorBidi"/>
          <w:szCs w:val="24"/>
        </w:rPr>
        <w:lastRenderedPageBreak/>
        <w:t>Интернет-ресурсы:</w:t>
      </w:r>
      <w:bookmarkEnd w:id="88"/>
      <w:bookmarkEnd w:id="89"/>
    </w:p>
    <w:p w14:paraId="35042D0A" w14:textId="77777777" w:rsidR="00B526BF" w:rsidRPr="0054473C" w:rsidRDefault="0054473C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>Нет.</w:t>
      </w:r>
    </w:p>
    <w:p w14:paraId="7C40A9ED" w14:textId="77777777" w:rsidR="0054473C" w:rsidRPr="0054473C" w:rsidRDefault="0054473C" w:rsidP="0054473C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57C3EC5F" w14:textId="77777777" w:rsidR="00D62174" w:rsidRPr="0054473C" w:rsidRDefault="00D62174" w:rsidP="0054473C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90" w:name="_Toc468272488"/>
      <w:bookmarkStart w:id="91" w:name="_Toc468274086"/>
      <w:bookmarkStart w:id="92" w:name="_Toc468278281"/>
      <w:bookmarkStart w:id="93" w:name="_Toc468280927"/>
      <w:bookmarkStart w:id="94" w:name="_Toc472951679"/>
      <w:bookmarkStart w:id="95" w:name="_Toc477552850"/>
      <w:bookmarkStart w:id="96" w:name="_Toc55134630"/>
      <w:r w:rsidRPr="0054473C">
        <w:rPr>
          <w:rFonts w:asciiTheme="majorBidi" w:hAnsiTheme="majorBidi" w:cstheme="majorBidi"/>
          <w:szCs w:val="24"/>
        </w:rPr>
        <w:t>Методические указания для освоения дисциплины</w:t>
      </w:r>
      <w:bookmarkEnd w:id="90"/>
      <w:bookmarkEnd w:id="91"/>
      <w:bookmarkEnd w:id="92"/>
      <w:bookmarkEnd w:id="93"/>
      <w:bookmarkEnd w:id="94"/>
      <w:bookmarkEnd w:id="95"/>
      <w:bookmarkEnd w:id="96"/>
    </w:p>
    <w:p w14:paraId="124FDB58" w14:textId="77777777" w:rsidR="005E75BA" w:rsidRPr="0054473C" w:rsidRDefault="005E75BA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 xml:space="preserve">Внеаудиторное общение преподавателя </w:t>
      </w:r>
      <w:r w:rsidR="00985765" w:rsidRPr="0054473C">
        <w:rPr>
          <w:rFonts w:asciiTheme="majorBidi" w:hAnsiTheme="majorBidi" w:cstheme="majorBidi"/>
        </w:rPr>
        <w:t>с обучающимися</w:t>
      </w:r>
      <w:r w:rsidRPr="0054473C">
        <w:rPr>
          <w:rFonts w:asciiTheme="majorBidi" w:hAnsiTheme="majorBidi" w:cstheme="majorBidi"/>
        </w:rPr>
        <w:t>, которое включает в себя помощь в поиске материалов для подготовки к семинарам и консультирование, осуществляется через рассылку по электронной почте, а также создание общей папки в сетевом хранилище (</w:t>
      </w:r>
      <w:proofErr w:type="spellStart"/>
      <w:r w:rsidRPr="0054473C">
        <w:rPr>
          <w:rFonts w:asciiTheme="majorBidi" w:hAnsiTheme="majorBidi" w:cstheme="majorBidi"/>
          <w:lang w:val="de-DE"/>
        </w:rPr>
        <w:t>GoogleDocs</w:t>
      </w:r>
      <w:proofErr w:type="spellEnd"/>
      <w:r w:rsidRPr="0054473C">
        <w:rPr>
          <w:rFonts w:asciiTheme="majorBidi" w:hAnsiTheme="majorBidi" w:cstheme="majorBidi"/>
        </w:rPr>
        <w:t xml:space="preserve"> или иные подобные ресурсы), где публикуются планы занятий, ведомость балльного рейтинга и другие учебно-методические материалы.</w:t>
      </w:r>
    </w:p>
    <w:p w14:paraId="1C9E88DA" w14:textId="77777777" w:rsidR="005E75BA" w:rsidRPr="0054473C" w:rsidRDefault="00D4641B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 xml:space="preserve">При конспектировании учащимся рекомендуется </w:t>
      </w:r>
      <w:r w:rsidR="005E75BA" w:rsidRPr="0054473C">
        <w:rPr>
          <w:rFonts w:asciiTheme="majorBidi" w:hAnsiTheme="majorBidi" w:cstheme="majorBidi"/>
        </w:rPr>
        <w:t>уделять</w:t>
      </w:r>
      <w:r w:rsidRPr="0054473C">
        <w:rPr>
          <w:rFonts w:asciiTheme="majorBidi" w:hAnsiTheme="majorBidi" w:cstheme="majorBidi"/>
        </w:rPr>
        <w:t xml:space="preserve"> особое внимание</w:t>
      </w:r>
      <w:r w:rsidR="005E75BA" w:rsidRPr="0054473C">
        <w:rPr>
          <w:rFonts w:asciiTheme="majorBidi" w:hAnsiTheme="majorBidi" w:cstheme="majorBidi"/>
        </w:rPr>
        <w:t xml:space="preserve"> выявлению структуры и ключевых понятий текста. </w:t>
      </w:r>
    </w:p>
    <w:p w14:paraId="08F4CA6C" w14:textId="77777777" w:rsidR="00105559" w:rsidRPr="0054473C" w:rsidRDefault="00105559" w:rsidP="0054473C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32063FB1" w14:textId="77777777" w:rsidR="00D62174" w:rsidRPr="0054473C" w:rsidRDefault="00E14F2D" w:rsidP="0054473C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97" w:name="_Toc477552851"/>
      <w:bookmarkStart w:id="98" w:name="_Toc55134631"/>
      <w:r w:rsidRPr="0054473C">
        <w:rPr>
          <w:rFonts w:asciiTheme="majorBidi" w:hAnsiTheme="majorBidi" w:cstheme="majorBidi"/>
          <w:szCs w:val="24"/>
        </w:rPr>
        <w:t>Материально-техническое обеспечение дисциплины</w:t>
      </w:r>
      <w:bookmarkEnd w:id="97"/>
      <w:bookmarkEnd w:id="98"/>
      <w:r w:rsidRPr="0054473C">
        <w:rPr>
          <w:rFonts w:asciiTheme="majorBidi" w:hAnsiTheme="majorBidi" w:cstheme="majorBidi"/>
          <w:szCs w:val="24"/>
        </w:rPr>
        <w:t xml:space="preserve"> </w:t>
      </w:r>
    </w:p>
    <w:p w14:paraId="34C63474" w14:textId="77777777" w:rsidR="00E14F2D" w:rsidRPr="0054473C" w:rsidRDefault="0054473C" w:rsidP="0054473C">
      <w:pPr>
        <w:spacing w:after="120" w:line="276" w:lineRule="auto"/>
        <w:jc w:val="both"/>
        <w:rPr>
          <w:rFonts w:asciiTheme="majorBidi" w:hAnsiTheme="majorBidi" w:cstheme="majorBidi"/>
          <w:i/>
          <w:spacing w:val="-2"/>
        </w:rPr>
      </w:pPr>
      <w:r w:rsidRPr="0054473C">
        <w:rPr>
          <w:rFonts w:asciiTheme="majorBidi" w:hAnsiTheme="majorBidi" w:cstheme="majorBidi"/>
        </w:rPr>
        <w:t>Нет.</w:t>
      </w:r>
    </w:p>
    <w:bookmarkEnd w:id="41"/>
    <w:p w14:paraId="32D72719" w14:textId="77777777" w:rsidR="00985765" w:rsidRPr="0054473C" w:rsidRDefault="00985765" w:rsidP="0054473C">
      <w:pPr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p w14:paraId="0303C593" w14:textId="77777777" w:rsidR="00985765" w:rsidRPr="0054473C" w:rsidRDefault="00985765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  <w:i/>
          <w:iCs/>
        </w:rPr>
        <w:t xml:space="preserve">Автор: </w:t>
      </w:r>
      <w:proofErr w:type="spellStart"/>
      <w:r w:rsidR="0054473C" w:rsidRPr="0054473C">
        <w:rPr>
          <w:rFonts w:asciiTheme="majorBidi" w:hAnsiTheme="majorBidi" w:cstheme="majorBidi"/>
        </w:rPr>
        <w:t>Домусчи</w:t>
      </w:r>
      <w:proofErr w:type="spellEnd"/>
      <w:r w:rsidR="0054473C" w:rsidRPr="0054473C">
        <w:rPr>
          <w:rFonts w:asciiTheme="majorBidi" w:hAnsiTheme="majorBidi" w:cstheme="majorBidi"/>
        </w:rPr>
        <w:t xml:space="preserve"> Стефан, </w:t>
      </w:r>
      <w:proofErr w:type="spellStart"/>
      <w:r w:rsidR="0054473C" w:rsidRPr="0054473C">
        <w:rPr>
          <w:rFonts w:asciiTheme="majorBidi" w:hAnsiTheme="majorBidi" w:cstheme="majorBidi"/>
        </w:rPr>
        <w:t>иер</w:t>
      </w:r>
      <w:proofErr w:type="spellEnd"/>
      <w:r w:rsidR="0054473C" w:rsidRPr="0054473C">
        <w:rPr>
          <w:rFonts w:asciiTheme="majorBidi" w:hAnsiTheme="majorBidi" w:cstheme="majorBidi"/>
        </w:rPr>
        <w:t>.</w:t>
      </w:r>
    </w:p>
    <w:p w14:paraId="42BF4390" w14:textId="77777777" w:rsidR="00985765" w:rsidRPr="0054473C" w:rsidRDefault="00985765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  <w:i/>
          <w:iCs/>
        </w:rPr>
        <w:t xml:space="preserve">Рецензент: </w:t>
      </w:r>
      <w:r w:rsidRPr="0054473C">
        <w:rPr>
          <w:rFonts w:asciiTheme="majorBidi" w:hAnsiTheme="majorBidi" w:cstheme="majorBidi"/>
        </w:rPr>
        <w:t>Медведева А.А.</w:t>
      </w:r>
    </w:p>
    <w:p w14:paraId="3E8FB6C5" w14:textId="77777777" w:rsidR="00985765" w:rsidRPr="0054473C" w:rsidRDefault="00985765" w:rsidP="0054473C">
      <w:pPr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p w14:paraId="2A636AAD" w14:textId="77777777" w:rsidR="00E14F2D" w:rsidRPr="0054473C" w:rsidRDefault="0054473C" w:rsidP="0054473C">
      <w:pPr>
        <w:spacing w:after="120"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54473C">
        <w:rPr>
          <w:rFonts w:asciiTheme="majorBidi" w:hAnsiTheme="majorBidi" w:cstheme="majorBidi"/>
          <w:i/>
        </w:rPr>
        <w:t xml:space="preserve">Программа одобрена на заседании кафедры Пастырского и нравственного богословия </w:t>
      </w:r>
      <w:r w:rsidRPr="0054473C">
        <w:rPr>
          <w:rFonts w:asciiTheme="majorBidi" w:hAnsiTheme="majorBidi" w:cstheme="majorBidi"/>
          <w:i/>
          <w:iCs/>
          <w:color w:val="000000"/>
        </w:rPr>
        <w:t>от 05.03.2020, протокол № 7-03-20.</w:t>
      </w:r>
    </w:p>
    <w:sectPr w:rsidR="00E14F2D" w:rsidRPr="0054473C" w:rsidSect="00710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27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4D29" w14:textId="77777777" w:rsidR="00B84F50" w:rsidRDefault="00B84F50">
      <w:r>
        <w:separator/>
      </w:r>
    </w:p>
  </w:endnote>
  <w:endnote w:type="continuationSeparator" w:id="0">
    <w:p w14:paraId="511273B9" w14:textId="77777777" w:rsidR="00B84F50" w:rsidRDefault="00B8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Times New Roman CYR">
    <w:altName w:val="Times New Roman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GFJJHK+TimesNewRomanPSMT">
    <w:altName w:val="Arial Unicode MS"/>
    <w:panose1 w:val="020B0604020202020204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1891" w14:textId="77777777" w:rsidR="00DE5453" w:rsidRDefault="00DE5453">
    <w:pPr>
      <w:pStyle w:val="af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6D7E" w14:textId="77777777" w:rsidR="008222AE" w:rsidRDefault="008222AE">
    <w:pPr>
      <w:ind w:right="360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DE5453">
      <w:rPr>
        <w:noProof/>
        <w:sz w:val="22"/>
      </w:rPr>
      <w:t>13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3D85" w14:textId="77777777" w:rsidR="00DE5453" w:rsidRDefault="00DE5453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5CAF" w14:textId="77777777" w:rsidR="00B84F50" w:rsidRDefault="00B84F50">
      <w:r>
        <w:separator/>
      </w:r>
    </w:p>
  </w:footnote>
  <w:footnote w:type="continuationSeparator" w:id="0">
    <w:p w14:paraId="196FE9BA" w14:textId="77777777" w:rsidR="00B84F50" w:rsidRDefault="00B84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C7D3" w14:textId="77777777" w:rsidR="00DE5453" w:rsidRDefault="00B84F50">
    <w:pPr>
      <w:pStyle w:val="afa"/>
    </w:pPr>
    <w:r>
      <w:rPr>
        <w:noProof/>
        <w:lang w:bidi="he-IL"/>
      </w:rPr>
      <w:pict w14:anchorId="7305B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46172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21B9" w14:textId="77777777" w:rsidR="00DE5453" w:rsidRDefault="00B84F50">
    <w:pPr>
      <w:pStyle w:val="afa"/>
    </w:pPr>
    <w:r>
      <w:rPr>
        <w:noProof/>
        <w:lang w:bidi="he-IL"/>
      </w:rPr>
      <w:pict w14:anchorId="6C497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46173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82A9" w14:textId="77777777" w:rsidR="00DE5453" w:rsidRDefault="00B84F50">
    <w:pPr>
      <w:pStyle w:val="afa"/>
    </w:pPr>
    <w:r>
      <w:rPr>
        <w:noProof/>
        <w:lang w:bidi="he-IL"/>
      </w:rPr>
      <w:pict w14:anchorId="026AA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46171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5pt;height:11.3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9EF2382E"/>
    <w:lvl w:ilvl="0">
      <w:numFmt w:val="decimal"/>
      <w:lvlText w:val="*"/>
      <w:lvlJc w:val="left"/>
    </w:lvl>
  </w:abstractNum>
  <w:abstractNum w:abstractNumId="1" w15:restartNumberingAfterBreak="0">
    <w:nsid w:val="07805B42"/>
    <w:multiLevelType w:val="hybridMultilevel"/>
    <w:tmpl w:val="9836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0C3223D"/>
    <w:multiLevelType w:val="hybridMultilevel"/>
    <w:tmpl w:val="6ED0A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3F80"/>
    <w:multiLevelType w:val="hybridMultilevel"/>
    <w:tmpl w:val="C0063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72279"/>
    <w:multiLevelType w:val="hybridMultilevel"/>
    <w:tmpl w:val="531C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564F0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6D086E"/>
    <w:multiLevelType w:val="hybridMultilevel"/>
    <w:tmpl w:val="425AC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EE7348"/>
    <w:multiLevelType w:val="hybridMultilevel"/>
    <w:tmpl w:val="C9DCA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8B7DFF"/>
    <w:multiLevelType w:val="hybridMultilevel"/>
    <w:tmpl w:val="D4742844"/>
    <w:lvl w:ilvl="0" w:tplc="C054E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BC758A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0A96DDD"/>
    <w:multiLevelType w:val="hybridMultilevel"/>
    <w:tmpl w:val="9DD6914A"/>
    <w:lvl w:ilvl="0" w:tplc="CF26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C054E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170392"/>
    <w:multiLevelType w:val="hybridMultilevel"/>
    <w:tmpl w:val="4DB4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B4F4A"/>
    <w:multiLevelType w:val="hybridMultilevel"/>
    <w:tmpl w:val="36E4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166CC"/>
    <w:multiLevelType w:val="hybridMultilevel"/>
    <w:tmpl w:val="E36A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13"/>
  </w:num>
  <w:num w:numId="5">
    <w:abstractNumId w:val="16"/>
  </w:num>
  <w:num w:numId="6">
    <w:abstractNumId w:val="15"/>
  </w:num>
  <w:num w:numId="7">
    <w:abstractNumId w:val="2"/>
  </w:num>
  <w:num w:numId="8">
    <w:abstractNumId w:val="3"/>
  </w:num>
  <w:num w:numId="9">
    <w:abstractNumId w:val="1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4">
    <w:abstractNumId w:val="19"/>
  </w:num>
  <w:num w:numId="15">
    <w:abstractNumId w:val="18"/>
  </w:num>
  <w:num w:numId="16">
    <w:abstractNumId w:val="12"/>
  </w:num>
  <w:num w:numId="17">
    <w:abstractNumId w:val="9"/>
  </w:num>
  <w:num w:numId="18">
    <w:abstractNumId w:val="11"/>
  </w:num>
  <w:num w:numId="19">
    <w:abstractNumId w:val="20"/>
  </w:num>
  <w:num w:numId="20">
    <w:abstractNumId w:val="1"/>
  </w:num>
  <w:num w:numId="21">
    <w:abstractNumId w:val="7"/>
  </w:num>
  <w:num w:numId="22">
    <w:abstractNumId w:val="10"/>
  </w:num>
  <w:num w:numId="23">
    <w:abstractNumId w:val="22"/>
  </w:num>
  <w:num w:numId="24">
    <w:abstractNumId w:val="23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jc0NzazNDIxtzBV0lEKTi0uzszPAykwqgUA6PoWMywAAAA="/>
  </w:docVars>
  <w:rsids>
    <w:rsidRoot w:val="002D39FC"/>
    <w:rsid w:val="00003B6C"/>
    <w:rsid w:val="0001130E"/>
    <w:rsid w:val="00011798"/>
    <w:rsid w:val="00014333"/>
    <w:rsid w:val="000163A4"/>
    <w:rsid w:val="00023D88"/>
    <w:rsid w:val="000370FC"/>
    <w:rsid w:val="00045B5C"/>
    <w:rsid w:val="0004617B"/>
    <w:rsid w:val="0004751F"/>
    <w:rsid w:val="0005017A"/>
    <w:rsid w:val="0005020F"/>
    <w:rsid w:val="00050B26"/>
    <w:rsid w:val="000510AF"/>
    <w:rsid w:val="00061C00"/>
    <w:rsid w:val="000627E4"/>
    <w:rsid w:val="00065FE9"/>
    <w:rsid w:val="00072868"/>
    <w:rsid w:val="0007618E"/>
    <w:rsid w:val="00081EB8"/>
    <w:rsid w:val="000847B4"/>
    <w:rsid w:val="00086F27"/>
    <w:rsid w:val="000978BB"/>
    <w:rsid w:val="000A0DA7"/>
    <w:rsid w:val="000A21AA"/>
    <w:rsid w:val="000A5BBE"/>
    <w:rsid w:val="000B42A0"/>
    <w:rsid w:val="000B6C77"/>
    <w:rsid w:val="000C553F"/>
    <w:rsid w:val="000D3C96"/>
    <w:rsid w:val="000D4791"/>
    <w:rsid w:val="000E5852"/>
    <w:rsid w:val="000E5EA1"/>
    <w:rsid w:val="000F0970"/>
    <w:rsid w:val="000F12C2"/>
    <w:rsid w:val="000F2D2F"/>
    <w:rsid w:val="000F67D6"/>
    <w:rsid w:val="000F7DA8"/>
    <w:rsid w:val="00105559"/>
    <w:rsid w:val="001057C0"/>
    <w:rsid w:val="001330FD"/>
    <w:rsid w:val="00134CF2"/>
    <w:rsid w:val="00136F18"/>
    <w:rsid w:val="00137601"/>
    <w:rsid w:val="00140420"/>
    <w:rsid w:val="001413D0"/>
    <w:rsid w:val="00142ABA"/>
    <w:rsid w:val="00142FFA"/>
    <w:rsid w:val="00150B62"/>
    <w:rsid w:val="00152943"/>
    <w:rsid w:val="001537D1"/>
    <w:rsid w:val="00153E45"/>
    <w:rsid w:val="00154074"/>
    <w:rsid w:val="001553E0"/>
    <w:rsid w:val="00161DDA"/>
    <w:rsid w:val="00166C3F"/>
    <w:rsid w:val="0018323C"/>
    <w:rsid w:val="001A174F"/>
    <w:rsid w:val="001A264D"/>
    <w:rsid w:val="001A31D4"/>
    <w:rsid w:val="001A6129"/>
    <w:rsid w:val="001B6D45"/>
    <w:rsid w:val="001B7C99"/>
    <w:rsid w:val="001C1910"/>
    <w:rsid w:val="001C1B0D"/>
    <w:rsid w:val="001C356C"/>
    <w:rsid w:val="001C376A"/>
    <w:rsid w:val="001C3A9B"/>
    <w:rsid w:val="001D11E2"/>
    <w:rsid w:val="001D2333"/>
    <w:rsid w:val="001E0DB7"/>
    <w:rsid w:val="001E15BF"/>
    <w:rsid w:val="001E7A7A"/>
    <w:rsid w:val="001F0C35"/>
    <w:rsid w:val="001F2154"/>
    <w:rsid w:val="001F49F1"/>
    <w:rsid w:val="00204BDA"/>
    <w:rsid w:val="002064AC"/>
    <w:rsid w:val="00207DF0"/>
    <w:rsid w:val="002170E3"/>
    <w:rsid w:val="00217C7C"/>
    <w:rsid w:val="00223EC7"/>
    <w:rsid w:val="0022682D"/>
    <w:rsid w:val="00227738"/>
    <w:rsid w:val="00227C68"/>
    <w:rsid w:val="002338E3"/>
    <w:rsid w:val="00235F27"/>
    <w:rsid w:val="00237DC1"/>
    <w:rsid w:val="002448F4"/>
    <w:rsid w:val="002463E2"/>
    <w:rsid w:val="00246E69"/>
    <w:rsid w:val="00254475"/>
    <w:rsid w:val="00257387"/>
    <w:rsid w:val="002655D5"/>
    <w:rsid w:val="00267AFB"/>
    <w:rsid w:val="00270DF0"/>
    <w:rsid w:val="0028468E"/>
    <w:rsid w:val="0029764D"/>
    <w:rsid w:val="002A080E"/>
    <w:rsid w:val="002A0BBD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5261"/>
    <w:rsid w:val="002D39FC"/>
    <w:rsid w:val="002D616B"/>
    <w:rsid w:val="002D7F56"/>
    <w:rsid w:val="002E02A4"/>
    <w:rsid w:val="002E0A4F"/>
    <w:rsid w:val="002F1E02"/>
    <w:rsid w:val="002F3263"/>
    <w:rsid w:val="002F44EB"/>
    <w:rsid w:val="002F4D94"/>
    <w:rsid w:val="0031088E"/>
    <w:rsid w:val="00310979"/>
    <w:rsid w:val="00311394"/>
    <w:rsid w:val="003240B7"/>
    <w:rsid w:val="00324559"/>
    <w:rsid w:val="003257F0"/>
    <w:rsid w:val="003458CD"/>
    <w:rsid w:val="00346066"/>
    <w:rsid w:val="003468D4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83AE4"/>
    <w:rsid w:val="00391E8F"/>
    <w:rsid w:val="003941DD"/>
    <w:rsid w:val="003A027D"/>
    <w:rsid w:val="003A15BD"/>
    <w:rsid w:val="003A5D57"/>
    <w:rsid w:val="003A6262"/>
    <w:rsid w:val="003B3F2F"/>
    <w:rsid w:val="003B7084"/>
    <w:rsid w:val="003C5CD6"/>
    <w:rsid w:val="003C5FC5"/>
    <w:rsid w:val="003D1CD3"/>
    <w:rsid w:val="003D44D9"/>
    <w:rsid w:val="003D483E"/>
    <w:rsid w:val="003F2C2C"/>
    <w:rsid w:val="00401B43"/>
    <w:rsid w:val="004058B0"/>
    <w:rsid w:val="00405B54"/>
    <w:rsid w:val="00407896"/>
    <w:rsid w:val="00410881"/>
    <w:rsid w:val="004155C1"/>
    <w:rsid w:val="00431DD5"/>
    <w:rsid w:val="0044002A"/>
    <w:rsid w:val="0044251B"/>
    <w:rsid w:val="0044683B"/>
    <w:rsid w:val="00447027"/>
    <w:rsid w:val="00461A50"/>
    <w:rsid w:val="00462F22"/>
    <w:rsid w:val="004639CA"/>
    <w:rsid w:val="00467E1E"/>
    <w:rsid w:val="00471FAE"/>
    <w:rsid w:val="00474A5F"/>
    <w:rsid w:val="0047631A"/>
    <w:rsid w:val="0047787D"/>
    <w:rsid w:val="00481444"/>
    <w:rsid w:val="00482230"/>
    <w:rsid w:val="00485064"/>
    <w:rsid w:val="00486B56"/>
    <w:rsid w:val="004B13F3"/>
    <w:rsid w:val="004B16A6"/>
    <w:rsid w:val="004B464E"/>
    <w:rsid w:val="004B63DB"/>
    <w:rsid w:val="004B6E32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20AA2"/>
    <w:rsid w:val="00523ED0"/>
    <w:rsid w:val="0052453F"/>
    <w:rsid w:val="00525A2C"/>
    <w:rsid w:val="005273C9"/>
    <w:rsid w:val="00532843"/>
    <w:rsid w:val="005352F7"/>
    <w:rsid w:val="00535E06"/>
    <w:rsid w:val="0054041E"/>
    <w:rsid w:val="005433D8"/>
    <w:rsid w:val="0054473C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6CD6"/>
    <w:rsid w:val="00586DB3"/>
    <w:rsid w:val="00586ECE"/>
    <w:rsid w:val="00590D21"/>
    <w:rsid w:val="005A0C76"/>
    <w:rsid w:val="005A28FE"/>
    <w:rsid w:val="005A49DB"/>
    <w:rsid w:val="005A4F6A"/>
    <w:rsid w:val="005B0FC6"/>
    <w:rsid w:val="005B3CB6"/>
    <w:rsid w:val="005B57A0"/>
    <w:rsid w:val="005B7726"/>
    <w:rsid w:val="005D0D98"/>
    <w:rsid w:val="005D2862"/>
    <w:rsid w:val="005E0BD9"/>
    <w:rsid w:val="005E75BA"/>
    <w:rsid w:val="005F3369"/>
    <w:rsid w:val="005F4419"/>
    <w:rsid w:val="0060014F"/>
    <w:rsid w:val="00601DCD"/>
    <w:rsid w:val="006023A2"/>
    <w:rsid w:val="00605A8F"/>
    <w:rsid w:val="00607DCD"/>
    <w:rsid w:val="006116FF"/>
    <w:rsid w:val="006216AC"/>
    <w:rsid w:val="0062264F"/>
    <w:rsid w:val="006255E0"/>
    <w:rsid w:val="00627AEA"/>
    <w:rsid w:val="00630FF4"/>
    <w:rsid w:val="00632E39"/>
    <w:rsid w:val="00644753"/>
    <w:rsid w:val="00662321"/>
    <w:rsid w:val="00662671"/>
    <w:rsid w:val="00665C15"/>
    <w:rsid w:val="00665EED"/>
    <w:rsid w:val="00670A4F"/>
    <w:rsid w:val="00675E44"/>
    <w:rsid w:val="00677E8A"/>
    <w:rsid w:val="006807FE"/>
    <w:rsid w:val="00682F40"/>
    <w:rsid w:val="00683B5E"/>
    <w:rsid w:val="006846B5"/>
    <w:rsid w:val="00686279"/>
    <w:rsid w:val="00694B56"/>
    <w:rsid w:val="00695A10"/>
    <w:rsid w:val="00695C74"/>
    <w:rsid w:val="00697E3D"/>
    <w:rsid w:val="006B3E0C"/>
    <w:rsid w:val="006B4BF1"/>
    <w:rsid w:val="006C1422"/>
    <w:rsid w:val="006C1B5F"/>
    <w:rsid w:val="006C2FAE"/>
    <w:rsid w:val="006C3B1D"/>
    <w:rsid w:val="006C41E6"/>
    <w:rsid w:val="006C5406"/>
    <w:rsid w:val="006D6038"/>
    <w:rsid w:val="006E4C32"/>
    <w:rsid w:val="006E5B08"/>
    <w:rsid w:val="006E60AD"/>
    <w:rsid w:val="006E750B"/>
    <w:rsid w:val="00702458"/>
    <w:rsid w:val="007061F4"/>
    <w:rsid w:val="00707EAD"/>
    <w:rsid w:val="0071082D"/>
    <w:rsid w:val="00712CC3"/>
    <w:rsid w:val="007153F6"/>
    <w:rsid w:val="00722ABC"/>
    <w:rsid w:val="00723107"/>
    <w:rsid w:val="00727B33"/>
    <w:rsid w:val="00734378"/>
    <w:rsid w:val="00735F97"/>
    <w:rsid w:val="007373E1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2807"/>
    <w:rsid w:val="00774D92"/>
    <w:rsid w:val="00775279"/>
    <w:rsid w:val="00780584"/>
    <w:rsid w:val="00784061"/>
    <w:rsid w:val="00786E5C"/>
    <w:rsid w:val="007916EC"/>
    <w:rsid w:val="0079677E"/>
    <w:rsid w:val="007A139A"/>
    <w:rsid w:val="007B2850"/>
    <w:rsid w:val="007B4829"/>
    <w:rsid w:val="007B4C03"/>
    <w:rsid w:val="007B4D0B"/>
    <w:rsid w:val="007B552B"/>
    <w:rsid w:val="007B56D7"/>
    <w:rsid w:val="007B6BC2"/>
    <w:rsid w:val="007C3267"/>
    <w:rsid w:val="007C4526"/>
    <w:rsid w:val="007C452B"/>
    <w:rsid w:val="007D2B31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5800"/>
    <w:rsid w:val="008222AE"/>
    <w:rsid w:val="00825689"/>
    <w:rsid w:val="00841848"/>
    <w:rsid w:val="00841F01"/>
    <w:rsid w:val="008421AD"/>
    <w:rsid w:val="008426F0"/>
    <w:rsid w:val="00843BEB"/>
    <w:rsid w:val="00844E38"/>
    <w:rsid w:val="00845ED8"/>
    <w:rsid w:val="0084786B"/>
    <w:rsid w:val="00855B1D"/>
    <w:rsid w:val="0085698C"/>
    <w:rsid w:val="00861A27"/>
    <w:rsid w:val="00863032"/>
    <w:rsid w:val="00874D6A"/>
    <w:rsid w:val="00880DD7"/>
    <w:rsid w:val="0089496E"/>
    <w:rsid w:val="00894AE9"/>
    <w:rsid w:val="00894B7A"/>
    <w:rsid w:val="0089619D"/>
    <w:rsid w:val="008974AB"/>
    <w:rsid w:val="008A3C10"/>
    <w:rsid w:val="008A40CB"/>
    <w:rsid w:val="008A6808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F3019"/>
    <w:rsid w:val="008F4772"/>
    <w:rsid w:val="008F55F3"/>
    <w:rsid w:val="00902B1D"/>
    <w:rsid w:val="0091550C"/>
    <w:rsid w:val="00916ED8"/>
    <w:rsid w:val="009204AC"/>
    <w:rsid w:val="00920E65"/>
    <w:rsid w:val="00921ECE"/>
    <w:rsid w:val="00921F18"/>
    <w:rsid w:val="0092232D"/>
    <w:rsid w:val="009316F4"/>
    <w:rsid w:val="00932322"/>
    <w:rsid w:val="0093629D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4449"/>
    <w:rsid w:val="009852BF"/>
    <w:rsid w:val="00985344"/>
    <w:rsid w:val="00985765"/>
    <w:rsid w:val="00985AD5"/>
    <w:rsid w:val="00995520"/>
    <w:rsid w:val="00997AA2"/>
    <w:rsid w:val="009A0BAE"/>
    <w:rsid w:val="009A30E6"/>
    <w:rsid w:val="009A48ED"/>
    <w:rsid w:val="009A71FD"/>
    <w:rsid w:val="009B02E9"/>
    <w:rsid w:val="009B396C"/>
    <w:rsid w:val="009B469A"/>
    <w:rsid w:val="009B7009"/>
    <w:rsid w:val="009C39E4"/>
    <w:rsid w:val="009C539F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27FE"/>
    <w:rsid w:val="00A37062"/>
    <w:rsid w:val="00A37CB2"/>
    <w:rsid w:val="00A40354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37BE"/>
    <w:rsid w:val="00A7722F"/>
    <w:rsid w:val="00A775E0"/>
    <w:rsid w:val="00A778CA"/>
    <w:rsid w:val="00A81145"/>
    <w:rsid w:val="00A834FF"/>
    <w:rsid w:val="00A86194"/>
    <w:rsid w:val="00A93AC4"/>
    <w:rsid w:val="00A94F4D"/>
    <w:rsid w:val="00AA0C50"/>
    <w:rsid w:val="00AB053D"/>
    <w:rsid w:val="00AB1A11"/>
    <w:rsid w:val="00AB2DE4"/>
    <w:rsid w:val="00AB4248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AF6855"/>
    <w:rsid w:val="00B0239C"/>
    <w:rsid w:val="00B2072B"/>
    <w:rsid w:val="00B24AD6"/>
    <w:rsid w:val="00B353EA"/>
    <w:rsid w:val="00B36568"/>
    <w:rsid w:val="00B451C5"/>
    <w:rsid w:val="00B46C9D"/>
    <w:rsid w:val="00B526BF"/>
    <w:rsid w:val="00B6063E"/>
    <w:rsid w:val="00B65308"/>
    <w:rsid w:val="00B65AC5"/>
    <w:rsid w:val="00B73231"/>
    <w:rsid w:val="00B75C8D"/>
    <w:rsid w:val="00B76B2D"/>
    <w:rsid w:val="00B82AEE"/>
    <w:rsid w:val="00B83BD1"/>
    <w:rsid w:val="00B84F50"/>
    <w:rsid w:val="00B85774"/>
    <w:rsid w:val="00B95D48"/>
    <w:rsid w:val="00BA2B0B"/>
    <w:rsid w:val="00BA43FE"/>
    <w:rsid w:val="00BA44AE"/>
    <w:rsid w:val="00BA7A9C"/>
    <w:rsid w:val="00BB7D55"/>
    <w:rsid w:val="00BC4E28"/>
    <w:rsid w:val="00BC5735"/>
    <w:rsid w:val="00BD0706"/>
    <w:rsid w:val="00BD2B5C"/>
    <w:rsid w:val="00BD441F"/>
    <w:rsid w:val="00BE4978"/>
    <w:rsid w:val="00BF5875"/>
    <w:rsid w:val="00BF6804"/>
    <w:rsid w:val="00C00404"/>
    <w:rsid w:val="00C0274F"/>
    <w:rsid w:val="00C05C0B"/>
    <w:rsid w:val="00C156B5"/>
    <w:rsid w:val="00C22302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3A2D"/>
    <w:rsid w:val="00C8481B"/>
    <w:rsid w:val="00C90746"/>
    <w:rsid w:val="00C92061"/>
    <w:rsid w:val="00C9715B"/>
    <w:rsid w:val="00CB0694"/>
    <w:rsid w:val="00CB3C87"/>
    <w:rsid w:val="00CC2523"/>
    <w:rsid w:val="00CC66BA"/>
    <w:rsid w:val="00CD23E5"/>
    <w:rsid w:val="00CD7F88"/>
    <w:rsid w:val="00CE4F33"/>
    <w:rsid w:val="00CE6C38"/>
    <w:rsid w:val="00CE7CB4"/>
    <w:rsid w:val="00CF4609"/>
    <w:rsid w:val="00D00855"/>
    <w:rsid w:val="00D0607F"/>
    <w:rsid w:val="00D17FD8"/>
    <w:rsid w:val="00D22409"/>
    <w:rsid w:val="00D233ED"/>
    <w:rsid w:val="00D2690E"/>
    <w:rsid w:val="00D37C12"/>
    <w:rsid w:val="00D4045E"/>
    <w:rsid w:val="00D4071B"/>
    <w:rsid w:val="00D4641B"/>
    <w:rsid w:val="00D4724E"/>
    <w:rsid w:val="00D50885"/>
    <w:rsid w:val="00D543C2"/>
    <w:rsid w:val="00D60864"/>
    <w:rsid w:val="00D61DAC"/>
    <w:rsid w:val="00D62174"/>
    <w:rsid w:val="00D62565"/>
    <w:rsid w:val="00D63602"/>
    <w:rsid w:val="00D70EBF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1FB8"/>
    <w:rsid w:val="00DC2E45"/>
    <w:rsid w:val="00DD2985"/>
    <w:rsid w:val="00DE0850"/>
    <w:rsid w:val="00DE0BF3"/>
    <w:rsid w:val="00DE386D"/>
    <w:rsid w:val="00DE5453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0F0C"/>
    <w:rsid w:val="00E33342"/>
    <w:rsid w:val="00E35197"/>
    <w:rsid w:val="00E41F7F"/>
    <w:rsid w:val="00E42DBF"/>
    <w:rsid w:val="00E44DBC"/>
    <w:rsid w:val="00E52CCF"/>
    <w:rsid w:val="00E55741"/>
    <w:rsid w:val="00E562AF"/>
    <w:rsid w:val="00E7085B"/>
    <w:rsid w:val="00E7193E"/>
    <w:rsid w:val="00E722DA"/>
    <w:rsid w:val="00EA457D"/>
    <w:rsid w:val="00EA7DC0"/>
    <w:rsid w:val="00EB17E0"/>
    <w:rsid w:val="00EC17DB"/>
    <w:rsid w:val="00EC2014"/>
    <w:rsid w:val="00EC6917"/>
    <w:rsid w:val="00ED1879"/>
    <w:rsid w:val="00ED35E6"/>
    <w:rsid w:val="00ED72B6"/>
    <w:rsid w:val="00EE2A02"/>
    <w:rsid w:val="00EE74B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405BD"/>
    <w:rsid w:val="00F40FB1"/>
    <w:rsid w:val="00F448C0"/>
    <w:rsid w:val="00F4618A"/>
    <w:rsid w:val="00F476BC"/>
    <w:rsid w:val="00F511FC"/>
    <w:rsid w:val="00F55957"/>
    <w:rsid w:val="00F72353"/>
    <w:rsid w:val="00F74985"/>
    <w:rsid w:val="00F765D5"/>
    <w:rsid w:val="00F8185B"/>
    <w:rsid w:val="00F86CD3"/>
    <w:rsid w:val="00F901D1"/>
    <w:rsid w:val="00F90F19"/>
    <w:rsid w:val="00F91BC4"/>
    <w:rsid w:val="00F949A4"/>
    <w:rsid w:val="00F964BE"/>
    <w:rsid w:val="00FA0942"/>
    <w:rsid w:val="00FA4887"/>
    <w:rsid w:val="00FA5295"/>
    <w:rsid w:val="00FA6B57"/>
    <w:rsid w:val="00FB3FE6"/>
    <w:rsid w:val="00FB489B"/>
    <w:rsid w:val="00FC01B7"/>
    <w:rsid w:val="00FC299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5D67AA7"/>
  <w15:docId w15:val="{5E589FE4-0892-4BD9-B3F2-196E657F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65AC5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47787D"/>
    <w:pPr>
      <w:keepNext/>
      <w:keepLines/>
      <w:spacing w:after="120"/>
      <w:ind w:firstLine="709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B65AC5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B65A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B65AC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B65A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B65AC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B65AC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B65AC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B65AC5"/>
  </w:style>
  <w:style w:type="character" w:styleId="a6">
    <w:name w:val="annotation reference"/>
    <w:uiPriority w:val="99"/>
    <w:rsid w:val="00B65AC5"/>
    <w:rPr>
      <w:sz w:val="16"/>
      <w:szCs w:val="16"/>
    </w:rPr>
  </w:style>
  <w:style w:type="character" w:styleId="a7">
    <w:name w:val="FollowedHyperlink"/>
    <w:unhideWhenUsed/>
    <w:rsid w:val="00B65AC5"/>
    <w:rPr>
      <w:color w:val="800080"/>
      <w:u w:val="single"/>
    </w:rPr>
  </w:style>
  <w:style w:type="character" w:styleId="a8">
    <w:name w:val="Emphasis"/>
    <w:uiPriority w:val="20"/>
    <w:qFormat/>
    <w:rsid w:val="00B65AC5"/>
    <w:rPr>
      <w:i/>
      <w:iCs/>
    </w:rPr>
  </w:style>
  <w:style w:type="character" w:styleId="a9">
    <w:name w:val="endnote reference"/>
    <w:rsid w:val="00B65AC5"/>
    <w:rPr>
      <w:vertAlign w:val="superscript"/>
    </w:rPr>
  </w:style>
  <w:style w:type="character" w:styleId="aa">
    <w:name w:val="footnote reference"/>
    <w:rsid w:val="00B65AC5"/>
    <w:rPr>
      <w:vertAlign w:val="superscript"/>
    </w:rPr>
  </w:style>
  <w:style w:type="character" w:styleId="ab">
    <w:name w:val="Strong"/>
    <w:uiPriority w:val="22"/>
    <w:qFormat/>
    <w:rsid w:val="00B65AC5"/>
    <w:rPr>
      <w:b/>
      <w:bCs/>
    </w:rPr>
  </w:style>
  <w:style w:type="character" w:styleId="ac">
    <w:name w:val="Hyperlink"/>
    <w:uiPriority w:val="99"/>
    <w:unhideWhenUsed/>
    <w:rsid w:val="00B65AC5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B65AC5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B65AC5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B65AC5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B65AC5"/>
    <w:rPr>
      <w:vertAlign w:val="superscript"/>
    </w:rPr>
  </w:style>
  <w:style w:type="character" w:customStyle="1" w:styleId="WW8Num6z1">
    <w:name w:val="WW8Num6z1"/>
    <w:rsid w:val="00B65AC5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B65AC5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B65AC5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B65AC5"/>
    <w:rPr>
      <w:rFonts w:ascii="Symbol" w:hAnsi="Symbol"/>
      <w:sz w:val="18"/>
      <w:szCs w:val="18"/>
    </w:rPr>
  </w:style>
  <w:style w:type="character" w:customStyle="1" w:styleId="WW8Num2z0">
    <w:name w:val="WW8Num2z0"/>
    <w:rsid w:val="00B65AC5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B65AC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B65AC5"/>
  </w:style>
  <w:style w:type="character" w:customStyle="1" w:styleId="21">
    <w:name w:val="Основной шрифт абзаца2"/>
    <w:rsid w:val="00B65AC5"/>
  </w:style>
  <w:style w:type="character" w:customStyle="1" w:styleId="ad">
    <w:name w:val="Тема примечания Знак"/>
    <w:link w:val="ae"/>
    <w:uiPriority w:val="99"/>
    <w:rsid w:val="00B65AC5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B65AC5"/>
    <w:rPr>
      <w:rFonts w:ascii="Courier New" w:hAnsi="Courier New" w:cs="Courier New"/>
    </w:rPr>
  </w:style>
  <w:style w:type="character" w:customStyle="1" w:styleId="WW8Num8z2">
    <w:name w:val="WW8Num8z2"/>
    <w:rsid w:val="00B65AC5"/>
    <w:rPr>
      <w:rFonts w:ascii="Wingdings" w:hAnsi="Wingdings"/>
    </w:rPr>
  </w:style>
  <w:style w:type="character" w:customStyle="1" w:styleId="WW8Num8z0">
    <w:name w:val="WW8Num8z0"/>
    <w:rsid w:val="00B65AC5"/>
    <w:rPr>
      <w:rFonts w:ascii="Symbol" w:hAnsi="Symbol"/>
    </w:rPr>
  </w:style>
  <w:style w:type="character" w:customStyle="1" w:styleId="af">
    <w:name w:val="Основной текст_"/>
    <w:link w:val="14"/>
    <w:rsid w:val="00B65AC5"/>
    <w:rPr>
      <w:sz w:val="22"/>
      <w:szCs w:val="22"/>
    </w:rPr>
  </w:style>
  <w:style w:type="character" w:customStyle="1" w:styleId="af0">
    <w:name w:val="Символы концевой сноски"/>
    <w:rsid w:val="00B65AC5"/>
    <w:rPr>
      <w:vertAlign w:val="superscript"/>
    </w:rPr>
  </w:style>
  <w:style w:type="character" w:customStyle="1" w:styleId="Iniiaiieoeoo">
    <w:name w:val="Iniiaiie o?eoo"/>
    <w:rsid w:val="00B65AC5"/>
  </w:style>
  <w:style w:type="character" w:customStyle="1" w:styleId="WW8Num3z3">
    <w:name w:val="WW8Num3z3"/>
    <w:rsid w:val="00B65AC5"/>
    <w:rPr>
      <w:rFonts w:ascii="Symbol" w:hAnsi="Symbol"/>
    </w:rPr>
  </w:style>
  <w:style w:type="character" w:customStyle="1" w:styleId="WW8Num6z2">
    <w:name w:val="WW8Num6z2"/>
    <w:rsid w:val="00B65AC5"/>
    <w:rPr>
      <w:rFonts w:ascii="Wingdings" w:hAnsi="Wingdings"/>
    </w:rPr>
  </w:style>
  <w:style w:type="character" w:customStyle="1" w:styleId="WW8Num5z1">
    <w:name w:val="WW8Num5z1"/>
    <w:rsid w:val="00B65AC5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B65AC5"/>
    <w:rPr>
      <w:smallCaps/>
      <w:color w:val="DA1F28"/>
      <w:u w:val="single"/>
    </w:rPr>
  </w:style>
  <w:style w:type="character" w:customStyle="1" w:styleId="characteristics">
    <w:name w:val="characteristics"/>
    <w:rsid w:val="00B65AC5"/>
  </w:style>
  <w:style w:type="character" w:customStyle="1" w:styleId="af1">
    <w:name w:val="Схема документа Знак"/>
    <w:link w:val="af2"/>
    <w:rsid w:val="00B65AC5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B65AC5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B65AC5"/>
    <w:rPr>
      <w:sz w:val="24"/>
      <w:szCs w:val="24"/>
      <w:lang w:val="ru-RU" w:eastAsia="ru-RU"/>
    </w:rPr>
  </w:style>
  <w:style w:type="character" w:customStyle="1" w:styleId="WW8Num3z1">
    <w:name w:val="WW8Num3z1"/>
    <w:rsid w:val="00B65AC5"/>
    <w:rPr>
      <w:rFonts w:ascii="Courier New" w:hAnsi="Courier New" w:cs="Courier New"/>
    </w:rPr>
  </w:style>
  <w:style w:type="character" w:customStyle="1" w:styleId="v141">
    <w:name w:val="v141"/>
    <w:rsid w:val="00B65AC5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B65AC5"/>
    <w:rPr>
      <w:sz w:val="16"/>
      <w:szCs w:val="16"/>
    </w:rPr>
  </w:style>
  <w:style w:type="character" w:customStyle="1" w:styleId="80">
    <w:name w:val="Заголовок 8 Знак"/>
    <w:link w:val="8"/>
    <w:rsid w:val="00B65AC5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B65AC5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B65AC5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B65AC5"/>
    <w:rPr>
      <w:sz w:val="24"/>
      <w:szCs w:val="24"/>
      <w:lang w:val="ru-RU" w:eastAsia="ru-RU"/>
    </w:rPr>
  </w:style>
  <w:style w:type="character" w:customStyle="1" w:styleId="WW8Num6z0">
    <w:name w:val="WW8Num6z0"/>
    <w:rsid w:val="00B65AC5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B65AC5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B65AC5"/>
  </w:style>
  <w:style w:type="character" w:customStyle="1" w:styleId="ciaeieiaaiey">
    <w:name w:val="ciae i?eia?aiey"/>
    <w:rsid w:val="00B65AC5"/>
    <w:rPr>
      <w:sz w:val="16"/>
    </w:rPr>
  </w:style>
  <w:style w:type="character" w:customStyle="1" w:styleId="WW-Absatz-Standardschriftart111">
    <w:name w:val="WW-Absatz-Standardschriftart111"/>
    <w:rsid w:val="00B65AC5"/>
  </w:style>
  <w:style w:type="character" w:customStyle="1" w:styleId="spelle">
    <w:name w:val="spelle"/>
    <w:rsid w:val="00B65AC5"/>
  </w:style>
  <w:style w:type="character" w:customStyle="1" w:styleId="34">
    <w:name w:val="Основной текст с отступом 3 Знак"/>
    <w:link w:val="35"/>
    <w:rsid w:val="00B65AC5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B65AC5"/>
  </w:style>
  <w:style w:type="character" w:customStyle="1" w:styleId="17">
    <w:name w:val="Знак примечания1"/>
    <w:rsid w:val="00B65AC5"/>
    <w:rPr>
      <w:sz w:val="16"/>
      <w:szCs w:val="16"/>
    </w:rPr>
  </w:style>
  <w:style w:type="character" w:customStyle="1" w:styleId="WW8Num2z1">
    <w:name w:val="WW8Num2z1"/>
    <w:rsid w:val="00B65AC5"/>
    <w:rPr>
      <w:rFonts w:ascii="Courier New" w:hAnsi="Courier New" w:cs="Courier New"/>
    </w:rPr>
  </w:style>
  <w:style w:type="character" w:customStyle="1" w:styleId="WW8Num4z2">
    <w:name w:val="WW8Num4z2"/>
    <w:rsid w:val="00B65AC5"/>
    <w:rPr>
      <w:rFonts w:ascii="Wingdings" w:hAnsi="Wingdings"/>
    </w:rPr>
  </w:style>
  <w:style w:type="character" w:customStyle="1" w:styleId="Absatz-Standardschriftart">
    <w:name w:val="Absatz-Standardschriftart"/>
    <w:rsid w:val="00B65AC5"/>
  </w:style>
  <w:style w:type="character" w:customStyle="1" w:styleId="WW8Num3z2">
    <w:name w:val="WW8Num3z2"/>
    <w:rsid w:val="00B65AC5"/>
    <w:rPr>
      <w:rFonts w:ascii="Wingdings" w:hAnsi="Wingdings"/>
    </w:rPr>
  </w:style>
  <w:style w:type="character" w:customStyle="1" w:styleId="WW-Absatz-Standardschriftart1111111">
    <w:name w:val="WW-Absatz-Standardschriftart1111111"/>
    <w:rsid w:val="00B65AC5"/>
  </w:style>
  <w:style w:type="character" w:customStyle="1" w:styleId="WW-">
    <w:name w:val="WW-Символы концевой сноски"/>
    <w:rsid w:val="00B65AC5"/>
  </w:style>
  <w:style w:type="character" w:customStyle="1" w:styleId="WW8Num30z0">
    <w:name w:val="WW8Num30z0"/>
    <w:rsid w:val="00B65AC5"/>
    <w:rPr>
      <w:sz w:val="28"/>
      <w:szCs w:val="28"/>
    </w:rPr>
  </w:style>
  <w:style w:type="character" w:customStyle="1" w:styleId="af8">
    <w:name w:val="Символ сноски"/>
    <w:rsid w:val="00B65AC5"/>
    <w:rPr>
      <w:vertAlign w:val="superscript"/>
    </w:rPr>
  </w:style>
  <w:style w:type="character" w:customStyle="1" w:styleId="af9">
    <w:name w:val="Верхний колонтитул Знак"/>
    <w:link w:val="afa"/>
    <w:rsid w:val="00B65AC5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B65AC5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B65AC5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B65AC5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B65AC5"/>
    <w:rPr>
      <w:i/>
      <w:iCs/>
      <w:color w:val="808080"/>
    </w:rPr>
  </w:style>
  <w:style w:type="character" w:customStyle="1" w:styleId="aff">
    <w:name w:val="Символ нумерации"/>
    <w:rsid w:val="00B65AC5"/>
  </w:style>
  <w:style w:type="character" w:customStyle="1" w:styleId="aff0">
    <w:name w:val="Литература Знак Знак"/>
    <w:link w:val="aff1"/>
    <w:rsid w:val="00B65AC5"/>
    <w:rPr>
      <w:sz w:val="22"/>
    </w:rPr>
  </w:style>
  <w:style w:type="character" w:customStyle="1" w:styleId="aff2">
    <w:name w:val="Текст Знак Знак Знак"/>
    <w:rsid w:val="00B65AC5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B65AC5"/>
    <w:rPr>
      <w:rFonts w:ascii="Symbol" w:hAnsi="Symbol"/>
    </w:rPr>
  </w:style>
  <w:style w:type="character" w:customStyle="1" w:styleId="WW-Absatz-Standardschriftart11">
    <w:name w:val="WW-Absatz-Standardschriftart11"/>
    <w:rsid w:val="00B65AC5"/>
  </w:style>
  <w:style w:type="character" w:customStyle="1" w:styleId="WW8Num4z1">
    <w:name w:val="WW8Num4z1"/>
    <w:rsid w:val="00B65AC5"/>
    <w:rPr>
      <w:rFonts w:ascii="Courier New" w:hAnsi="Courier New" w:cs="Courier New"/>
    </w:rPr>
  </w:style>
  <w:style w:type="character" w:customStyle="1" w:styleId="WW8Num7z0">
    <w:name w:val="WW8Num7z0"/>
    <w:rsid w:val="00B65AC5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B65AC5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B65AC5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B65AC5"/>
  </w:style>
  <w:style w:type="character" w:customStyle="1" w:styleId="aff5">
    <w:name w:val="Основной текст с отступом Знак"/>
    <w:link w:val="aff6"/>
    <w:rsid w:val="00B65AC5"/>
    <w:rPr>
      <w:sz w:val="24"/>
      <w:szCs w:val="24"/>
      <w:lang w:val="ru-RU" w:eastAsia="ru-RU"/>
    </w:rPr>
  </w:style>
  <w:style w:type="character" w:customStyle="1" w:styleId="WW8Num3z0">
    <w:name w:val="WW8Num3z0"/>
    <w:rsid w:val="00B65AC5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47787D"/>
    <w:rPr>
      <w:b/>
      <w:bCs/>
      <w:sz w:val="24"/>
      <w:szCs w:val="26"/>
    </w:rPr>
  </w:style>
  <w:style w:type="character" w:customStyle="1" w:styleId="WW8Num2z2">
    <w:name w:val="WW8Num2z2"/>
    <w:rsid w:val="00B65AC5"/>
    <w:rPr>
      <w:rFonts w:ascii="Wingdings" w:hAnsi="Wingdings"/>
    </w:rPr>
  </w:style>
  <w:style w:type="character" w:customStyle="1" w:styleId="WW-Absatz-Standardschriftart1111">
    <w:name w:val="WW-Absatz-Standardschriftart1111"/>
    <w:rsid w:val="00B65AC5"/>
  </w:style>
  <w:style w:type="character" w:customStyle="1" w:styleId="WW8Num9z0">
    <w:name w:val="WW8Num9z0"/>
    <w:rsid w:val="00B65AC5"/>
    <w:rPr>
      <w:sz w:val="28"/>
      <w:szCs w:val="28"/>
    </w:rPr>
  </w:style>
  <w:style w:type="character" w:customStyle="1" w:styleId="WW8Num7z3">
    <w:name w:val="WW8Num7z3"/>
    <w:rsid w:val="00B65AC5"/>
    <w:rPr>
      <w:rFonts w:ascii="Symbol" w:hAnsi="Symbol"/>
    </w:rPr>
  </w:style>
  <w:style w:type="character" w:customStyle="1" w:styleId="WW-Absatz-Standardschriftart1">
    <w:name w:val="WW-Absatz-Standardschriftart1"/>
    <w:rsid w:val="00B65AC5"/>
  </w:style>
  <w:style w:type="character" w:customStyle="1" w:styleId="WW8Num5z2">
    <w:name w:val="WW8Num5z2"/>
    <w:rsid w:val="00B65AC5"/>
    <w:rPr>
      <w:rFonts w:ascii="Wingdings" w:hAnsi="Wingdings"/>
    </w:rPr>
  </w:style>
  <w:style w:type="character" w:customStyle="1" w:styleId="WW8Num2z3">
    <w:name w:val="WW8Num2z3"/>
    <w:rsid w:val="00B65AC5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uiPriority w:val="99"/>
    <w:rsid w:val="00B65AC5"/>
  </w:style>
  <w:style w:type="character" w:customStyle="1" w:styleId="aff9">
    <w:name w:val="Нижний колонтитул Знак"/>
    <w:link w:val="affa"/>
    <w:rsid w:val="00B65AC5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B65AC5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B65AC5"/>
  </w:style>
  <w:style w:type="character" w:customStyle="1" w:styleId="WW8Num44z0">
    <w:name w:val="WW8Num44z0"/>
    <w:rsid w:val="00B65AC5"/>
    <w:rPr>
      <w:sz w:val="28"/>
      <w:szCs w:val="28"/>
    </w:rPr>
  </w:style>
  <w:style w:type="character" w:customStyle="1" w:styleId="WW8Num4z3">
    <w:name w:val="WW8Num4z3"/>
    <w:rsid w:val="00B65AC5"/>
    <w:rPr>
      <w:rFonts w:ascii="Symbol" w:hAnsi="Symbol"/>
    </w:rPr>
  </w:style>
  <w:style w:type="character" w:customStyle="1" w:styleId="50">
    <w:name w:val="Заголовок 5 Знак"/>
    <w:link w:val="5"/>
    <w:rsid w:val="00B65AC5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B65AC5"/>
  </w:style>
  <w:style w:type="character" w:customStyle="1" w:styleId="affc">
    <w:name w:val="Основной текст Знак"/>
    <w:link w:val="affd"/>
    <w:rsid w:val="00B65AC5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B65AC5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B65AC5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B65AC5"/>
    <w:rPr>
      <w:b/>
      <w:bCs/>
    </w:rPr>
  </w:style>
  <w:style w:type="paragraph" w:styleId="af6">
    <w:name w:val="annotation text"/>
    <w:basedOn w:val="a1"/>
    <w:link w:val="af5"/>
    <w:uiPriority w:val="99"/>
    <w:rsid w:val="00B65AC5"/>
  </w:style>
  <w:style w:type="paragraph" w:styleId="aff8">
    <w:name w:val="endnote text"/>
    <w:basedOn w:val="a1"/>
    <w:link w:val="aff7"/>
    <w:uiPriority w:val="99"/>
    <w:rsid w:val="00B65AC5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B65AC5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B65AC5"/>
    <w:pPr>
      <w:spacing w:after="120"/>
      <w:ind w:left="283"/>
    </w:pPr>
  </w:style>
  <w:style w:type="paragraph" w:styleId="af4">
    <w:name w:val="footnote text"/>
    <w:basedOn w:val="a1"/>
    <w:link w:val="af3"/>
    <w:rsid w:val="00B65AC5"/>
  </w:style>
  <w:style w:type="paragraph" w:styleId="24">
    <w:name w:val="Body Text Indent 2"/>
    <w:basedOn w:val="a1"/>
    <w:link w:val="23"/>
    <w:unhideWhenUsed/>
    <w:rsid w:val="00B65AC5"/>
    <w:pPr>
      <w:spacing w:after="120" w:line="480" w:lineRule="auto"/>
      <w:ind w:left="283"/>
    </w:pPr>
  </w:style>
  <w:style w:type="paragraph" w:styleId="affe">
    <w:name w:val="List"/>
    <w:basedOn w:val="affd"/>
    <w:rsid w:val="00B65AC5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B65AC5"/>
    <w:pPr>
      <w:ind w:firstLine="709"/>
    </w:pPr>
  </w:style>
  <w:style w:type="paragraph" w:styleId="33">
    <w:name w:val="Body Text 3"/>
    <w:basedOn w:val="a1"/>
    <w:link w:val="32"/>
    <w:rsid w:val="00B65AC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B65AC5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B65AC5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B65A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B65AC5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B65AC5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B65AC5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B65AC5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B65AC5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B65AC5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nhideWhenUsed/>
    <w:rsid w:val="00B65AC5"/>
    <w:pPr>
      <w:spacing w:before="200" w:after="200"/>
      <w:jc w:val="both"/>
    </w:pPr>
  </w:style>
  <w:style w:type="paragraph" w:styleId="26">
    <w:name w:val="Body Text 2"/>
    <w:basedOn w:val="a1"/>
    <w:link w:val="25"/>
    <w:rsid w:val="00B65AC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B65AC5"/>
  </w:style>
  <w:style w:type="paragraph" w:styleId="36">
    <w:name w:val="toc 3"/>
    <w:basedOn w:val="a1"/>
    <w:next w:val="a1"/>
    <w:uiPriority w:val="39"/>
    <w:rsid w:val="00B65AC5"/>
    <w:pPr>
      <w:ind w:left="480"/>
    </w:pPr>
  </w:style>
  <w:style w:type="paragraph" w:styleId="27">
    <w:name w:val="toc 2"/>
    <w:basedOn w:val="a1"/>
    <w:next w:val="a1"/>
    <w:uiPriority w:val="39"/>
    <w:rsid w:val="00B65AC5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B65AC5"/>
    <w:rPr>
      <w:i/>
      <w:iCs/>
      <w:color w:val="000000"/>
    </w:rPr>
  </w:style>
  <w:style w:type="paragraph" w:customStyle="1" w:styleId="FR3">
    <w:name w:val="FR3"/>
    <w:rsid w:val="00B65AC5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B65AC5"/>
    <w:pPr>
      <w:jc w:val="center"/>
    </w:pPr>
    <w:rPr>
      <w:b/>
      <w:bCs/>
    </w:rPr>
  </w:style>
  <w:style w:type="paragraph" w:customStyle="1" w:styleId="1d">
    <w:name w:val="Название1"/>
    <w:basedOn w:val="a1"/>
    <w:rsid w:val="00B65AC5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B65AC5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B65AC5"/>
    <w:pPr>
      <w:ind w:left="720"/>
      <w:contextualSpacing/>
    </w:pPr>
  </w:style>
  <w:style w:type="paragraph" w:customStyle="1" w:styleId="afff5">
    <w:name w:val="Занятие"/>
    <w:basedOn w:val="afe"/>
    <w:rsid w:val="00B65AC5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B65AC5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B65AC5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B65AC5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B65AC5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B65AC5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B65AC5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B65AC5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B65AC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B65AC5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B65AC5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B65AC5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B65AC5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B65AC5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B65AC5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B65AC5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B65AC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B65AC5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B65AC5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B65AC5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B65AC5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B65AC5"/>
    <w:rPr>
      <w:b/>
      <w:bCs/>
    </w:rPr>
  </w:style>
  <w:style w:type="paragraph" w:customStyle="1" w:styleId="afffc">
    <w:name w:val="Основная"/>
    <w:basedOn w:val="afff4"/>
    <w:rsid w:val="00B65AC5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B65AC5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B65AC5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B65AC5"/>
    <w:pPr>
      <w:ind w:left="708"/>
    </w:pPr>
  </w:style>
  <w:style w:type="paragraph" w:customStyle="1" w:styleId="Web">
    <w:name w:val="Обычный (Web)"/>
    <w:basedOn w:val="a1"/>
    <w:unhideWhenUsed/>
    <w:rsid w:val="00B65AC5"/>
    <w:pPr>
      <w:spacing w:before="100" w:after="100"/>
    </w:pPr>
  </w:style>
  <w:style w:type="paragraph" w:customStyle="1" w:styleId="1f3">
    <w:name w:val="Без интервала1"/>
    <w:uiPriority w:val="1"/>
    <w:unhideWhenUsed/>
    <w:rsid w:val="00B65AC5"/>
  </w:style>
  <w:style w:type="paragraph" w:customStyle="1" w:styleId="14">
    <w:name w:val="Основной текст1"/>
    <w:basedOn w:val="a1"/>
    <w:link w:val="af"/>
    <w:rsid w:val="00B65AC5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B65AC5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B65AC5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B65AC5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B65AC5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B65AC5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B65AC5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B65AC5"/>
    <w:pPr>
      <w:spacing w:before="200" w:after="200"/>
      <w:jc w:val="both"/>
    </w:pPr>
  </w:style>
  <w:style w:type="paragraph" w:customStyle="1" w:styleId="1f6">
    <w:name w:val="Указатель1"/>
    <w:basedOn w:val="a1"/>
    <w:rsid w:val="00B65AC5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B65AC5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B65AC5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B65A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B65AC5"/>
    <w:rPr>
      <w:sz w:val="20"/>
      <w:szCs w:val="20"/>
    </w:rPr>
  </w:style>
  <w:style w:type="paragraph" w:customStyle="1" w:styleId="afff3">
    <w:name w:val="Содержимое таблицы"/>
    <w:basedOn w:val="a1"/>
    <w:rsid w:val="00B65AC5"/>
    <w:pPr>
      <w:suppressLineNumbers/>
    </w:pPr>
    <w:rPr>
      <w:lang w:eastAsia="ar-SA"/>
    </w:rPr>
  </w:style>
  <w:style w:type="paragraph" w:customStyle="1" w:styleId="Normal1">
    <w:name w:val="Normal1"/>
    <w:rsid w:val="00B65AC5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B65AC5"/>
    <w:pPr>
      <w:widowControl w:val="0"/>
    </w:pPr>
    <w:rPr>
      <w:sz w:val="24"/>
    </w:rPr>
  </w:style>
  <w:style w:type="paragraph" w:customStyle="1" w:styleId="FR4">
    <w:name w:val="FR4"/>
    <w:rsid w:val="00B65AC5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B65AC5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B65AC5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B65A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B6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bolighting">
    <w:name w:val="bo_lighting"/>
    <w:basedOn w:val="a2"/>
    <w:rsid w:val="00E41F7F"/>
  </w:style>
  <w:style w:type="character" w:customStyle="1" w:styleId="st">
    <w:name w:val="st"/>
    <w:basedOn w:val="a2"/>
    <w:rsid w:val="00DD2985"/>
  </w:style>
  <w:style w:type="paragraph" w:styleId="HTML">
    <w:name w:val="HTML Preformatted"/>
    <w:basedOn w:val="a1"/>
    <w:link w:val="HTML0"/>
    <w:rsid w:val="0098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8444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B500-A9F3-45D5-B6DC-9AABB975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4036</Words>
  <Characters>23007</Characters>
  <Application>Microsoft Office Word</Application>
  <DocSecurity>0</DocSecurity>
  <PresentationFormat/>
  <Lines>191</Lines>
  <Paragraphs>53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26990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Вячеслав Ячменик</cp:lastModifiedBy>
  <cp:revision>8</cp:revision>
  <cp:lastPrinted>2017-02-28T12:29:00Z</cp:lastPrinted>
  <dcterms:created xsi:type="dcterms:W3CDTF">2021-02-08T13:55:00Z</dcterms:created>
  <dcterms:modified xsi:type="dcterms:W3CDTF">2021-12-27T14:22:00Z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