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36" w:rsidRPr="00C46736" w:rsidRDefault="00C46736" w:rsidP="00C46736">
      <w:pPr>
        <w:spacing w:after="120" w:line="276" w:lineRule="auto"/>
        <w:jc w:val="center"/>
      </w:pPr>
      <w:r w:rsidRPr="00C46736">
        <w:t>ДУХОВНАЯ ОБРАЗОВАТЕЛЬНАЯ РЕЛИГИОЗНАЯ ОРГАНИЗАЦИЯ ВЫСШЕГО ОБРАЗОВАНИЯ РУССКОЙ ПРАВОСЛАВНОЙ ЦЕРКВИ</w:t>
      </w:r>
    </w:p>
    <w:p w:rsidR="00C46736" w:rsidRPr="00C46736" w:rsidRDefault="00C46736" w:rsidP="00C46736">
      <w:pPr>
        <w:spacing w:after="120" w:line="276" w:lineRule="auto"/>
        <w:jc w:val="center"/>
      </w:pPr>
      <w:r w:rsidRPr="00C46736">
        <w:t>ПРАВОСЛАВНЫЙ СВЯТО-</w:t>
      </w:r>
      <w:proofErr w:type="spellStart"/>
      <w:r w:rsidRPr="00C46736">
        <w:t>ТИХОНОВСКИЙ</w:t>
      </w:r>
      <w:proofErr w:type="spellEnd"/>
      <w:r w:rsidRPr="00C46736">
        <w:t xml:space="preserve"> БОГОСЛОВСКИЙ ИНСТИТУТ</w:t>
      </w:r>
    </w:p>
    <w:p w:rsidR="00C46736" w:rsidRPr="00C46736" w:rsidRDefault="00C46736" w:rsidP="00C46736">
      <w:pPr>
        <w:spacing w:after="120" w:line="276" w:lineRule="auto"/>
        <w:jc w:val="center"/>
      </w:pPr>
      <w:r w:rsidRPr="00C46736">
        <w:t>КАФЕДРА ПАСТЫРСКОГО И НРАВСТВЕННОГО БОГОСЛОВИЯ</w:t>
      </w: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tbl>
      <w:tblPr>
        <w:tblW w:w="14655" w:type="dxa"/>
        <w:tblInd w:w="-72" w:type="dxa"/>
        <w:tblLook w:val="01E0" w:firstRow="1" w:lastRow="1" w:firstColumn="1" w:lastColumn="1" w:noHBand="0" w:noVBand="0"/>
      </w:tblPr>
      <w:tblGrid>
        <w:gridCol w:w="4785"/>
        <w:gridCol w:w="4935"/>
        <w:gridCol w:w="4935"/>
      </w:tblGrid>
      <w:tr w:rsidR="00C46736" w:rsidRPr="00C46736" w:rsidTr="00215E29">
        <w:tc>
          <w:tcPr>
            <w:tcW w:w="4785" w:type="dxa"/>
          </w:tcPr>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tc>
        <w:tc>
          <w:tcPr>
            <w:tcW w:w="4935" w:type="dxa"/>
          </w:tcPr>
          <w:p w:rsidR="00C46736" w:rsidRPr="00C46736" w:rsidRDefault="00C46736" w:rsidP="00C46736">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C46736">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6736" w:rsidRPr="00C46736" w:rsidRDefault="00C46736" w:rsidP="00C46736">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C46736">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46736">
              <w:rPr>
                <w:i/>
              </w:rPr>
              <w:t xml:space="preserve"> </w:t>
            </w:r>
            <w:proofErr w:type="spellStart"/>
            <w:r w:rsidRPr="00C46736">
              <w:rPr>
                <w:i/>
              </w:rPr>
              <w:t>ПСТБИ</w:t>
            </w:r>
            <w:proofErr w:type="spellEnd"/>
          </w:p>
          <w:p w:rsidR="00C46736" w:rsidRPr="00C46736" w:rsidRDefault="00C46736" w:rsidP="00C46736">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C46736">
              <w:rPr>
                <w:i/>
              </w:rPr>
              <w:t xml:space="preserve">_____________ / </w:t>
            </w:r>
            <w:proofErr w:type="spellStart"/>
            <w:r w:rsidRPr="00C46736">
              <w:rPr>
                <w:i/>
              </w:rPr>
              <w:t>прот</w:t>
            </w:r>
            <w:proofErr w:type="spellEnd"/>
            <w:r w:rsidRPr="00C46736">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46736" w:rsidRPr="00C46736" w:rsidRDefault="00C46736" w:rsidP="00C46736">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C46736">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46736" w:rsidRPr="00C46736" w:rsidRDefault="00C46736" w:rsidP="00C46736">
            <w:pPr>
              <w:spacing w:after="120" w:line="276" w:lineRule="auto"/>
              <w:jc w:val="center"/>
            </w:pPr>
          </w:p>
        </w:tc>
        <w:tc>
          <w:tcPr>
            <w:tcW w:w="4935" w:type="dxa"/>
          </w:tcPr>
          <w:p w:rsidR="00C46736" w:rsidRPr="00C46736" w:rsidRDefault="00C46736" w:rsidP="00C46736">
            <w:pPr>
              <w:spacing w:after="120" w:line="276" w:lineRule="auto"/>
              <w:jc w:val="center"/>
            </w:pPr>
          </w:p>
        </w:tc>
      </w:tr>
    </w:tbl>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r w:rsidRPr="00C46736">
        <w:t>РАБОЧАЯ ПРОГРАММА ДИСЦИПЛИНЫ</w:t>
      </w:r>
    </w:p>
    <w:p w:rsidR="00C46736" w:rsidRPr="00C46736" w:rsidRDefault="00C46736" w:rsidP="00C46736">
      <w:pPr>
        <w:spacing w:after="120" w:line="276" w:lineRule="auto"/>
        <w:jc w:val="center"/>
        <w:rPr>
          <w:b/>
        </w:rPr>
      </w:pPr>
      <w:r w:rsidRPr="00C46736">
        <w:rPr>
          <w:b/>
        </w:rPr>
        <w:t>НРАВСТВЕННОЕ БОГОСЛОВИЕ</w:t>
      </w: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rPr>
          <w:i/>
        </w:rPr>
      </w:pPr>
      <w:r w:rsidRPr="00C46736">
        <w:rPr>
          <w:i/>
        </w:rPr>
        <w:t xml:space="preserve">Основная образовательная программа: </w:t>
      </w:r>
      <w:r w:rsidRPr="00C46736">
        <w:rPr>
          <w:b/>
          <w:i/>
        </w:rPr>
        <w:t>Подготовка служителей и религиозного персонала православного вероисповедания</w:t>
      </w:r>
    </w:p>
    <w:p w:rsidR="00C46736" w:rsidRPr="00C46736" w:rsidRDefault="00C46736" w:rsidP="00C46736">
      <w:pPr>
        <w:spacing w:after="120" w:line="276" w:lineRule="auto"/>
        <w:jc w:val="center"/>
        <w:rPr>
          <w:i/>
        </w:rPr>
      </w:pPr>
      <w:r w:rsidRPr="00C46736">
        <w:rPr>
          <w:i/>
        </w:rPr>
        <w:t xml:space="preserve">Квалификация выпускника: </w:t>
      </w:r>
      <w:r w:rsidRPr="00C46736">
        <w:rPr>
          <w:b/>
          <w:i/>
        </w:rPr>
        <w:t>бакалавр богословия</w:t>
      </w:r>
    </w:p>
    <w:p w:rsidR="00C46736" w:rsidRPr="00C46736" w:rsidRDefault="00C46736" w:rsidP="00C46736">
      <w:pPr>
        <w:spacing w:after="120" w:line="276" w:lineRule="auto"/>
        <w:jc w:val="center"/>
        <w:rPr>
          <w:i/>
        </w:rPr>
      </w:pPr>
      <w:r w:rsidRPr="00C46736">
        <w:rPr>
          <w:i/>
        </w:rPr>
        <w:t>Форма обучения:</w:t>
      </w:r>
      <w:r w:rsidRPr="00C46736">
        <w:rPr>
          <w:b/>
          <w:i/>
        </w:rPr>
        <w:t xml:space="preserve"> очная</w:t>
      </w: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r w:rsidRPr="00C46736">
        <w:t>Москва, 2017 г.</w:t>
      </w:r>
    </w:p>
    <w:p w:rsidR="005F5357" w:rsidRPr="00C46736" w:rsidRDefault="005F5357" w:rsidP="00C46736">
      <w:pPr>
        <w:widowControl w:val="0"/>
        <w:spacing w:after="120" w:line="276" w:lineRule="auto"/>
        <w:jc w:val="center"/>
      </w:pPr>
      <w:r w:rsidRPr="00C46736">
        <w:br w:type="page"/>
      </w:r>
    </w:p>
    <w:sdt>
      <w:sdtPr>
        <w:rPr>
          <w:rFonts w:ascii="Times New Roman" w:eastAsia="Times New Roman" w:hAnsi="Times New Roman" w:cs="Times New Roman"/>
          <w:b w:val="0"/>
          <w:bCs w:val="0"/>
          <w:color w:val="auto"/>
          <w:sz w:val="24"/>
          <w:szCs w:val="24"/>
        </w:rPr>
        <w:id w:val="-640806771"/>
      </w:sdtPr>
      <w:sdtEndPr/>
      <w:sdtContent>
        <w:p w:rsidR="005F5357" w:rsidRPr="00C46736" w:rsidRDefault="005F5357" w:rsidP="00C46736">
          <w:pPr>
            <w:pStyle w:val="a5"/>
            <w:spacing w:before="0" w:after="120"/>
            <w:rPr>
              <w:rFonts w:ascii="Times New Roman" w:hAnsi="Times New Roman" w:cs="Times New Roman"/>
              <w:color w:val="000000" w:themeColor="text1"/>
              <w:sz w:val="24"/>
              <w:szCs w:val="24"/>
            </w:rPr>
          </w:pPr>
          <w:r w:rsidRPr="00C46736">
            <w:rPr>
              <w:rFonts w:ascii="Times New Roman" w:hAnsi="Times New Roman" w:cs="Times New Roman"/>
              <w:color w:val="000000" w:themeColor="text1"/>
              <w:sz w:val="24"/>
              <w:szCs w:val="24"/>
            </w:rPr>
            <w:t>Оглавление</w:t>
          </w:r>
        </w:p>
        <w:p w:rsidR="00CB1980" w:rsidRPr="00C46736" w:rsidRDefault="00DB45D5" w:rsidP="00C46736">
          <w:pPr>
            <w:pStyle w:val="22"/>
            <w:spacing w:after="120" w:line="276" w:lineRule="auto"/>
            <w:rPr>
              <w:rFonts w:eastAsiaTheme="minorEastAsia"/>
            </w:rPr>
          </w:pPr>
          <w:r w:rsidRPr="00C46736">
            <w:fldChar w:fldCharType="begin"/>
          </w:r>
          <w:r w:rsidR="005F5357" w:rsidRPr="00C46736">
            <w:instrText xml:space="preserve"> TOC \o "1-3" \h \z \u </w:instrText>
          </w:r>
          <w:r w:rsidRPr="00C46736">
            <w:fldChar w:fldCharType="separate"/>
          </w:r>
          <w:hyperlink w:anchor="_Toc481058172" w:history="1">
            <w:r w:rsidR="00CB1980" w:rsidRPr="00C46736">
              <w:rPr>
                <w:rStyle w:val="a4"/>
              </w:rPr>
              <w:t>Цели освоения дисциплины</w:t>
            </w:r>
            <w:r w:rsidR="00CB1980" w:rsidRPr="00C46736">
              <w:rPr>
                <w:webHidden/>
              </w:rPr>
              <w:tab/>
            </w:r>
            <w:r w:rsidRPr="00C46736">
              <w:rPr>
                <w:webHidden/>
              </w:rPr>
              <w:fldChar w:fldCharType="begin"/>
            </w:r>
            <w:r w:rsidR="00CB1980" w:rsidRPr="00C46736">
              <w:rPr>
                <w:webHidden/>
              </w:rPr>
              <w:instrText xml:space="preserve"> PAGEREF _Toc481058172 \h </w:instrText>
            </w:r>
            <w:r w:rsidRPr="00C46736">
              <w:rPr>
                <w:webHidden/>
              </w:rPr>
            </w:r>
            <w:r w:rsidRPr="00C46736">
              <w:rPr>
                <w:webHidden/>
              </w:rPr>
              <w:fldChar w:fldCharType="separate"/>
            </w:r>
            <w:r w:rsidR="00C46736">
              <w:rPr>
                <w:webHidden/>
              </w:rPr>
              <w:t>3</w:t>
            </w:r>
            <w:r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73" w:history="1">
            <w:r w:rsidR="00CB1980" w:rsidRPr="00C46736">
              <w:rPr>
                <w:rStyle w:val="a4"/>
              </w:rPr>
              <w:t>Место дисциплины в структуре образовательной программы</w:t>
            </w:r>
            <w:r w:rsidR="00CB1980" w:rsidRPr="00C46736">
              <w:rPr>
                <w:webHidden/>
              </w:rPr>
              <w:tab/>
            </w:r>
            <w:r w:rsidR="00DB45D5" w:rsidRPr="00C46736">
              <w:rPr>
                <w:webHidden/>
              </w:rPr>
              <w:fldChar w:fldCharType="begin"/>
            </w:r>
            <w:r w:rsidR="00CB1980" w:rsidRPr="00C46736">
              <w:rPr>
                <w:webHidden/>
              </w:rPr>
              <w:instrText xml:space="preserve"> PAGEREF _Toc481058173 \h </w:instrText>
            </w:r>
            <w:r w:rsidR="00DB45D5" w:rsidRPr="00C46736">
              <w:rPr>
                <w:webHidden/>
              </w:rPr>
            </w:r>
            <w:r w:rsidR="00DB45D5" w:rsidRPr="00C46736">
              <w:rPr>
                <w:webHidden/>
              </w:rPr>
              <w:fldChar w:fldCharType="separate"/>
            </w:r>
            <w:r>
              <w:rPr>
                <w:webHidden/>
              </w:rPr>
              <w:t>3</w:t>
            </w:r>
            <w:r w:rsidR="00DB45D5"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74" w:history="1">
            <w:r w:rsidR="00CB1980" w:rsidRPr="00C46736">
              <w:rPr>
                <w:rStyle w:val="a4"/>
              </w:rPr>
              <w:t>Перечень планируемых результатов обучения по дисциплине</w:t>
            </w:r>
            <w:r w:rsidR="00CB1980" w:rsidRPr="00C46736">
              <w:rPr>
                <w:webHidden/>
              </w:rPr>
              <w:tab/>
            </w:r>
            <w:r w:rsidR="00DB45D5" w:rsidRPr="00C46736">
              <w:rPr>
                <w:webHidden/>
              </w:rPr>
              <w:fldChar w:fldCharType="begin"/>
            </w:r>
            <w:r w:rsidR="00CB1980" w:rsidRPr="00C46736">
              <w:rPr>
                <w:webHidden/>
              </w:rPr>
              <w:instrText xml:space="preserve"> PAGEREF _Toc481058174 \h </w:instrText>
            </w:r>
            <w:r w:rsidR="00DB45D5" w:rsidRPr="00C46736">
              <w:rPr>
                <w:webHidden/>
              </w:rPr>
            </w:r>
            <w:r w:rsidR="00DB45D5" w:rsidRPr="00C46736">
              <w:rPr>
                <w:webHidden/>
              </w:rPr>
              <w:fldChar w:fldCharType="separate"/>
            </w:r>
            <w:r>
              <w:rPr>
                <w:webHidden/>
              </w:rPr>
              <w:t>3</w:t>
            </w:r>
            <w:r w:rsidR="00DB45D5" w:rsidRPr="00C46736">
              <w:rPr>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75" w:history="1">
            <w:r w:rsidR="00CB1980" w:rsidRPr="00C46736">
              <w:rPr>
                <w:rStyle w:val="a4"/>
                <w:noProof/>
              </w:rPr>
              <w:t>Компетенция, формируемая дисциплиной</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_Toc481058175 \h </w:instrText>
            </w:r>
            <w:r w:rsidR="00DB45D5" w:rsidRPr="00C46736">
              <w:rPr>
                <w:noProof/>
                <w:webHidden/>
              </w:rPr>
            </w:r>
            <w:r w:rsidR="00DB45D5" w:rsidRPr="00C46736">
              <w:rPr>
                <w:noProof/>
                <w:webHidden/>
              </w:rPr>
              <w:fldChar w:fldCharType="separate"/>
            </w:r>
            <w:r>
              <w:rPr>
                <w:noProof/>
                <w:webHidden/>
              </w:rPr>
              <w:t>3</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76" w:history="1">
            <w:r w:rsidR="00CB1980" w:rsidRPr="00C46736">
              <w:rPr>
                <w:rStyle w:val="a4"/>
                <w:noProof/>
              </w:rPr>
              <w:t>Этапы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_Toc481058176 \h </w:instrText>
            </w:r>
            <w:r w:rsidR="00DB45D5" w:rsidRPr="00C46736">
              <w:rPr>
                <w:noProof/>
                <w:webHidden/>
              </w:rPr>
            </w:r>
            <w:r w:rsidR="00DB45D5" w:rsidRPr="00C46736">
              <w:rPr>
                <w:noProof/>
                <w:webHidden/>
              </w:rPr>
              <w:fldChar w:fldCharType="separate"/>
            </w:r>
            <w:r>
              <w:rPr>
                <w:noProof/>
                <w:webHidden/>
              </w:rPr>
              <w:t>3</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77" w:history="1">
            <w:r w:rsidR="00CB1980" w:rsidRPr="00C46736">
              <w:rPr>
                <w:rStyle w:val="a4"/>
                <w:noProof/>
              </w:rPr>
              <w:t>Знания, умения и навыки, получаемые в результате освоения дисциплины</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_Toc481058177 \h </w:instrText>
            </w:r>
            <w:r w:rsidR="00DB45D5" w:rsidRPr="00C46736">
              <w:rPr>
                <w:noProof/>
                <w:webHidden/>
              </w:rPr>
            </w:r>
            <w:r w:rsidR="00DB45D5" w:rsidRPr="00C46736">
              <w:rPr>
                <w:noProof/>
                <w:webHidden/>
              </w:rPr>
              <w:fldChar w:fldCharType="separate"/>
            </w:r>
            <w:r>
              <w:rPr>
                <w:noProof/>
                <w:webHidden/>
              </w:rPr>
              <w:t>4</w:t>
            </w:r>
            <w:r w:rsidR="00DB45D5" w:rsidRPr="00C46736">
              <w:rPr>
                <w:noProof/>
                <w:webHidden/>
              </w:rPr>
              <w:fldChar w:fldCharType="end"/>
            </w:r>
          </w:hyperlink>
        </w:p>
        <w:p w:rsidR="00CB1980" w:rsidRPr="00C46736" w:rsidRDefault="00C46736" w:rsidP="00C46736">
          <w:pPr>
            <w:pStyle w:val="22"/>
            <w:spacing w:after="120" w:line="276" w:lineRule="auto"/>
            <w:rPr>
              <w:rFonts w:eastAsiaTheme="minorEastAsia"/>
            </w:rPr>
          </w:pPr>
          <w:hyperlink w:anchor="_Toc481058178" w:history="1">
            <w:r w:rsidR="00CB1980" w:rsidRPr="00C46736">
              <w:rPr>
                <w:rStyle w:val="a4"/>
              </w:rPr>
              <w:t>Объем дисциплины</w:t>
            </w:r>
            <w:r w:rsidR="00CB1980" w:rsidRPr="00C46736">
              <w:rPr>
                <w:webHidden/>
              </w:rPr>
              <w:tab/>
            </w:r>
            <w:r w:rsidR="00DB45D5" w:rsidRPr="00C46736">
              <w:rPr>
                <w:webHidden/>
              </w:rPr>
              <w:fldChar w:fldCharType="begin"/>
            </w:r>
            <w:r w:rsidR="00CB1980" w:rsidRPr="00C46736">
              <w:rPr>
                <w:webHidden/>
              </w:rPr>
              <w:instrText xml:space="preserve"> PAGEREF _Toc481058178 \h </w:instrText>
            </w:r>
            <w:r w:rsidR="00DB45D5" w:rsidRPr="00C46736">
              <w:rPr>
                <w:webHidden/>
              </w:rPr>
            </w:r>
            <w:r w:rsidR="00DB45D5" w:rsidRPr="00C46736">
              <w:rPr>
                <w:webHidden/>
              </w:rPr>
              <w:fldChar w:fldCharType="separate"/>
            </w:r>
            <w:r>
              <w:rPr>
                <w:webHidden/>
              </w:rPr>
              <w:t>4</w:t>
            </w:r>
            <w:r w:rsidR="00DB45D5"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79" w:history="1">
            <w:r w:rsidR="00CB1980" w:rsidRPr="00C46736">
              <w:rPr>
                <w:rStyle w:val="a4"/>
              </w:rPr>
              <w:t>Разделы дисциплины и трудоемкость по видам учебных занятий (в академических часах)</w:t>
            </w:r>
            <w:r w:rsidR="00CB1980" w:rsidRPr="00C46736">
              <w:rPr>
                <w:webHidden/>
              </w:rPr>
              <w:tab/>
            </w:r>
            <w:r w:rsidR="00DB45D5" w:rsidRPr="00C46736">
              <w:rPr>
                <w:webHidden/>
              </w:rPr>
              <w:fldChar w:fldCharType="begin"/>
            </w:r>
            <w:r w:rsidR="00CB1980" w:rsidRPr="00C46736">
              <w:rPr>
                <w:webHidden/>
              </w:rPr>
              <w:instrText xml:space="preserve"> PAGEREF _Toc481058179 \h </w:instrText>
            </w:r>
            <w:r w:rsidR="00DB45D5" w:rsidRPr="00C46736">
              <w:rPr>
                <w:webHidden/>
              </w:rPr>
            </w:r>
            <w:r w:rsidR="00DB45D5" w:rsidRPr="00C46736">
              <w:rPr>
                <w:webHidden/>
              </w:rPr>
              <w:fldChar w:fldCharType="separate"/>
            </w:r>
            <w:r>
              <w:rPr>
                <w:webHidden/>
              </w:rPr>
              <w:t>4</w:t>
            </w:r>
            <w:r w:rsidR="00DB45D5"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80" w:history="1">
            <w:r w:rsidR="00CB1980" w:rsidRPr="00C46736">
              <w:rPr>
                <w:rStyle w:val="a4"/>
              </w:rPr>
              <w:t>Содержание дисциплины, структурированное по темам</w:t>
            </w:r>
            <w:r w:rsidR="00CB1980" w:rsidRPr="00C46736">
              <w:rPr>
                <w:webHidden/>
              </w:rPr>
              <w:tab/>
            </w:r>
            <w:r w:rsidR="00DB45D5" w:rsidRPr="00C46736">
              <w:rPr>
                <w:webHidden/>
              </w:rPr>
              <w:fldChar w:fldCharType="begin"/>
            </w:r>
            <w:r w:rsidR="00CB1980" w:rsidRPr="00C46736">
              <w:rPr>
                <w:webHidden/>
              </w:rPr>
              <w:instrText xml:space="preserve"> PAGEREF _Toc481058180 \h </w:instrText>
            </w:r>
            <w:r w:rsidR="00DB45D5" w:rsidRPr="00C46736">
              <w:rPr>
                <w:webHidden/>
              </w:rPr>
            </w:r>
            <w:r w:rsidR="00DB45D5" w:rsidRPr="00C46736">
              <w:rPr>
                <w:webHidden/>
              </w:rPr>
              <w:fldChar w:fldCharType="separate"/>
            </w:r>
            <w:r>
              <w:rPr>
                <w:webHidden/>
              </w:rPr>
              <w:t>5</w:t>
            </w:r>
            <w:r w:rsidR="00DB45D5"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81" w:history="1">
            <w:r w:rsidR="00CB1980" w:rsidRPr="00C46736">
              <w:rPr>
                <w:rStyle w:val="a4"/>
              </w:rPr>
              <w:t>Учебно-методическое обеспечение самостоятельной работы обучающихся</w:t>
            </w:r>
            <w:r w:rsidR="00CB1980" w:rsidRPr="00C46736">
              <w:rPr>
                <w:rStyle w:val="a4"/>
                <w:i/>
              </w:rPr>
              <w:t xml:space="preserve"> </w:t>
            </w:r>
            <w:r w:rsidR="00CB1980" w:rsidRPr="00C46736">
              <w:rPr>
                <w:rStyle w:val="a4"/>
              </w:rPr>
              <w:t>по дисциплине</w:t>
            </w:r>
            <w:r w:rsidR="00CB1980" w:rsidRPr="00C46736">
              <w:rPr>
                <w:webHidden/>
              </w:rPr>
              <w:tab/>
            </w:r>
            <w:r w:rsidR="00DB45D5" w:rsidRPr="00C46736">
              <w:rPr>
                <w:webHidden/>
              </w:rPr>
              <w:fldChar w:fldCharType="begin"/>
            </w:r>
            <w:r w:rsidR="00CB1980" w:rsidRPr="00C46736">
              <w:rPr>
                <w:webHidden/>
              </w:rPr>
              <w:instrText xml:space="preserve"> PAGEREF _Toc481058181 \h </w:instrText>
            </w:r>
            <w:r w:rsidR="00DB45D5" w:rsidRPr="00C46736">
              <w:rPr>
                <w:webHidden/>
              </w:rPr>
            </w:r>
            <w:r w:rsidR="00DB45D5" w:rsidRPr="00C46736">
              <w:rPr>
                <w:webHidden/>
              </w:rPr>
              <w:fldChar w:fldCharType="separate"/>
            </w:r>
            <w:r>
              <w:rPr>
                <w:webHidden/>
              </w:rPr>
              <w:t>16</w:t>
            </w:r>
            <w:r w:rsidR="00DB45D5"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82" w:history="1">
            <w:r w:rsidR="00CB1980" w:rsidRPr="00C46736">
              <w:rPr>
                <w:rStyle w:val="a4"/>
              </w:rPr>
              <w:t>Фонд оценочных средств</w:t>
            </w:r>
            <w:r w:rsidR="00CB1980" w:rsidRPr="00C46736">
              <w:rPr>
                <w:webHidden/>
              </w:rPr>
              <w:tab/>
            </w:r>
            <w:r w:rsidR="00DB45D5" w:rsidRPr="00C46736">
              <w:rPr>
                <w:webHidden/>
              </w:rPr>
              <w:fldChar w:fldCharType="begin"/>
            </w:r>
            <w:r w:rsidR="00CB1980" w:rsidRPr="00C46736">
              <w:rPr>
                <w:webHidden/>
              </w:rPr>
              <w:instrText xml:space="preserve"> PAGEREF _Toc481058182 \h </w:instrText>
            </w:r>
            <w:r w:rsidR="00DB45D5" w:rsidRPr="00C46736">
              <w:rPr>
                <w:webHidden/>
              </w:rPr>
            </w:r>
            <w:r w:rsidR="00DB45D5" w:rsidRPr="00C46736">
              <w:rPr>
                <w:webHidden/>
              </w:rPr>
              <w:fldChar w:fldCharType="separate"/>
            </w:r>
            <w:r>
              <w:rPr>
                <w:webHidden/>
              </w:rPr>
              <w:t>16</w:t>
            </w:r>
            <w:r w:rsidR="00DB45D5" w:rsidRPr="00C46736">
              <w:rPr>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83" w:history="1">
            <w:r w:rsidR="00CB1980" w:rsidRPr="00C46736">
              <w:rPr>
                <w:rStyle w:val="a4"/>
                <w:noProof/>
              </w:rPr>
              <w:t>Информация о фонде оценочных средств и контролируемой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_Toc481058183 \h </w:instrText>
            </w:r>
            <w:r w:rsidR="00DB45D5" w:rsidRPr="00C46736">
              <w:rPr>
                <w:noProof/>
                <w:webHidden/>
              </w:rPr>
            </w:r>
            <w:r w:rsidR="00DB45D5" w:rsidRPr="00C46736">
              <w:rPr>
                <w:noProof/>
                <w:webHidden/>
              </w:rPr>
              <w:fldChar w:fldCharType="separate"/>
            </w:r>
            <w:r>
              <w:rPr>
                <w:noProof/>
                <w:webHidden/>
              </w:rPr>
              <w:t>16</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84" w:history="1">
            <w:r w:rsidR="00CB1980" w:rsidRPr="00C46736">
              <w:rPr>
                <w:rStyle w:val="a4"/>
                <w:noProof/>
              </w:rPr>
              <w:t>Показатели оценивания основного этапа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_Toc481058184 \h </w:instrText>
            </w:r>
            <w:r w:rsidR="00DB45D5" w:rsidRPr="00C46736">
              <w:rPr>
                <w:noProof/>
                <w:webHidden/>
              </w:rPr>
            </w:r>
            <w:r w:rsidR="00DB45D5" w:rsidRPr="00C46736">
              <w:rPr>
                <w:noProof/>
                <w:webHidden/>
              </w:rPr>
              <w:fldChar w:fldCharType="separate"/>
            </w:r>
            <w:r>
              <w:rPr>
                <w:noProof/>
                <w:webHidden/>
              </w:rPr>
              <w:t>17</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85" w:history="1">
            <w:r w:rsidR="00CB1980" w:rsidRPr="00C46736">
              <w:rPr>
                <w:rStyle w:val="a4"/>
                <w:noProof/>
              </w:rPr>
              <w:t>Вопросы для промежуточной аттестации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_Toc481058185 \h </w:instrText>
            </w:r>
            <w:r w:rsidR="00DB45D5" w:rsidRPr="00C46736">
              <w:rPr>
                <w:noProof/>
                <w:webHidden/>
              </w:rPr>
            </w:r>
            <w:r w:rsidR="00DB45D5" w:rsidRPr="00C46736">
              <w:rPr>
                <w:noProof/>
                <w:webHidden/>
              </w:rPr>
              <w:fldChar w:fldCharType="separate"/>
            </w:r>
            <w:r>
              <w:rPr>
                <w:noProof/>
                <w:webHidden/>
              </w:rPr>
              <w:t>17</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86" w:history="1">
            <w:r w:rsidR="00CB1980" w:rsidRPr="00C46736">
              <w:rPr>
                <w:rStyle w:val="a4"/>
                <w:bCs/>
                <w:noProof/>
              </w:rPr>
              <w:t>Критерии оценивания основного этапа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_Toc481058186 \h </w:instrText>
            </w:r>
            <w:r w:rsidR="00DB45D5" w:rsidRPr="00C46736">
              <w:rPr>
                <w:noProof/>
                <w:webHidden/>
              </w:rPr>
            </w:r>
            <w:r w:rsidR="00DB45D5" w:rsidRPr="00C46736">
              <w:rPr>
                <w:noProof/>
                <w:webHidden/>
              </w:rPr>
              <w:fldChar w:fldCharType="separate"/>
            </w:r>
            <w:r>
              <w:rPr>
                <w:noProof/>
                <w:webHidden/>
              </w:rPr>
              <w:t>19</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87" w:history="1">
            <w:r w:rsidR="00CB1980" w:rsidRPr="00C46736">
              <w:rPr>
                <w:rStyle w:val="a4"/>
                <w:noProof/>
              </w:rPr>
              <w:t>Описание шкал оценивания основно</w:t>
            </w:r>
            <w:bookmarkStart w:id="72" w:name="_GoBack"/>
            <w:bookmarkEnd w:id="72"/>
            <w:r w:rsidR="00CB1980" w:rsidRPr="00C46736">
              <w:rPr>
                <w:rStyle w:val="a4"/>
                <w:noProof/>
              </w:rPr>
              <w:t>го этапа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_Toc481058187 \h </w:instrText>
            </w:r>
            <w:r w:rsidR="00DB45D5" w:rsidRPr="00C46736">
              <w:rPr>
                <w:noProof/>
                <w:webHidden/>
              </w:rPr>
            </w:r>
            <w:r w:rsidR="00DB45D5" w:rsidRPr="00C46736">
              <w:rPr>
                <w:noProof/>
                <w:webHidden/>
              </w:rPr>
              <w:fldChar w:fldCharType="separate"/>
            </w:r>
            <w:r>
              <w:rPr>
                <w:noProof/>
                <w:webHidden/>
              </w:rPr>
              <w:t>19</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88" w:history="1">
            <w:r w:rsidR="00CB1980" w:rsidRPr="00C46736">
              <w:rPr>
                <w:rStyle w:val="a4"/>
                <w:noProof/>
              </w:rPr>
              <w:t>Средства оценивания</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_Toc481058188 \h </w:instrText>
            </w:r>
            <w:r w:rsidR="00DB45D5" w:rsidRPr="00C46736">
              <w:rPr>
                <w:noProof/>
                <w:webHidden/>
              </w:rPr>
            </w:r>
            <w:r w:rsidR="00DB45D5" w:rsidRPr="00C46736">
              <w:rPr>
                <w:noProof/>
                <w:webHidden/>
              </w:rPr>
              <w:fldChar w:fldCharType="separate"/>
            </w:r>
            <w:r>
              <w:rPr>
                <w:noProof/>
                <w:webHidden/>
              </w:rPr>
              <w:t>20</w:t>
            </w:r>
            <w:r w:rsidR="00DB45D5" w:rsidRPr="00C46736">
              <w:rPr>
                <w:noProof/>
                <w:webHidden/>
              </w:rPr>
              <w:fldChar w:fldCharType="end"/>
            </w:r>
          </w:hyperlink>
        </w:p>
        <w:p w:rsidR="00CB1980" w:rsidRPr="00C46736" w:rsidRDefault="00C46736" w:rsidP="00C46736">
          <w:pPr>
            <w:pStyle w:val="22"/>
            <w:spacing w:after="120" w:line="276" w:lineRule="auto"/>
            <w:rPr>
              <w:rFonts w:eastAsiaTheme="minorEastAsia"/>
            </w:rPr>
          </w:pPr>
          <w:hyperlink w:anchor="_Toc481058189" w:history="1">
            <w:r w:rsidR="00CB1980" w:rsidRPr="00C46736">
              <w:rPr>
                <w:rStyle w:val="a4"/>
              </w:rPr>
              <w:t>Литература</w:t>
            </w:r>
            <w:r w:rsidR="00CB1980" w:rsidRPr="00C46736">
              <w:rPr>
                <w:webHidden/>
              </w:rPr>
              <w:tab/>
            </w:r>
            <w:r w:rsidR="00DB45D5" w:rsidRPr="00C46736">
              <w:rPr>
                <w:webHidden/>
              </w:rPr>
              <w:fldChar w:fldCharType="begin"/>
            </w:r>
            <w:r w:rsidR="00CB1980" w:rsidRPr="00C46736">
              <w:rPr>
                <w:webHidden/>
              </w:rPr>
              <w:instrText xml:space="preserve"> PAGEREF _Toc481058189 \h </w:instrText>
            </w:r>
            <w:r w:rsidR="00DB45D5" w:rsidRPr="00C46736">
              <w:rPr>
                <w:webHidden/>
              </w:rPr>
            </w:r>
            <w:r w:rsidR="00DB45D5" w:rsidRPr="00C46736">
              <w:rPr>
                <w:webHidden/>
              </w:rPr>
              <w:fldChar w:fldCharType="separate"/>
            </w:r>
            <w:r>
              <w:rPr>
                <w:webHidden/>
              </w:rPr>
              <w:t>20</w:t>
            </w:r>
            <w:r w:rsidR="00DB45D5" w:rsidRPr="00C46736">
              <w:rPr>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90" w:history="1">
            <w:r w:rsidR="00CB1980" w:rsidRPr="00C46736">
              <w:rPr>
                <w:rStyle w:val="a4"/>
                <w:noProof/>
              </w:rPr>
              <w:t>а) Основная литература:</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_Toc481058190 \h </w:instrText>
            </w:r>
            <w:r w:rsidR="00DB45D5" w:rsidRPr="00C46736">
              <w:rPr>
                <w:noProof/>
                <w:webHidden/>
              </w:rPr>
            </w:r>
            <w:r w:rsidR="00DB45D5" w:rsidRPr="00C46736">
              <w:rPr>
                <w:noProof/>
                <w:webHidden/>
              </w:rPr>
              <w:fldChar w:fldCharType="separate"/>
            </w:r>
            <w:r>
              <w:rPr>
                <w:noProof/>
                <w:webHidden/>
              </w:rPr>
              <w:t>20</w:t>
            </w:r>
            <w:r w:rsidR="00DB45D5" w:rsidRPr="00C46736">
              <w:rPr>
                <w:noProof/>
                <w:webHidden/>
              </w:rPr>
              <w:fldChar w:fldCharType="end"/>
            </w:r>
          </w:hyperlink>
        </w:p>
        <w:p w:rsidR="00CB1980" w:rsidRPr="00C46736" w:rsidRDefault="00C46736" w:rsidP="00C46736">
          <w:pPr>
            <w:pStyle w:val="31"/>
            <w:tabs>
              <w:tab w:val="right" w:leader="dot" w:pos="9345"/>
            </w:tabs>
            <w:spacing w:after="120" w:line="276" w:lineRule="auto"/>
            <w:rPr>
              <w:rFonts w:eastAsiaTheme="minorEastAsia"/>
              <w:noProof/>
            </w:rPr>
          </w:pPr>
          <w:hyperlink w:anchor="_Toc481058191" w:history="1">
            <w:r w:rsidR="00CB1980" w:rsidRPr="00C46736">
              <w:rPr>
                <w:rStyle w:val="a4"/>
                <w:noProof/>
              </w:rPr>
              <w:t>б) Дополнительная литература:</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_Toc481058191 \h </w:instrText>
            </w:r>
            <w:r w:rsidR="00DB45D5" w:rsidRPr="00C46736">
              <w:rPr>
                <w:noProof/>
                <w:webHidden/>
              </w:rPr>
            </w:r>
            <w:r w:rsidR="00DB45D5" w:rsidRPr="00C46736">
              <w:rPr>
                <w:noProof/>
                <w:webHidden/>
              </w:rPr>
              <w:fldChar w:fldCharType="separate"/>
            </w:r>
            <w:r>
              <w:rPr>
                <w:noProof/>
                <w:webHidden/>
              </w:rPr>
              <w:t>20</w:t>
            </w:r>
            <w:r w:rsidR="00DB45D5" w:rsidRPr="00C46736">
              <w:rPr>
                <w:noProof/>
                <w:webHidden/>
              </w:rPr>
              <w:fldChar w:fldCharType="end"/>
            </w:r>
          </w:hyperlink>
        </w:p>
        <w:p w:rsidR="00CB1980" w:rsidRPr="00C46736" w:rsidRDefault="00C46736" w:rsidP="00C46736">
          <w:pPr>
            <w:pStyle w:val="22"/>
            <w:spacing w:after="120" w:line="276" w:lineRule="auto"/>
            <w:rPr>
              <w:rFonts w:eastAsiaTheme="minorEastAsia"/>
            </w:rPr>
          </w:pPr>
          <w:hyperlink w:anchor="_Toc481058192" w:history="1">
            <w:r w:rsidR="00CB1980" w:rsidRPr="00C46736">
              <w:rPr>
                <w:rStyle w:val="a4"/>
              </w:rPr>
              <w:t>Интернет-ресурсы</w:t>
            </w:r>
            <w:r w:rsidR="00CB1980" w:rsidRPr="00C46736">
              <w:rPr>
                <w:webHidden/>
              </w:rPr>
              <w:tab/>
            </w:r>
            <w:r w:rsidR="00DB45D5" w:rsidRPr="00C46736">
              <w:rPr>
                <w:webHidden/>
              </w:rPr>
              <w:fldChar w:fldCharType="begin"/>
            </w:r>
            <w:r w:rsidR="00CB1980" w:rsidRPr="00C46736">
              <w:rPr>
                <w:webHidden/>
              </w:rPr>
              <w:instrText xml:space="preserve"> PAGEREF _Toc481058192 \h </w:instrText>
            </w:r>
            <w:r w:rsidR="00DB45D5" w:rsidRPr="00C46736">
              <w:rPr>
                <w:webHidden/>
              </w:rPr>
            </w:r>
            <w:r w:rsidR="00DB45D5" w:rsidRPr="00C46736">
              <w:rPr>
                <w:webHidden/>
              </w:rPr>
              <w:fldChar w:fldCharType="separate"/>
            </w:r>
            <w:r>
              <w:rPr>
                <w:webHidden/>
              </w:rPr>
              <w:t>23</w:t>
            </w:r>
            <w:r w:rsidR="00DB45D5"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93" w:history="1">
            <w:r w:rsidR="00CB1980" w:rsidRPr="00C46736">
              <w:rPr>
                <w:rStyle w:val="a4"/>
              </w:rPr>
              <w:t>Методические указания для обучающихся по освоению дисциплины</w:t>
            </w:r>
            <w:r w:rsidR="00CB1980" w:rsidRPr="00C46736">
              <w:rPr>
                <w:webHidden/>
              </w:rPr>
              <w:tab/>
            </w:r>
            <w:r w:rsidR="00DB45D5" w:rsidRPr="00C46736">
              <w:rPr>
                <w:webHidden/>
              </w:rPr>
              <w:fldChar w:fldCharType="begin"/>
            </w:r>
            <w:r w:rsidR="00CB1980" w:rsidRPr="00C46736">
              <w:rPr>
                <w:webHidden/>
              </w:rPr>
              <w:instrText xml:space="preserve"> PAGEREF _Toc481058193 \h </w:instrText>
            </w:r>
            <w:r w:rsidR="00DB45D5" w:rsidRPr="00C46736">
              <w:rPr>
                <w:webHidden/>
              </w:rPr>
            </w:r>
            <w:r w:rsidR="00DB45D5" w:rsidRPr="00C46736">
              <w:rPr>
                <w:webHidden/>
              </w:rPr>
              <w:fldChar w:fldCharType="separate"/>
            </w:r>
            <w:r>
              <w:rPr>
                <w:webHidden/>
              </w:rPr>
              <w:t>23</w:t>
            </w:r>
            <w:r w:rsidR="00DB45D5" w:rsidRPr="00C46736">
              <w:rPr>
                <w:webHidden/>
              </w:rPr>
              <w:fldChar w:fldCharType="end"/>
            </w:r>
          </w:hyperlink>
        </w:p>
        <w:p w:rsidR="00CB1980" w:rsidRPr="00C46736" w:rsidRDefault="00C46736" w:rsidP="00C46736">
          <w:pPr>
            <w:pStyle w:val="22"/>
            <w:spacing w:after="120" w:line="276" w:lineRule="auto"/>
            <w:rPr>
              <w:rFonts w:eastAsiaTheme="minorEastAsia"/>
            </w:rPr>
          </w:pPr>
          <w:hyperlink w:anchor="_Toc481058194" w:history="1">
            <w:r w:rsidR="00CB1980" w:rsidRPr="00C46736">
              <w:rPr>
                <w:rStyle w:val="a4"/>
              </w:rPr>
              <w:t>Материально-техническое обеспечение дисциплины</w:t>
            </w:r>
            <w:r w:rsidR="00CB1980" w:rsidRPr="00C46736">
              <w:rPr>
                <w:webHidden/>
              </w:rPr>
              <w:tab/>
            </w:r>
            <w:r w:rsidR="00DB45D5" w:rsidRPr="00C46736">
              <w:rPr>
                <w:webHidden/>
              </w:rPr>
              <w:fldChar w:fldCharType="begin"/>
            </w:r>
            <w:r w:rsidR="00CB1980" w:rsidRPr="00C46736">
              <w:rPr>
                <w:webHidden/>
              </w:rPr>
              <w:instrText xml:space="preserve"> PAGEREF _Toc481058194 \h </w:instrText>
            </w:r>
            <w:r w:rsidR="00DB45D5" w:rsidRPr="00C46736">
              <w:rPr>
                <w:webHidden/>
              </w:rPr>
            </w:r>
            <w:r w:rsidR="00DB45D5" w:rsidRPr="00C46736">
              <w:rPr>
                <w:webHidden/>
              </w:rPr>
              <w:fldChar w:fldCharType="separate"/>
            </w:r>
            <w:r>
              <w:rPr>
                <w:webHidden/>
              </w:rPr>
              <w:t>23</w:t>
            </w:r>
            <w:r w:rsidR="00DB45D5" w:rsidRPr="00C46736">
              <w:rPr>
                <w:webHidden/>
              </w:rPr>
              <w:fldChar w:fldCharType="end"/>
            </w:r>
          </w:hyperlink>
        </w:p>
        <w:p w:rsidR="005F5357" w:rsidRPr="00C46736" w:rsidRDefault="00DB45D5" w:rsidP="00C46736">
          <w:pPr>
            <w:spacing w:after="120" w:line="276" w:lineRule="auto"/>
          </w:pPr>
          <w:r w:rsidRPr="00C46736">
            <w:rPr>
              <w:b/>
              <w:bCs/>
            </w:rPr>
            <w:fldChar w:fldCharType="end"/>
          </w:r>
        </w:p>
      </w:sdtContent>
    </w:sdt>
    <w:p w:rsidR="005F5357" w:rsidRPr="00C46736" w:rsidRDefault="005F5357" w:rsidP="00C46736">
      <w:pPr>
        <w:pStyle w:val="2"/>
        <w:rPr>
          <w:rFonts w:ascii="Times New Roman" w:hAnsi="Times New Roman" w:cs="Times New Roman"/>
        </w:rPr>
      </w:pPr>
    </w:p>
    <w:p w:rsidR="00C8754A" w:rsidRPr="00C46736" w:rsidRDefault="00C8754A" w:rsidP="00C46736">
      <w:pPr>
        <w:pStyle w:val="2"/>
        <w:rPr>
          <w:rFonts w:ascii="Times New Roman" w:hAnsi="Times New Roman" w:cs="Times New Roman"/>
        </w:rPr>
      </w:pPr>
    </w:p>
    <w:p w:rsidR="00CB1980" w:rsidRPr="00C46736" w:rsidRDefault="00CB1980" w:rsidP="00C46736">
      <w:pPr>
        <w:spacing w:after="120" w:line="276" w:lineRule="auto"/>
      </w:pPr>
    </w:p>
    <w:p w:rsidR="00CB1980" w:rsidRPr="00C46736" w:rsidRDefault="00CB1980" w:rsidP="00C46736">
      <w:pPr>
        <w:spacing w:after="120" w:line="276" w:lineRule="auto"/>
      </w:pPr>
    </w:p>
    <w:p w:rsidR="00CB1980" w:rsidRPr="00C46736" w:rsidRDefault="00CB1980" w:rsidP="00C46736">
      <w:pPr>
        <w:spacing w:after="120" w:line="276" w:lineRule="auto"/>
      </w:pPr>
    </w:p>
    <w:p w:rsidR="005F5357" w:rsidRPr="00C46736" w:rsidRDefault="005F5357" w:rsidP="00C46736">
      <w:pPr>
        <w:pStyle w:val="2"/>
        <w:rPr>
          <w:rFonts w:ascii="Times New Roman" w:hAnsi="Times New Roman" w:cs="Times New Roman"/>
        </w:rPr>
      </w:pPr>
      <w:bookmarkStart w:id="73" w:name="_Toc481058172"/>
      <w:proofErr w:type="spellStart"/>
      <w:r w:rsidRPr="00C46736">
        <w:rPr>
          <w:rFonts w:ascii="Times New Roman" w:hAnsi="Times New Roman" w:cs="Times New Roman"/>
        </w:rPr>
        <w:lastRenderedPageBreak/>
        <w:t>Цели</w:t>
      </w:r>
      <w:r w:rsidR="00CB1980" w:rsidRPr="00C46736">
        <w:rPr>
          <w:rFonts w:ascii="Times New Roman" w:hAnsi="Times New Roman" w:cs="Times New Roman"/>
        </w:rPr>
        <w:t>ь</w:t>
      </w:r>
      <w:proofErr w:type="spellEnd"/>
      <w:r w:rsidRPr="00C46736">
        <w:rPr>
          <w:rFonts w:ascii="Times New Roman" w:hAnsi="Times New Roman" w:cs="Times New Roman"/>
        </w:rPr>
        <w:t xml:space="preserve"> освоения дисциплины</w:t>
      </w:r>
      <w:bookmarkEnd w:id="73"/>
    </w:p>
    <w:p w:rsidR="00153521" w:rsidRPr="00C46736" w:rsidRDefault="004F0AB6" w:rsidP="00C46736">
      <w:pPr>
        <w:spacing w:after="120" w:line="276" w:lineRule="auto"/>
        <w:jc w:val="both"/>
      </w:pPr>
      <w:r w:rsidRPr="00C46736">
        <w:t>Целью освоения дисциплины является приобретение студентами глубокого понимания этического аспекта христианского вероучения, в том числе в его сравнении с иными этическими системами.</w:t>
      </w:r>
      <w:r w:rsidR="00153521" w:rsidRPr="00C46736">
        <w:tab/>
      </w:r>
    </w:p>
    <w:p w:rsidR="00D1560E" w:rsidRPr="00C46736" w:rsidRDefault="00D1560E" w:rsidP="00C46736">
      <w:pPr>
        <w:spacing w:after="120" w:line="276" w:lineRule="auto"/>
        <w:ind w:firstLine="708"/>
        <w:jc w:val="both"/>
      </w:pPr>
    </w:p>
    <w:p w:rsidR="005F5357" w:rsidRPr="00C46736" w:rsidRDefault="005F5357" w:rsidP="00C46736">
      <w:pPr>
        <w:pStyle w:val="2"/>
        <w:rPr>
          <w:rFonts w:ascii="Times New Roman" w:hAnsi="Times New Roman" w:cs="Times New Roman"/>
        </w:rPr>
      </w:pPr>
      <w:bookmarkStart w:id="74" w:name="_Toc481058173"/>
      <w:r w:rsidRPr="00C46736">
        <w:rPr>
          <w:rFonts w:ascii="Times New Roman" w:hAnsi="Times New Roman" w:cs="Times New Roman"/>
        </w:rPr>
        <w:t>Место дисциплины в структуре образовательной программы</w:t>
      </w:r>
      <w:bookmarkEnd w:id="74"/>
    </w:p>
    <w:p w:rsidR="005F5357" w:rsidRPr="00C46736" w:rsidRDefault="00153521" w:rsidP="00C46736">
      <w:pPr>
        <w:spacing w:after="120" w:line="276" w:lineRule="auto"/>
        <w:jc w:val="both"/>
      </w:pPr>
      <w:r w:rsidRPr="00C46736">
        <w:t>Дисциплина</w:t>
      </w:r>
      <w:r w:rsidR="00C73FCD" w:rsidRPr="00C46736">
        <w:t xml:space="preserve"> относится к </w:t>
      </w:r>
      <w:r w:rsidRPr="00C46736">
        <w:t>д</w:t>
      </w:r>
      <w:r w:rsidR="00C73FCD" w:rsidRPr="00C46736">
        <w:t xml:space="preserve">исциплинам </w:t>
      </w:r>
      <w:r w:rsidRPr="00C46736">
        <w:t>по выбору вариативной</w:t>
      </w:r>
      <w:r w:rsidR="00C73FCD" w:rsidRPr="00C46736">
        <w:t xml:space="preserve"> части </w:t>
      </w:r>
      <w:r w:rsidR="00D25A7D" w:rsidRPr="00C46736">
        <w:t>образовательной программы.</w:t>
      </w:r>
      <w:r w:rsidR="00C73FCD" w:rsidRPr="00C46736">
        <w:t xml:space="preserve"> </w:t>
      </w:r>
      <w:r w:rsidR="004F0AB6" w:rsidRPr="00C46736">
        <w:t xml:space="preserve">Данный курс рассчитан на систематизацию и расширение знаний, полученных при изучении других богословских дисциплин, а именно: </w:t>
      </w:r>
      <w:proofErr w:type="spellStart"/>
      <w:r w:rsidR="004F0AB6" w:rsidRPr="00C46736">
        <w:t>Библеистики</w:t>
      </w:r>
      <w:proofErr w:type="spellEnd"/>
      <w:r w:rsidR="004F0AB6" w:rsidRPr="00C46736">
        <w:t xml:space="preserve"> (Священное Писание Ветхого и Нового Завета), Догматического богословия и Патрологии в их этическом содержании.</w:t>
      </w:r>
    </w:p>
    <w:p w:rsidR="00C46736" w:rsidRPr="00C46736" w:rsidRDefault="00C46736" w:rsidP="00C46736">
      <w:pPr>
        <w:pStyle w:val="2"/>
        <w:rPr>
          <w:rFonts w:ascii="Times New Roman" w:hAnsi="Times New Roman" w:cs="Times New Roman"/>
        </w:rPr>
      </w:pPr>
      <w:bookmarkStart w:id="75" w:name="_Toc481058174"/>
    </w:p>
    <w:p w:rsidR="00525A9F" w:rsidRPr="00C46736" w:rsidRDefault="005F5357" w:rsidP="00C46736">
      <w:pPr>
        <w:pStyle w:val="2"/>
        <w:rPr>
          <w:rFonts w:ascii="Times New Roman" w:hAnsi="Times New Roman" w:cs="Times New Roman"/>
        </w:rPr>
      </w:pPr>
      <w:r w:rsidRPr="00C46736">
        <w:rPr>
          <w:rFonts w:ascii="Times New Roman" w:hAnsi="Times New Roman" w:cs="Times New Roman"/>
        </w:rPr>
        <w:t xml:space="preserve">Перечень планируемых результатов </w:t>
      </w:r>
      <w:proofErr w:type="gramStart"/>
      <w:r w:rsidRPr="00C46736">
        <w:rPr>
          <w:rFonts w:ascii="Times New Roman" w:hAnsi="Times New Roman" w:cs="Times New Roman"/>
        </w:rPr>
        <w:t xml:space="preserve">обучения по </w:t>
      </w:r>
      <w:r w:rsidR="00B43D04" w:rsidRPr="00C46736">
        <w:rPr>
          <w:rFonts w:ascii="Times New Roman" w:hAnsi="Times New Roman" w:cs="Times New Roman"/>
        </w:rPr>
        <w:t>дисциплине</w:t>
      </w:r>
      <w:bookmarkEnd w:id="75"/>
      <w:proofErr w:type="gramEnd"/>
    </w:p>
    <w:p w:rsidR="005F5357" w:rsidRPr="00C46736" w:rsidRDefault="00525A9F" w:rsidP="00C46736">
      <w:pPr>
        <w:pStyle w:val="3"/>
        <w:spacing w:after="120" w:line="276" w:lineRule="auto"/>
        <w:rPr>
          <w:sz w:val="24"/>
        </w:rPr>
      </w:pPr>
      <w:bookmarkStart w:id="76" w:name="_Toc481058175"/>
      <w:r w:rsidRPr="00C46736">
        <w:rPr>
          <w:sz w:val="24"/>
        </w:rPr>
        <w:t>Компетенция, формируемая дисциплиной</w:t>
      </w:r>
      <w:bookmarkEnd w:id="76"/>
    </w:p>
    <w:p w:rsidR="00525A9F" w:rsidRPr="00C46736" w:rsidRDefault="001B5734" w:rsidP="00C46736">
      <w:pPr>
        <w:spacing w:after="120" w:line="276" w:lineRule="auto"/>
        <w:jc w:val="both"/>
        <w:rPr>
          <w:color w:val="000000"/>
        </w:rPr>
      </w:pPr>
      <w:r w:rsidRPr="00C46736">
        <w:t xml:space="preserve">Дисциплина призвана сформировать у обучающихся </w:t>
      </w:r>
      <w:r w:rsidR="001012E5" w:rsidRPr="00C46736">
        <w:t>общекультурную</w:t>
      </w:r>
      <w:r w:rsidRPr="00C46736">
        <w:t xml:space="preserve"> компетенцию</w:t>
      </w:r>
      <w:r w:rsidR="001012E5" w:rsidRPr="00C46736">
        <w:t xml:space="preserve">   </w:t>
      </w:r>
      <w:r w:rsidRPr="00C46736">
        <w:t xml:space="preserve"> </w:t>
      </w:r>
      <w:r w:rsidR="001012E5" w:rsidRPr="00C46736">
        <w:t>О</w:t>
      </w:r>
      <w:r w:rsidR="00C56D33" w:rsidRPr="00C46736">
        <w:t>К-</w:t>
      </w:r>
      <w:r w:rsidR="001012E5" w:rsidRPr="00C46736">
        <w:t>10</w:t>
      </w:r>
      <w:r w:rsidR="00C56D33" w:rsidRPr="00C46736">
        <w:t xml:space="preserve">: </w:t>
      </w:r>
      <w:r w:rsidR="001012E5" w:rsidRPr="00C46736">
        <w:rPr>
          <w:color w:val="000000"/>
        </w:rPr>
        <w:t>способность использовать основы теологических знаний в процессе духовно-нравственного развития</w:t>
      </w:r>
      <w:r w:rsidR="00AE313B" w:rsidRPr="00C46736">
        <w:t>.</w:t>
      </w:r>
    </w:p>
    <w:p w:rsidR="00525A9F" w:rsidRPr="00C46736" w:rsidRDefault="00525A9F" w:rsidP="00C46736">
      <w:pPr>
        <w:pStyle w:val="3"/>
        <w:spacing w:after="120" w:line="276" w:lineRule="auto"/>
        <w:rPr>
          <w:sz w:val="24"/>
        </w:rPr>
      </w:pPr>
      <w:bookmarkStart w:id="77" w:name="_Toc473664500"/>
      <w:bookmarkStart w:id="78" w:name="_Toc473718078"/>
      <w:bookmarkStart w:id="79" w:name="_Toc473892880"/>
      <w:bookmarkStart w:id="80" w:name="_Toc474840589"/>
      <w:bookmarkStart w:id="81" w:name="_Toc475970636"/>
      <w:bookmarkStart w:id="82" w:name="_Toc477858777"/>
      <w:bookmarkStart w:id="83" w:name="_Toc481058176"/>
      <w:r w:rsidRPr="00C46736">
        <w:rPr>
          <w:sz w:val="24"/>
        </w:rPr>
        <w:t>Этапы освоения компетенции</w:t>
      </w:r>
      <w:bookmarkEnd w:id="77"/>
      <w:bookmarkEnd w:id="78"/>
      <w:bookmarkEnd w:id="79"/>
      <w:bookmarkEnd w:id="80"/>
      <w:bookmarkEnd w:id="81"/>
      <w:bookmarkEnd w:id="82"/>
      <w:bookmarkEnd w:id="83"/>
    </w:p>
    <w:p w:rsidR="00525A9F" w:rsidRPr="00C46736" w:rsidRDefault="00525A9F" w:rsidP="00C46736">
      <w:pPr>
        <w:spacing w:after="120" w:line="276" w:lineRule="auto"/>
        <w:jc w:val="both"/>
      </w:pPr>
      <w:r w:rsidRPr="00C46736">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C46736" w:rsidRPr="00C46736">
        <w:t xml:space="preserve">и практик </w:t>
      </w:r>
      <w:r w:rsidRPr="00C46736">
        <w:t>образовательной программы, обеспечивающих освоение данной компетенции; формирование завершающего этапа происходит во взаимосвязи</w:t>
      </w:r>
      <w:r w:rsidR="00C46736" w:rsidRPr="00C46736">
        <w:t xml:space="preserve"> всех</w:t>
      </w:r>
      <w:r w:rsidRPr="00C46736">
        <w:t xml:space="preserve"> дисциплин </w:t>
      </w:r>
      <w:r w:rsidR="00C46736" w:rsidRPr="00C46736">
        <w:t xml:space="preserve">и практик </w:t>
      </w:r>
      <w:r w:rsidRPr="00C46736">
        <w:t>образовательной программы</w:t>
      </w:r>
      <w:r w:rsidR="00C46736" w:rsidRPr="00C46736">
        <w:t>.</w:t>
      </w:r>
    </w:p>
    <w:p w:rsidR="00525A9F" w:rsidRPr="00C46736" w:rsidRDefault="00525A9F" w:rsidP="00C46736">
      <w:pPr>
        <w:spacing w:after="120" w:line="276" w:lineRule="auto"/>
        <w:jc w:val="both"/>
      </w:pPr>
      <w:r w:rsidRPr="00C46736">
        <w:t xml:space="preserve">На начальном этапе в течение семестра формируются </w:t>
      </w:r>
      <w:proofErr w:type="spellStart"/>
      <w:r w:rsidRPr="00C46736">
        <w:t>знаниевые</w:t>
      </w:r>
      <w:proofErr w:type="spellEnd"/>
      <w:r w:rsidRPr="00C46736">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C46736">
        <w:t>Обучающийся</w:t>
      </w:r>
      <w:proofErr w:type="gramEnd"/>
      <w:r w:rsidRPr="00C46736">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525A9F" w:rsidRPr="00C46736" w:rsidRDefault="00525A9F" w:rsidP="00C46736">
      <w:pPr>
        <w:spacing w:after="120" w:line="276" w:lineRule="auto"/>
        <w:jc w:val="both"/>
      </w:pPr>
      <w:r w:rsidRPr="00C46736">
        <w:t xml:space="preserve">Основной этап. Освоение этого этапа проходит к концу семестрового обучения. </w:t>
      </w:r>
      <w:proofErr w:type="gramStart"/>
      <w:r w:rsidRPr="00C46736">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C46736">
        <w:t>саморегуляцию</w:t>
      </w:r>
      <w:proofErr w:type="spellEnd"/>
      <w:r w:rsidRPr="00C46736">
        <w:t xml:space="preserve"> в ходе работы и перенося знания и умения на новые условия.</w:t>
      </w:r>
      <w:proofErr w:type="gramEnd"/>
      <w:r w:rsidRPr="00C46736">
        <w:t xml:space="preserve"> Контроль качества освоения основного этапа компетенции выносится на промежуточную аттестацию.</w:t>
      </w:r>
    </w:p>
    <w:p w:rsidR="00525A9F" w:rsidRPr="00C46736" w:rsidRDefault="00525A9F" w:rsidP="00C46736">
      <w:pPr>
        <w:spacing w:after="120" w:line="276" w:lineRule="auto"/>
        <w:jc w:val="both"/>
      </w:pPr>
      <w:r w:rsidRPr="00C46736">
        <w:t xml:space="preserve">Завершающий этап подразумевает достижение </w:t>
      </w:r>
      <w:proofErr w:type="gramStart"/>
      <w:r w:rsidRPr="00C46736">
        <w:t>обучающимся</w:t>
      </w:r>
      <w:proofErr w:type="gramEnd"/>
      <w:r w:rsidRPr="00C46736">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C46736">
        <w:lastRenderedPageBreak/>
        <w:t>нестандартных условиях. Формирование этого этапа подразумевает взаимосвязь всех дисциплин образовательной программы.</w:t>
      </w:r>
    </w:p>
    <w:p w:rsidR="00525A9F" w:rsidRPr="00C46736" w:rsidRDefault="00525A9F" w:rsidP="00C46736">
      <w:pPr>
        <w:pStyle w:val="3"/>
        <w:spacing w:after="120" w:line="276" w:lineRule="auto"/>
        <w:rPr>
          <w:sz w:val="24"/>
        </w:rPr>
      </w:pPr>
      <w:bookmarkStart w:id="84" w:name="_Toc472951667"/>
      <w:bookmarkStart w:id="85" w:name="_Toc474840590"/>
      <w:bookmarkStart w:id="86" w:name="_Toc475970637"/>
      <w:bookmarkStart w:id="87" w:name="_Toc477858778"/>
      <w:bookmarkStart w:id="88" w:name="_Toc481058177"/>
      <w:r w:rsidRPr="00C46736">
        <w:rPr>
          <w:sz w:val="24"/>
        </w:rPr>
        <w:t>Знания, умения и навыки, получаемые в результате освоения дисциплины</w:t>
      </w:r>
      <w:bookmarkEnd w:id="84"/>
      <w:bookmarkEnd w:id="85"/>
      <w:bookmarkEnd w:id="86"/>
      <w:bookmarkEnd w:id="87"/>
      <w:bookmarkEnd w:id="88"/>
    </w:p>
    <w:p w:rsidR="00C46736" w:rsidRPr="00C46736" w:rsidRDefault="00C46736" w:rsidP="00C46736">
      <w:pPr>
        <w:spacing w:after="120" w:line="276" w:lineRule="auto"/>
        <w:jc w:val="both"/>
      </w:pPr>
      <w:r w:rsidRPr="00C46736">
        <w:t xml:space="preserve">В результате освоения дисциплины </w:t>
      </w:r>
      <w:proofErr w:type="gramStart"/>
      <w:r w:rsidRPr="00C46736">
        <w:t>обучающийся</w:t>
      </w:r>
      <w:proofErr w:type="gramEnd"/>
      <w:r w:rsidRPr="00C46736">
        <w:t xml:space="preserve"> приобретает знания, умения и навыки, необходимые для обеспечения профессиональной деятельности, указанной в п. 2. </w:t>
      </w:r>
      <w:proofErr w:type="spellStart"/>
      <w:r w:rsidRPr="00C46736">
        <w:t>ООП</w:t>
      </w:r>
      <w:proofErr w:type="spellEnd"/>
      <w:r w:rsidRPr="00C46736">
        <w:t>.</w:t>
      </w:r>
    </w:p>
    <w:p w:rsidR="00C46736" w:rsidRPr="00C46736" w:rsidRDefault="00C46736" w:rsidP="00C46736">
      <w:pPr>
        <w:spacing w:after="120" w:line="276" w:lineRule="auto"/>
        <w:jc w:val="both"/>
      </w:pPr>
      <w:r w:rsidRPr="00C46736">
        <w:t xml:space="preserve">Результаты </w:t>
      </w:r>
      <w:proofErr w:type="gramStart"/>
      <w:r w:rsidRPr="00C46736">
        <w:t>обучения по дисциплине</w:t>
      </w:r>
      <w:proofErr w:type="gramEnd"/>
      <w:r w:rsidRPr="00C46736">
        <w:t xml:space="preserve">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283"/>
        <w:gridCol w:w="7288"/>
      </w:tblGrid>
      <w:tr w:rsidR="00C56D33" w:rsidRPr="00C46736" w:rsidTr="00304448">
        <w:tc>
          <w:tcPr>
            <w:tcW w:w="0" w:type="auto"/>
          </w:tcPr>
          <w:p w:rsidR="00C56D33" w:rsidRPr="00C46736" w:rsidRDefault="00C56D33" w:rsidP="00C46736">
            <w:pPr>
              <w:spacing w:after="120" w:line="276" w:lineRule="auto"/>
              <w:jc w:val="both"/>
              <w:rPr>
                <w:rFonts w:eastAsiaTheme="minorHAnsi"/>
                <w:b/>
                <w:sz w:val="24"/>
                <w:szCs w:val="24"/>
                <w:lang w:eastAsia="en-US"/>
              </w:rPr>
            </w:pPr>
            <w:r w:rsidRPr="00C46736">
              <w:rPr>
                <w:rFonts w:eastAsiaTheme="minorHAnsi"/>
                <w:b/>
                <w:sz w:val="24"/>
                <w:szCs w:val="24"/>
                <w:lang w:eastAsia="en-US"/>
              </w:rPr>
              <w:t>Этап освоения компетенции</w:t>
            </w:r>
          </w:p>
        </w:tc>
        <w:tc>
          <w:tcPr>
            <w:tcW w:w="0" w:type="auto"/>
          </w:tcPr>
          <w:p w:rsidR="00C56D33" w:rsidRPr="00C46736" w:rsidRDefault="00C56D33" w:rsidP="00C46736">
            <w:pPr>
              <w:spacing w:after="120" w:line="276" w:lineRule="auto"/>
              <w:contextualSpacing/>
              <w:jc w:val="both"/>
              <w:rPr>
                <w:rFonts w:eastAsiaTheme="minorHAnsi"/>
                <w:b/>
                <w:sz w:val="24"/>
                <w:szCs w:val="24"/>
                <w:lang w:eastAsia="en-US"/>
              </w:rPr>
            </w:pPr>
            <w:r w:rsidRPr="00C46736">
              <w:rPr>
                <w:rFonts w:eastAsiaTheme="minorHAnsi"/>
                <w:b/>
                <w:sz w:val="24"/>
                <w:szCs w:val="24"/>
                <w:lang w:eastAsia="en-US"/>
              </w:rPr>
              <w:t>Предполагаемые результаты освоения</w:t>
            </w:r>
          </w:p>
        </w:tc>
      </w:tr>
      <w:tr w:rsidR="004F0AB6" w:rsidRPr="00C46736" w:rsidTr="00304448">
        <w:tc>
          <w:tcPr>
            <w:tcW w:w="0" w:type="auto"/>
            <w:vMerge w:val="restart"/>
          </w:tcPr>
          <w:p w:rsidR="004F0AB6" w:rsidRPr="00C46736" w:rsidRDefault="004F0AB6" w:rsidP="00C46736">
            <w:pPr>
              <w:spacing w:after="120" w:line="276" w:lineRule="auto"/>
              <w:jc w:val="both"/>
              <w:rPr>
                <w:rFonts w:eastAsiaTheme="minorHAnsi"/>
                <w:sz w:val="24"/>
                <w:szCs w:val="24"/>
                <w:lang w:eastAsia="en-US"/>
              </w:rPr>
            </w:pPr>
            <w:r w:rsidRPr="00C46736">
              <w:rPr>
                <w:rFonts w:eastAsiaTheme="minorHAnsi"/>
                <w:sz w:val="24"/>
                <w:szCs w:val="24"/>
                <w:lang w:eastAsia="en-US"/>
              </w:rPr>
              <w:t>Начальный</w:t>
            </w:r>
          </w:p>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Знание догматических оснований христианской этики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Умение обнаружить этический аспект понятий свободы, блага, греха, добродетели, любви;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Владение представлением об отдельных аспектах христианской нравственной жизни.</w:t>
            </w:r>
          </w:p>
        </w:tc>
      </w:tr>
      <w:tr w:rsidR="004F0AB6" w:rsidRPr="00C46736" w:rsidTr="00304448">
        <w:tc>
          <w:tcPr>
            <w:tcW w:w="0" w:type="auto"/>
            <w:vMerge w:val="restart"/>
          </w:tcPr>
          <w:p w:rsidR="004F0AB6" w:rsidRPr="00C46736" w:rsidRDefault="004F0AB6" w:rsidP="00C46736">
            <w:pPr>
              <w:spacing w:after="120" w:line="276" w:lineRule="auto"/>
              <w:jc w:val="both"/>
              <w:rPr>
                <w:rFonts w:eastAsiaTheme="minorHAnsi"/>
                <w:sz w:val="24"/>
                <w:szCs w:val="24"/>
                <w:lang w:eastAsia="en-US"/>
              </w:rPr>
            </w:pPr>
            <w:r w:rsidRPr="00C46736">
              <w:rPr>
                <w:rFonts w:eastAsiaTheme="minorHAnsi"/>
                <w:sz w:val="24"/>
                <w:szCs w:val="24"/>
                <w:lang w:eastAsia="en-US"/>
              </w:rPr>
              <w:t>Основной</w:t>
            </w:r>
          </w:p>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Знание учения святых отцов о грехе и страстях;</w:t>
            </w:r>
          </w:p>
          <w:p w:rsidR="004F0AB6" w:rsidRPr="00C46736" w:rsidRDefault="004F0AB6" w:rsidP="00C46736">
            <w:pPr>
              <w:pStyle w:val="af2"/>
              <w:spacing w:after="120" w:line="276" w:lineRule="auto"/>
              <w:ind w:left="0"/>
              <w:jc w:val="both"/>
              <w:rPr>
                <w:sz w:val="24"/>
                <w:szCs w:val="24"/>
              </w:rPr>
            </w:pPr>
            <w:r w:rsidRPr="00C46736">
              <w:rPr>
                <w:sz w:val="24"/>
                <w:szCs w:val="24"/>
              </w:rPr>
              <w:t>Знание классификации грехов и страстей в христианской церковной традиции.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 xml:space="preserve">Умение выявить и охарактеризовать этическое содержание различных жизненных проявлений и ситуаций с учетом учения </w:t>
            </w:r>
            <w:proofErr w:type="spellStart"/>
            <w:r w:rsidRPr="00C46736">
              <w:rPr>
                <w:sz w:val="24"/>
                <w:szCs w:val="24"/>
              </w:rPr>
              <w:t>свв</w:t>
            </w:r>
            <w:proofErr w:type="spellEnd"/>
            <w:r w:rsidRPr="00C46736">
              <w:rPr>
                <w:sz w:val="24"/>
                <w:szCs w:val="24"/>
              </w:rPr>
              <w:t>. Отцов о грехе и страсти.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Владение навыком применения к личному и духовно-нравственному развитию святоотеческого учения о грехе и страстях.</w:t>
            </w:r>
          </w:p>
        </w:tc>
      </w:tr>
    </w:tbl>
    <w:p w:rsidR="005F5357" w:rsidRPr="00C46736" w:rsidRDefault="005F5357" w:rsidP="00C46736">
      <w:pPr>
        <w:spacing w:after="120" w:line="276" w:lineRule="auto"/>
        <w:jc w:val="both"/>
      </w:pPr>
    </w:p>
    <w:p w:rsidR="005F5357" w:rsidRPr="00C46736" w:rsidRDefault="00081A1B" w:rsidP="00C46736">
      <w:pPr>
        <w:pStyle w:val="2"/>
        <w:rPr>
          <w:rFonts w:ascii="Times New Roman" w:hAnsi="Times New Roman" w:cs="Times New Roman"/>
        </w:rPr>
      </w:pPr>
      <w:bookmarkStart w:id="89" w:name="_Toc481058178"/>
      <w:r w:rsidRPr="00C46736">
        <w:rPr>
          <w:rFonts w:ascii="Times New Roman" w:hAnsi="Times New Roman" w:cs="Times New Roman"/>
        </w:rPr>
        <w:t xml:space="preserve">Объем </w:t>
      </w:r>
      <w:r w:rsidR="005F5357" w:rsidRPr="00C46736">
        <w:rPr>
          <w:rFonts w:ascii="Times New Roman" w:hAnsi="Times New Roman" w:cs="Times New Roman"/>
        </w:rPr>
        <w:t>дисциплины</w:t>
      </w:r>
      <w:bookmarkEnd w:id="89"/>
    </w:p>
    <w:p w:rsidR="005F5357" w:rsidRPr="00C46736" w:rsidRDefault="005F5357" w:rsidP="00C46736">
      <w:pPr>
        <w:pStyle w:val="a3"/>
        <w:spacing w:after="120" w:line="276" w:lineRule="auto"/>
        <w:ind w:firstLine="0"/>
      </w:pPr>
      <w:r w:rsidRPr="00C46736">
        <w:t xml:space="preserve">Общая трудоемкость дисциплины составляет </w:t>
      </w:r>
      <w:r w:rsidR="00304448" w:rsidRPr="00C46736">
        <w:t>4</w:t>
      </w:r>
      <w:r w:rsidRPr="00C46736">
        <w:t xml:space="preserve"> </w:t>
      </w:r>
      <w:proofErr w:type="gramStart"/>
      <w:r w:rsidR="00C9593B" w:rsidRPr="00C46736">
        <w:t>зачетных</w:t>
      </w:r>
      <w:proofErr w:type="gramEnd"/>
      <w:r w:rsidRPr="00C46736">
        <w:t xml:space="preserve"> единиц</w:t>
      </w:r>
      <w:r w:rsidR="00C56D33" w:rsidRPr="00C46736">
        <w:t>ы</w:t>
      </w:r>
      <w:r w:rsidRPr="00C46736">
        <w:t xml:space="preserve">, </w:t>
      </w:r>
      <w:r w:rsidR="00C56D33" w:rsidRPr="00C46736">
        <w:t>144</w:t>
      </w:r>
      <w:r w:rsidR="00675F14" w:rsidRPr="00C46736">
        <w:t xml:space="preserve"> академических часа.</w:t>
      </w:r>
    </w:p>
    <w:p w:rsidR="002B5252" w:rsidRPr="00C46736" w:rsidRDefault="002B5252" w:rsidP="00C46736">
      <w:pPr>
        <w:pStyle w:val="a3"/>
        <w:spacing w:after="120" w:line="276" w:lineRule="auto"/>
        <w:ind w:firstLine="0"/>
      </w:pPr>
    </w:p>
    <w:p w:rsidR="005F5357" w:rsidRPr="00C46736" w:rsidRDefault="005F5357" w:rsidP="00C46736">
      <w:pPr>
        <w:pStyle w:val="2"/>
        <w:rPr>
          <w:rFonts w:ascii="Times New Roman" w:hAnsi="Times New Roman" w:cs="Times New Roman"/>
        </w:rPr>
      </w:pPr>
      <w:bookmarkStart w:id="90" w:name="_Toc481058179"/>
      <w:r w:rsidRPr="00C46736">
        <w:rPr>
          <w:rFonts w:ascii="Times New Roman" w:hAnsi="Times New Roman" w:cs="Times New Roman"/>
        </w:rPr>
        <w:t>Разделы дисциплины и трудоемкость по видам учебных занятий (в академических часах)</w:t>
      </w:r>
      <w:bookmarkEnd w:id="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639"/>
        <w:gridCol w:w="668"/>
        <w:gridCol w:w="715"/>
        <w:gridCol w:w="619"/>
        <w:gridCol w:w="670"/>
        <w:gridCol w:w="1052"/>
        <w:gridCol w:w="2765"/>
      </w:tblGrid>
      <w:tr w:rsidR="00C46736" w:rsidRPr="00C46736" w:rsidTr="00215E29">
        <w:tc>
          <w:tcPr>
            <w:tcW w:w="0" w:type="auto"/>
            <w:vMerge w:val="restart"/>
          </w:tcPr>
          <w:p w:rsidR="00C46736" w:rsidRPr="00C46736" w:rsidRDefault="00C46736" w:rsidP="00C46736">
            <w:pPr>
              <w:spacing w:after="120" w:line="276" w:lineRule="auto"/>
              <w:rPr>
                <w:i/>
              </w:rPr>
            </w:pPr>
            <w:r w:rsidRPr="00C46736">
              <w:rPr>
                <w:i/>
              </w:rPr>
              <w:t>№</w:t>
            </w:r>
          </w:p>
        </w:tc>
        <w:tc>
          <w:tcPr>
            <w:tcW w:w="0" w:type="auto"/>
            <w:vMerge w:val="restart"/>
          </w:tcPr>
          <w:p w:rsidR="00C46736" w:rsidRPr="00C46736" w:rsidRDefault="00C46736" w:rsidP="00C46736">
            <w:pPr>
              <w:spacing w:after="120" w:line="276" w:lineRule="auto"/>
              <w:rPr>
                <w:i/>
              </w:rPr>
            </w:pPr>
            <w:r w:rsidRPr="00C46736">
              <w:rPr>
                <w:i/>
              </w:rPr>
              <w:t xml:space="preserve">  Раздел дисциплины</w:t>
            </w:r>
          </w:p>
        </w:tc>
        <w:tc>
          <w:tcPr>
            <w:tcW w:w="0" w:type="auto"/>
            <w:vMerge w:val="restart"/>
            <w:textDirection w:val="btLr"/>
          </w:tcPr>
          <w:p w:rsidR="00C46736" w:rsidRPr="00C46736" w:rsidRDefault="00C46736" w:rsidP="00C46736">
            <w:pPr>
              <w:spacing w:after="120" w:line="276" w:lineRule="auto"/>
              <w:ind w:left="113" w:right="113"/>
              <w:rPr>
                <w:i/>
              </w:rPr>
            </w:pPr>
            <w:r w:rsidRPr="00C46736">
              <w:rPr>
                <w:i/>
              </w:rPr>
              <w:t>Семестр</w:t>
            </w:r>
          </w:p>
        </w:tc>
        <w:tc>
          <w:tcPr>
            <w:tcW w:w="0" w:type="auto"/>
            <w:gridSpan w:val="4"/>
          </w:tcPr>
          <w:p w:rsidR="00C46736" w:rsidRPr="00C46736" w:rsidRDefault="00C46736" w:rsidP="00C46736">
            <w:pPr>
              <w:spacing w:after="120" w:line="276" w:lineRule="auto"/>
              <w:rPr>
                <w:i/>
              </w:rPr>
            </w:pPr>
            <w:r w:rsidRPr="00C46736">
              <w:rPr>
                <w:i/>
              </w:rPr>
              <w:t>Виды учебной работы и их трудоемкость</w:t>
            </w:r>
          </w:p>
        </w:tc>
        <w:tc>
          <w:tcPr>
            <w:tcW w:w="0" w:type="auto"/>
            <w:vMerge w:val="restart"/>
          </w:tcPr>
          <w:p w:rsidR="00C46736" w:rsidRPr="00C46736" w:rsidRDefault="00C46736" w:rsidP="00C46736">
            <w:pPr>
              <w:spacing w:after="120" w:line="276" w:lineRule="auto"/>
              <w:rPr>
                <w:i/>
              </w:rPr>
            </w:pPr>
            <w:r w:rsidRPr="00C46736">
              <w:rPr>
                <w:i/>
              </w:rPr>
              <w:t xml:space="preserve">Формы текущего контроля успеваемости и промежуточной аттестации </w:t>
            </w:r>
          </w:p>
        </w:tc>
      </w:tr>
      <w:tr w:rsidR="00C46736" w:rsidRPr="00C46736" w:rsidTr="00215E29">
        <w:trPr>
          <w:trHeight w:val="872"/>
        </w:trPr>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tcPr>
          <w:p w:rsidR="00C46736" w:rsidRPr="00C46736" w:rsidRDefault="00C46736" w:rsidP="00C46736">
            <w:pPr>
              <w:spacing w:after="120" w:line="276" w:lineRule="auto"/>
              <w:rPr>
                <w:i/>
              </w:rPr>
            </w:pPr>
            <w:r w:rsidRPr="00C46736">
              <w:rPr>
                <w:i/>
              </w:rPr>
              <w:t>Лек.</w:t>
            </w:r>
          </w:p>
        </w:tc>
        <w:tc>
          <w:tcPr>
            <w:tcW w:w="0" w:type="auto"/>
          </w:tcPr>
          <w:p w:rsidR="00C46736" w:rsidRPr="00C46736" w:rsidRDefault="00C46736" w:rsidP="00C46736">
            <w:pPr>
              <w:spacing w:after="120" w:line="276" w:lineRule="auto"/>
              <w:rPr>
                <w:i/>
              </w:rPr>
            </w:pPr>
            <w:r w:rsidRPr="00C46736">
              <w:rPr>
                <w:i/>
              </w:rPr>
              <w:t>Пр.</w:t>
            </w:r>
          </w:p>
        </w:tc>
        <w:tc>
          <w:tcPr>
            <w:tcW w:w="0" w:type="auto"/>
          </w:tcPr>
          <w:p w:rsidR="00C46736" w:rsidRPr="00C46736" w:rsidRDefault="00C46736" w:rsidP="00C46736">
            <w:pPr>
              <w:spacing w:after="120" w:line="276" w:lineRule="auto"/>
              <w:rPr>
                <w:i/>
              </w:rPr>
            </w:pPr>
            <w:proofErr w:type="spellStart"/>
            <w:r w:rsidRPr="00C46736">
              <w:rPr>
                <w:i/>
              </w:rPr>
              <w:t>С.р</w:t>
            </w:r>
            <w:proofErr w:type="spellEnd"/>
            <w:r w:rsidRPr="00C46736">
              <w:rPr>
                <w:i/>
              </w:rPr>
              <w:t>.</w:t>
            </w:r>
          </w:p>
        </w:tc>
        <w:tc>
          <w:tcPr>
            <w:tcW w:w="0" w:type="auto"/>
          </w:tcPr>
          <w:p w:rsidR="00C46736" w:rsidRPr="00C46736" w:rsidRDefault="00C46736" w:rsidP="00C46736">
            <w:pPr>
              <w:spacing w:after="120" w:line="276" w:lineRule="auto"/>
              <w:rPr>
                <w:i/>
              </w:rPr>
            </w:pPr>
            <w:r w:rsidRPr="00C46736">
              <w:rPr>
                <w:i/>
              </w:rPr>
              <w:t>Контр.</w:t>
            </w:r>
          </w:p>
        </w:tc>
        <w:tc>
          <w:tcPr>
            <w:tcW w:w="0" w:type="auto"/>
            <w:vMerge/>
          </w:tcPr>
          <w:p w:rsidR="00C46736" w:rsidRPr="00C46736" w:rsidRDefault="00C46736" w:rsidP="00C46736">
            <w:pPr>
              <w:pStyle w:val="1"/>
              <w:numPr>
                <w:ilvl w:val="0"/>
                <w:numId w:val="0"/>
              </w:numPr>
              <w:spacing w:before="0" w:after="120" w:line="276" w:lineRule="auto"/>
              <w:rPr>
                <w:b w:val="0"/>
                <w:i/>
              </w:rPr>
            </w:pPr>
          </w:p>
        </w:tc>
      </w:tr>
      <w:tr w:rsidR="00C46736" w:rsidRPr="00C46736" w:rsidTr="00215E29">
        <w:tc>
          <w:tcPr>
            <w:tcW w:w="0" w:type="auto"/>
          </w:tcPr>
          <w:p w:rsidR="00C46736" w:rsidRPr="00C46736" w:rsidRDefault="00C46736" w:rsidP="00C46736">
            <w:pPr>
              <w:spacing w:after="120" w:line="276" w:lineRule="auto"/>
            </w:pPr>
            <w:r w:rsidRPr="00C46736">
              <w:t>1</w:t>
            </w:r>
          </w:p>
        </w:tc>
        <w:tc>
          <w:tcPr>
            <w:tcW w:w="0" w:type="auto"/>
          </w:tcPr>
          <w:p w:rsidR="00C46736" w:rsidRPr="00C46736" w:rsidRDefault="00C46736" w:rsidP="00C46736">
            <w:pPr>
              <w:spacing w:after="120" w:line="276" w:lineRule="auto"/>
              <w:jc w:val="both"/>
            </w:pPr>
            <w:r w:rsidRPr="00C46736">
              <w:t>Введение в изучение предмета</w:t>
            </w:r>
          </w:p>
          <w:p w:rsidR="00C46736" w:rsidRPr="00C46736" w:rsidRDefault="00C46736" w:rsidP="00C46736">
            <w:pPr>
              <w:spacing w:after="120" w:line="276" w:lineRule="auto"/>
              <w:jc w:val="both"/>
            </w:pPr>
            <w:r w:rsidRPr="00C46736">
              <w:t xml:space="preserve">Искаженность образа </w:t>
            </w:r>
            <w:r w:rsidRPr="00C46736">
              <w:lastRenderedPageBreak/>
              <w:t>бытия природы человека в грехопадении.</w:t>
            </w:r>
          </w:p>
        </w:tc>
        <w:tc>
          <w:tcPr>
            <w:tcW w:w="0" w:type="auto"/>
          </w:tcPr>
          <w:p w:rsidR="00C46736" w:rsidRPr="00C46736" w:rsidRDefault="00C46736" w:rsidP="00C46736">
            <w:pPr>
              <w:spacing w:after="120" w:line="276" w:lineRule="auto"/>
            </w:pPr>
            <w:r w:rsidRPr="00C46736">
              <w:lastRenderedPageBreak/>
              <w:t>7</w:t>
            </w:r>
          </w:p>
          <w:p w:rsidR="00C46736" w:rsidRPr="00C46736" w:rsidRDefault="00C46736" w:rsidP="00C46736">
            <w:pPr>
              <w:spacing w:after="120" w:line="276" w:lineRule="auto"/>
            </w:pPr>
          </w:p>
        </w:tc>
        <w:tc>
          <w:tcPr>
            <w:tcW w:w="0" w:type="auto"/>
          </w:tcPr>
          <w:p w:rsidR="00C46736" w:rsidRPr="00C46736" w:rsidRDefault="00C46736" w:rsidP="00C46736">
            <w:pPr>
              <w:spacing w:after="120" w:line="276" w:lineRule="auto"/>
            </w:pPr>
          </w:p>
        </w:tc>
        <w:tc>
          <w:tcPr>
            <w:tcW w:w="0" w:type="auto"/>
          </w:tcPr>
          <w:p w:rsidR="00C46736" w:rsidRPr="00C46736" w:rsidRDefault="00C46736" w:rsidP="00C46736">
            <w:pPr>
              <w:spacing w:after="120" w:line="276" w:lineRule="auto"/>
              <w:rPr>
                <w:color w:val="000000"/>
              </w:rPr>
            </w:pPr>
            <w:r w:rsidRPr="00C46736">
              <w:rPr>
                <w:color w:val="000000"/>
              </w:rPr>
              <w:t>28</w:t>
            </w:r>
          </w:p>
        </w:tc>
        <w:tc>
          <w:tcPr>
            <w:tcW w:w="0" w:type="auto"/>
          </w:tcPr>
          <w:p w:rsidR="00C46736" w:rsidRPr="00C46736" w:rsidRDefault="00C46736" w:rsidP="00C46736">
            <w:pPr>
              <w:spacing w:after="120" w:line="276" w:lineRule="auto"/>
              <w:rPr>
                <w:color w:val="000000"/>
              </w:rPr>
            </w:pPr>
            <w:r w:rsidRPr="00C46736">
              <w:rPr>
                <w:color w:val="000000"/>
              </w:rPr>
              <w:t>26</w:t>
            </w:r>
          </w:p>
        </w:tc>
        <w:tc>
          <w:tcPr>
            <w:tcW w:w="0" w:type="auto"/>
          </w:tcPr>
          <w:p w:rsidR="00C46736" w:rsidRPr="00C46736" w:rsidRDefault="00C46736" w:rsidP="00C46736">
            <w:pPr>
              <w:spacing w:after="120" w:line="276" w:lineRule="auto"/>
            </w:pPr>
          </w:p>
        </w:tc>
        <w:tc>
          <w:tcPr>
            <w:tcW w:w="0" w:type="auto"/>
          </w:tcPr>
          <w:p w:rsidR="00C46736" w:rsidRPr="00C46736" w:rsidRDefault="00C46736" w:rsidP="00C46736">
            <w:pPr>
              <w:spacing w:after="120" w:line="276" w:lineRule="auto"/>
            </w:pPr>
            <w:r w:rsidRPr="00C46736">
              <w:t>Посещение, опрос.</w:t>
            </w:r>
          </w:p>
        </w:tc>
      </w:tr>
      <w:tr w:rsidR="00C46736" w:rsidRPr="00C46736" w:rsidTr="00215E29">
        <w:tc>
          <w:tcPr>
            <w:tcW w:w="0" w:type="auto"/>
          </w:tcPr>
          <w:p w:rsidR="00C46736" w:rsidRPr="00C46736" w:rsidRDefault="00C46736" w:rsidP="00C46736">
            <w:pPr>
              <w:spacing w:after="120" w:line="276" w:lineRule="auto"/>
            </w:pPr>
            <w:r w:rsidRPr="00C46736">
              <w:lastRenderedPageBreak/>
              <w:t>3</w:t>
            </w:r>
          </w:p>
        </w:tc>
        <w:tc>
          <w:tcPr>
            <w:tcW w:w="0" w:type="auto"/>
          </w:tcPr>
          <w:p w:rsidR="00C46736" w:rsidRPr="00C46736" w:rsidRDefault="00C46736" w:rsidP="00C46736">
            <w:pPr>
              <w:spacing w:after="120" w:line="276" w:lineRule="auto"/>
              <w:jc w:val="both"/>
            </w:pPr>
            <w:r w:rsidRPr="00C46736">
              <w:t>Закон Ветхий и новозаветная христианская нравственность.</w:t>
            </w:r>
          </w:p>
          <w:p w:rsidR="00C46736" w:rsidRPr="00C46736" w:rsidRDefault="00C46736" w:rsidP="00C46736">
            <w:pPr>
              <w:spacing w:after="120" w:line="276" w:lineRule="auto"/>
              <w:jc w:val="both"/>
            </w:pPr>
            <w:r w:rsidRPr="00C46736">
              <w:t>Новозаветный идеал праведности как фундамент христианской этики</w:t>
            </w:r>
          </w:p>
        </w:tc>
        <w:tc>
          <w:tcPr>
            <w:tcW w:w="0" w:type="auto"/>
          </w:tcPr>
          <w:p w:rsidR="00C46736" w:rsidRPr="00C46736" w:rsidRDefault="00C46736" w:rsidP="00C46736">
            <w:pPr>
              <w:spacing w:after="120" w:line="276" w:lineRule="auto"/>
            </w:pPr>
            <w:r w:rsidRPr="00C46736">
              <w:t>8</w:t>
            </w:r>
          </w:p>
          <w:p w:rsidR="00C46736" w:rsidRPr="00C46736" w:rsidRDefault="00C46736" w:rsidP="00C46736">
            <w:pPr>
              <w:pStyle w:val="1"/>
              <w:spacing w:before="0" w:after="120" w:line="276" w:lineRule="auto"/>
              <w:ind w:left="0"/>
            </w:pPr>
          </w:p>
        </w:tc>
        <w:tc>
          <w:tcPr>
            <w:tcW w:w="0" w:type="auto"/>
          </w:tcPr>
          <w:p w:rsidR="00C46736" w:rsidRPr="00C46736" w:rsidRDefault="00C46736" w:rsidP="00C46736">
            <w:pPr>
              <w:spacing w:after="120" w:line="276" w:lineRule="auto"/>
            </w:pPr>
          </w:p>
        </w:tc>
        <w:tc>
          <w:tcPr>
            <w:tcW w:w="0" w:type="auto"/>
          </w:tcPr>
          <w:p w:rsidR="00C46736" w:rsidRPr="00C46736" w:rsidRDefault="00C46736" w:rsidP="00C46736">
            <w:pPr>
              <w:spacing w:after="120" w:line="276" w:lineRule="auto"/>
              <w:rPr>
                <w:color w:val="000000"/>
              </w:rPr>
            </w:pPr>
            <w:r w:rsidRPr="00C46736">
              <w:rPr>
                <w:color w:val="000000"/>
              </w:rPr>
              <w:t>28</w:t>
            </w:r>
          </w:p>
        </w:tc>
        <w:tc>
          <w:tcPr>
            <w:tcW w:w="0" w:type="auto"/>
          </w:tcPr>
          <w:p w:rsidR="00C46736" w:rsidRPr="00C46736" w:rsidRDefault="00C46736" w:rsidP="00C46736">
            <w:pPr>
              <w:spacing w:after="120" w:line="276" w:lineRule="auto"/>
              <w:rPr>
                <w:color w:val="000000"/>
              </w:rPr>
            </w:pPr>
            <w:r w:rsidRPr="00C46736">
              <w:rPr>
                <w:color w:val="000000"/>
              </w:rPr>
              <w:t>62</w:t>
            </w:r>
          </w:p>
        </w:tc>
        <w:tc>
          <w:tcPr>
            <w:tcW w:w="0" w:type="auto"/>
          </w:tcPr>
          <w:p w:rsidR="00C46736" w:rsidRPr="00C46736" w:rsidRDefault="00C46736" w:rsidP="00C46736">
            <w:pPr>
              <w:spacing w:after="120" w:line="276" w:lineRule="auto"/>
            </w:pPr>
          </w:p>
        </w:tc>
        <w:tc>
          <w:tcPr>
            <w:tcW w:w="0" w:type="auto"/>
          </w:tcPr>
          <w:p w:rsidR="00C46736" w:rsidRPr="00C46736" w:rsidRDefault="00C46736" w:rsidP="00C46736">
            <w:pPr>
              <w:spacing w:after="120" w:line="276" w:lineRule="auto"/>
            </w:pPr>
            <w:r w:rsidRPr="00C46736">
              <w:t>Посещение, опрос. Зачет.</w:t>
            </w:r>
          </w:p>
        </w:tc>
      </w:tr>
      <w:tr w:rsidR="00C46736" w:rsidRPr="00C46736" w:rsidTr="00215E29">
        <w:tc>
          <w:tcPr>
            <w:tcW w:w="0" w:type="auto"/>
            <w:gridSpan w:val="2"/>
          </w:tcPr>
          <w:p w:rsidR="00C46736" w:rsidRPr="00C46736" w:rsidRDefault="00C46736" w:rsidP="00C46736">
            <w:pPr>
              <w:spacing w:after="120" w:line="276" w:lineRule="auto"/>
              <w:rPr>
                <w:i/>
              </w:rPr>
            </w:pPr>
            <w:r w:rsidRPr="00C46736">
              <w:rPr>
                <w:i/>
              </w:rPr>
              <w:t>Итого за курс</w:t>
            </w:r>
          </w:p>
        </w:tc>
        <w:tc>
          <w:tcPr>
            <w:tcW w:w="0" w:type="auto"/>
          </w:tcPr>
          <w:p w:rsidR="00C46736" w:rsidRPr="00C46736" w:rsidRDefault="00C46736" w:rsidP="00C46736">
            <w:pPr>
              <w:spacing w:after="120" w:line="276" w:lineRule="auto"/>
              <w:rPr>
                <w:i/>
              </w:rPr>
            </w:pPr>
            <w:r w:rsidRPr="00C46736">
              <w:rPr>
                <w:i/>
              </w:rPr>
              <w:t>7-8</w:t>
            </w:r>
          </w:p>
        </w:tc>
        <w:tc>
          <w:tcPr>
            <w:tcW w:w="0" w:type="auto"/>
          </w:tcPr>
          <w:p w:rsidR="00C46736" w:rsidRPr="00C46736" w:rsidRDefault="00C46736" w:rsidP="00C46736">
            <w:pPr>
              <w:spacing w:after="120" w:line="276" w:lineRule="auto"/>
              <w:rPr>
                <w:b/>
                <w:i/>
              </w:rPr>
            </w:pPr>
          </w:p>
        </w:tc>
        <w:tc>
          <w:tcPr>
            <w:tcW w:w="0" w:type="auto"/>
          </w:tcPr>
          <w:p w:rsidR="00C46736" w:rsidRPr="00C46736" w:rsidRDefault="00C46736" w:rsidP="00C46736">
            <w:pPr>
              <w:spacing w:after="120" w:line="276" w:lineRule="auto"/>
              <w:rPr>
                <w:color w:val="000000"/>
              </w:rPr>
            </w:pPr>
            <w:r w:rsidRPr="00C46736">
              <w:rPr>
                <w:color w:val="000000"/>
              </w:rPr>
              <w:t>56</w:t>
            </w:r>
          </w:p>
        </w:tc>
        <w:tc>
          <w:tcPr>
            <w:tcW w:w="0" w:type="auto"/>
          </w:tcPr>
          <w:p w:rsidR="00C46736" w:rsidRPr="00C46736" w:rsidRDefault="00C46736" w:rsidP="00C46736">
            <w:pPr>
              <w:spacing w:after="120" w:line="276" w:lineRule="auto"/>
              <w:rPr>
                <w:color w:val="000000"/>
              </w:rPr>
            </w:pPr>
            <w:r w:rsidRPr="00C46736">
              <w:rPr>
                <w:color w:val="000000"/>
              </w:rPr>
              <w:t>88</w:t>
            </w:r>
          </w:p>
        </w:tc>
        <w:tc>
          <w:tcPr>
            <w:tcW w:w="0" w:type="auto"/>
          </w:tcPr>
          <w:p w:rsidR="00C46736" w:rsidRPr="00C46736" w:rsidRDefault="00C46736" w:rsidP="00C46736">
            <w:pPr>
              <w:spacing w:after="120" w:line="276" w:lineRule="auto"/>
              <w:rPr>
                <w:i/>
              </w:rPr>
            </w:pPr>
          </w:p>
        </w:tc>
        <w:tc>
          <w:tcPr>
            <w:tcW w:w="0" w:type="auto"/>
          </w:tcPr>
          <w:p w:rsidR="00C46736" w:rsidRPr="00C46736" w:rsidRDefault="00C46736" w:rsidP="00C46736">
            <w:pPr>
              <w:spacing w:after="120" w:line="276" w:lineRule="auto"/>
              <w:rPr>
                <w:b/>
              </w:rPr>
            </w:pPr>
          </w:p>
        </w:tc>
      </w:tr>
      <w:tr w:rsidR="00C46736" w:rsidRPr="00C46736" w:rsidTr="00215E29">
        <w:tc>
          <w:tcPr>
            <w:tcW w:w="0" w:type="auto"/>
            <w:gridSpan w:val="2"/>
          </w:tcPr>
          <w:p w:rsidR="00C46736" w:rsidRPr="00C46736" w:rsidRDefault="00C46736" w:rsidP="00C46736">
            <w:pPr>
              <w:spacing w:after="120" w:line="276" w:lineRule="auto"/>
              <w:rPr>
                <w:b/>
                <w:bCs/>
                <w:i/>
                <w:iCs/>
              </w:rPr>
            </w:pPr>
            <w:r w:rsidRPr="00C46736">
              <w:rPr>
                <w:b/>
                <w:bCs/>
                <w:i/>
                <w:iCs/>
              </w:rPr>
              <w:t>Всего</w:t>
            </w:r>
          </w:p>
        </w:tc>
        <w:tc>
          <w:tcPr>
            <w:tcW w:w="0" w:type="auto"/>
          </w:tcPr>
          <w:p w:rsidR="00C46736" w:rsidRPr="00C46736" w:rsidRDefault="00C46736" w:rsidP="00C46736">
            <w:pPr>
              <w:pStyle w:val="1"/>
              <w:numPr>
                <w:ilvl w:val="0"/>
                <w:numId w:val="0"/>
              </w:numPr>
              <w:spacing w:before="0" w:after="120" w:line="276" w:lineRule="auto"/>
              <w:rPr>
                <w:bCs/>
                <w:i/>
                <w:iCs/>
              </w:rPr>
            </w:pPr>
            <w:r w:rsidRPr="00C46736">
              <w:rPr>
                <w:i/>
              </w:rPr>
              <w:t>7-8</w:t>
            </w:r>
          </w:p>
        </w:tc>
        <w:tc>
          <w:tcPr>
            <w:tcW w:w="0" w:type="auto"/>
            <w:gridSpan w:val="4"/>
          </w:tcPr>
          <w:p w:rsidR="00C46736" w:rsidRPr="00C46736" w:rsidRDefault="00C46736" w:rsidP="00C46736">
            <w:pPr>
              <w:pStyle w:val="1"/>
              <w:numPr>
                <w:ilvl w:val="0"/>
                <w:numId w:val="0"/>
              </w:numPr>
              <w:spacing w:before="0" w:after="120" w:line="276" w:lineRule="auto"/>
            </w:pPr>
            <w:r w:rsidRPr="00C46736">
              <w:rPr>
                <w:bCs/>
                <w:i/>
                <w:iCs/>
              </w:rPr>
              <w:t>144</w:t>
            </w:r>
          </w:p>
        </w:tc>
        <w:tc>
          <w:tcPr>
            <w:tcW w:w="0" w:type="auto"/>
          </w:tcPr>
          <w:p w:rsidR="00C46736" w:rsidRPr="00C46736" w:rsidRDefault="00C46736" w:rsidP="00C46736">
            <w:pPr>
              <w:pStyle w:val="1"/>
              <w:numPr>
                <w:ilvl w:val="0"/>
                <w:numId w:val="0"/>
              </w:numPr>
              <w:spacing w:before="0" w:after="120" w:line="276" w:lineRule="auto"/>
            </w:pPr>
            <w:r w:rsidRPr="00C46736">
              <w:t>Зачет</w:t>
            </w:r>
          </w:p>
        </w:tc>
      </w:tr>
    </w:tbl>
    <w:p w:rsidR="005F5357" w:rsidRPr="00C46736" w:rsidRDefault="005F5357" w:rsidP="00C46736">
      <w:pPr>
        <w:pStyle w:val="a3"/>
        <w:spacing w:after="120" w:line="276" w:lineRule="auto"/>
        <w:ind w:firstLine="0"/>
      </w:pPr>
    </w:p>
    <w:p w:rsidR="00C56D33" w:rsidRPr="00C46736" w:rsidRDefault="00C56D33" w:rsidP="00C46736">
      <w:pPr>
        <w:pStyle w:val="2"/>
        <w:rPr>
          <w:rFonts w:ascii="Times New Roman" w:hAnsi="Times New Roman" w:cs="Times New Roman"/>
        </w:rPr>
      </w:pPr>
      <w:bookmarkStart w:id="91" w:name="_Toc481058180"/>
      <w:r w:rsidRPr="00C46736">
        <w:rPr>
          <w:rFonts w:ascii="Times New Roman" w:hAnsi="Times New Roman" w:cs="Times New Roman"/>
        </w:rPr>
        <w:t>Содержание дисциплины, структурированное по темам</w:t>
      </w:r>
      <w:bookmarkEnd w:id="91"/>
    </w:p>
    <w:p w:rsidR="004F0AB6" w:rsidRPr="00C46736" w:rsidRDefault="004F0AB6" w:rsidP="00C46736">
      <w:pPr>
        <w:tabs>
          <w:tab w:val="right" w:pos="9638"/>
        </w:tabs>
        <w:spacing w:after="120" w:line="276" w:lineRule="auto"/>
        <w:jc w:val="both"/>
        <w:rPr>
          <w:b/>
        </w:rPr>
      </w:pPr>
      <w:r w:rsidRPr="00C46736">
        <w:rPr>
          <w:b/>
        </w:rPr>
        <w:t>Тема 1. Введение в изучение предмета.</w:t>
      </w:r>
      <w:r w:rsidRPr="00C46736">
        <w:rPr>
          <w:b/>
        </w:rPr>
        <w:tab/>
      </w:r>
    </w:p>
    <w:p w:rsidR="004F0AB6" w:rsidRPr="00C46736" w:rsidRDefault="00C46736" w:rsidP="00C46736">
      <w:pPr>
        <w:spacing w:after="120" w:line="276" w:lineRule="auto"/>
        <w:jc w:val="both"/>
      </w:pPr>
      <w:r w:rsidRPr="00C46736">
        <w:t>Занятие</w:t>
      </w:r>
      <w:r w:rsidR="004F0AB6" w:rsidRPr="00C46736">
        <w:t xml:space="preserve"> 1. Предмет, содержание, назначение и смыслы этического знания.</w:t>
      </w:r>
    </w:p>
    <w:p w:rsidR="004F0AB6" w:rsidRPr="00C46736" w:rsidRDefault="004F0AB6" w:rsidP="00C46736">
      <w:pPr>
        <w:spacing w:after="120" w:line="276" w:lineRule="auto"/>
        <w:jc w:val="both"/>
      </w:pPr>
      <w:r w:rsidRPr="00C46736">
        <w:t>Место и значение изучения нравственного богословия в богословском образовании. Учебные пособия и структура курса. Место этики в круге наук о человеке.</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5—12.</w:t>
      </w:r>
    </w:p>
    <w:p w:rsidR="004F0AB6" w:rsidRPr="00C46736" w:rsidRDefault="004F0AB6" w:rsidP="00C46736">
      <w:pPr>
        <w:spacing w:after="120" w:line="276" w:lineRule="auto"/>
        <w:jc w:val="both"/>
      </w:pPr>
      <w:r w:rsidRPr="00C46736">
        <w:tab/>
        <w:t xml:space="preserve">Вопросы: </w:t>
      </w:r>
    </w:p>
    <w:p w:rsidR="004F0AB6" w:rsidRPr="00C46736" w:rsidRDefault="004F0AB6" w:rsidP="00C46736">
      <w:pPr>
        <w:spacing w:after="120" w:line="276" w:lineRule="auto"/>
        <w:jc w:val="both"/>
      </w:pPr>
      <w:r w:rsidRPr="00C46736">
        <w:t>1.</w:t>
      </w:r>
      <w:r w:rsidRPr="00C46736">
        <w:tab/>
        <w:t>Почему можно говорить об объективной содержательности нравственной правды?</w:t>
      </w:r>
    </w:p>
    <w:p w:rsidR="004F0AB6" w:rsidRPr="00C46736" w:rsidRDefault="004F0AB6" w:rsidP="00C46736">
      <w:pPr>
        <w:spacing w:after="120" w:line="276" w:lineRule="auto"/>
        <w:jc w:val="both"/>
      </w:pPr>
      <w:r w:rsidRPr="00C46736">
        <w:t>2.</w:t>
      </w:r>
      <w:r w:rsidRPr="00C46736">
        <w:tab/>
        <w:t>Какие человеческие отношения включают этическое переживание и оценку?</w:t>
      </w:r>
    </w:p>
    <w:p w:rsidR="004F0AB6" w:rsidRPr="00C46736" w:rsidRDefault="004F0AB6" w:rsidP="00C46736">
      <w:pPr>
        <w:spacing w:after="120" w:line="276" w:lineRule="auto"/>
        <w:jc w:val="both"/>
      </w:pPr>
      <w:r w:rsidRPr="00C46736">
        <w:t>3.</w:t>
      </w:r>
      <w:r w:rsidRPr="00C46736">
        <w:tab/>
        <w:t>Как связана этика с философией, антропологией и вероучением?</w:t>
      </w:r>
    </w:p>
    <w:p w:rsidR="004F0AB6" w:rsidRPr="00C46736" w:rsidRDefault="00C46736" w:rsidP="00C46736">
      <w:pPr>
        <w:spacing w:after="120" w:line="276" w:lineRule="auto"/>
        <w:jc w:val="both"/>
      </w:pPr>
      <w:r w:rsidRPr="00C46736">
        <w:t>Занятие</w:t>
      </w:r>
      <w:r w:rsidR="004F0AB6" w:rsidRPr="00C46736">
        <w:t xml:space="preserve"> 2. Поведение человека и его мотивы.</w:t>
      </w:r>
    </w:p>
    <w:p w:rsidR="004F0AB6" w:rsidRPr="00C46736" w:rsidRDefault="004F0AB6" w:rsidP="00C46736">
      <w:pPr>
        <w:spacing w:after="120" w:line="276" w:lineRule="auto"/>
        <w:jc w:val="both"/>
      </w:pPr>
      <w:r w:rsidRPr="00C46736">
        <w:t>Ценностное отношение к Богу, к людям, к себе, к миру и проч. Объективная содержательность нравственного мира. Всеобщность нравственной проблематики. Субъективность личного нравственного переживания. Переживание ценностного выбора — содержание личной нравственности.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18—26.</w:t>
      </w:r>
    </w:p>
    <w:p w:rsidR="004F0AB6" w:rsidRPr="00C46736" w:rsidRDefault="004F0AB6" w:rsidP="00C46736">
      <w:pPr>
        <w:spacing w:after="120" w:line="276" w:lineRule="auto"/>
        <w:jc w:val="both"/>
      </w:pPr>
      <w:r w:rsidRPr="00C46736">
        <w:tab/>
        <w:t xml:space="preserve">Вопросы: </w:t>
      </w:r>
    </w:p>
    <w:p w:rsidR="004F0AB6" w:rsidRPr="00C46736" w:rsidRDefault="004F0AB6" w:rsidP="00C46736">
      <w:pPr>
        <w:spacing w:after="120" w:line="276" w:lineRule="auto"/>
        <w:jc w:val="both"/>
      </w:pPr>
      <w:r w:rsidRPr="00C46736">
        <w:t>1.</w:t>
      </w:r>
      <w:r w:rsidRPr="00C46736">
        <w:tab/>
        <w:t>Как связаны переживание ценности собственного бытия и переживание ценности бытия другой личности?</w:t>
      </w:r>
    </w:p>
    <w:p w:rsidR="004F0AB6" w:rsidRPr="00C46736" w:rsidRDefault="004F0AB6" w:rsidP="00C46736">
      <w:pPr>
        <w:spacing w:after="120" w:line="276" w:lineRule="auto"/>
        <w:jc w:val="both"/>
      </w:pPr>
      <w:r w:rsidRPr="00C46736">
        <w:t>2.</w:t>
      </w:r>
      <w:r w:rsidRPr="00C46736">
        <w:tab/>
        <w:t>В чём трудность для человека выбора в сторону объективного добра?</w:t>
      </w:r>
    </w:p>
    <w:p w:rsidR="004F0AB6" w:rsidRPr="00C46736" w:rsidRDefault="004F0AB6" w:rsidP="00C46736">
      <w:pPr>
        <w:spacing w:after="120" w:line="276" w:lineRule="auto"/>
        <w:jc w:val="both"/>
      </w:pPr>
      <w:r w:rsidRPr="00C46736">
        <w:t>3.</w:t>
      </w:r>
      <w:r w:rsidRPr="00C46736">
        <w:tab/>
        <w:t>Что доказывает объективную содержательность нравственной правды?</w:t>
      </w:r>
    </w:p>
    <w:p w:rsidR="004F0AB6" w:rsidRPr="00C46736" w:rsidRDefault="00C46736" w:rsidP="00C46736">
      <w:pPr>
        <w:spacing w:after="120" w:line="276" w:lineRule="auto"/>
        <w:jc w:val="both"/>
      </w:pPr>
      <w:r w:rsidRPr="00C46736">
        <w:lastRenderedPageBreak/>
        <w:t>Занятие</w:t>
      </w:r>
      <w:r w:rsidR="004F0AB6" w:rsidRPr="00C46736">
        <w:t xml:space="preserve"> 3. Связь и иерархия нравственных ценностей.</w:t>
      </w:r>
    </w:p>
    <w:p w:rsidR="004F0AB6" w:rsidRPr="00C46736" w:rsidRDefault="004F0AB6" w:rsidP="00C46736">
      <w:pPr>
        <w:spacing w:after="120" w:line="276" w:lineRule="auto"/>
        <w:jc w:val="both"/>
      </w:pPr>
      <w:r w:rsidRPr="00C46736">
        <w:t>Смысл и способы личностной жизни: этический аспект. Осознание ошибок и покаянные переживания. Благо как сущность нравственного бытия. Содержание, источники и императивность нравственного закона. Разрушение личности — неизбежное следствие нарушения закона. Внутреннее единство нравственного закона. Личное блаженство и переживание нравственного закона.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12—14, 27—32, 41—49.</w:t>
      </w:r>
    </w:p>
    <w:p w:rsidR="004F0AB6" w:rsidRPr="00C46736" w:rsidRDefault="004F0AB6" w:rsidP="00C46736">
      <w:pPr>
        <w:spacing w:after="120" w:line="276" w:lineRule="auto"/>
        <w:jc w:val="both"/>
      </w:pPr>
      <w:r w:rsidRPr="00C46736">
        <w:tab/>
        <w:t>Вопросы:</w:t>
      </w:r>
    </w:p>
    <w:p w:rsidR="004F0AB6" w:rsidRPr="00C46736" w:rsidRDefault="004F0AB6" w:rsidP="00C46736">
      <w:pPr>
        <w:spacing w:after="120" w:line="276" w:lineRule="auto"/>
        <w:jc w:val="both"/>
      </w:pPr>
      <w:r w:rsidRPr="00C46736">
        <w:t>1.</w:t>
      </w:r>
      <w:r w:rsidRPr="00C46736">
        <w:tab/>
        <w:t>Что представляет собой проблема соотношения общечеловеческого смысла жизни с личностным его переживанием?</w:t>
      </w:r>
    </w:p>
    <w:p w:rsidR="004F0AB6" w:rsidRPr="00C46736" w:rsidRDefault="004F0AB6" w:rsidP="00C46736">
      <w:pPr>
        <w:spacing w:after="120" w:line="276" w:lineRule="auto"/>
        <w:jc w:val="both"/>
      </w:pPr>
      <w:r w:rsidRPr="00C46736">
        <w:t>2.</w:t>
      </w:r>
      <w:r w:rsidRPr="00C46736">
        <w:tab/>
        <w:t>Каким образом переживание блага раскрывается и осознаётся в делании добра?</w:t>
      </w:r>
    </w:p>
    <w:p w:rsidR="004F0AB6" w:rsidRPr="00C46736" w:rsidRDefault="004F0AB6" w:rsidP="00C46736">
      <w:pPr>
        <w:spacing w:after="120" w:line="276" w:lineRule="auto"/>
        <w:jc w:val="both"/>
      </w:pPr>
      <w:r w:rsidRPr="00C46736">
        <w:t>3.</w:t>
      </w:r>
      <w:r w:rsidRPr="00C46736">
        <w:tab/>
        <w:t xml:space="preserve">В чём состоит неизбежная прогрессирующая деградация всякого </w:t>
      </w:r>
      <w:proofErr w:type="spellStart"/>
      <w:r w:rsidRPr="00C46736">
        <w:t>законнического</w:t>
      </w:r>
      <w:proofErr w:type="spellEnd"/>
      <w:r w:rsidRPr="00C46736">
        <w:t xml:space="preserve"> знания и сознания?</w:t>
      </w:r>
    </w:p>
    <w:p w:rsidR="004F0AB6" w:rsidRPr="00C46736" w:rsidRDefault="00C46736" w:rsidP="00C46736">
      <w:pPr>
        <w:spacing w:after="120" w:line="276" w:lineRule="auto"/>
        <w:jc w:val="both"/>
      </w:pPr>
      <w:r w:rsidRPr="00C46736">
        <w:t>Занятие</w:t>
      </w:r>
      <w:r w:rsidR="004F0AB6" w:rsidRPr="00C46736">
        <w:t xml:space="preserve"> 4. Установки и практики нравственной жизни.</w:t>
      </w:r>
    </w:p>
    <w:p w:rsidR="004F0AB6" w:rsidRPr="00C46736" w:rsidRDefault="004F0AB6" w:rsidP="00C46736">
      <w:pPr>
        <w:spacing w:after="120" w:line="276" w:lineRule="auto"/>
        <w:jc w:val="both"/>
      </w:pPr>
      <w:r w:rsidRPr="00C46736">
        <w:t xml:space="preserve">Божественное откровение как источник нравственного знания. Нравственный </w:t>
      </w:r>
      <w:proofErr w:type="spellStart"/>
      <w:r w:rsidRPr="00C46736">
        <w:t>номизм</w:t>
      </w:r>
      <w:proofErr w:type="spellEnd"/>
      <w:r w:rsidRPr="00C46736">
        <w:t xml:space="preserve"> и </w:t>
      </w:r>
      <w:proofErr w:type="spellStart"/>
      <w:r w:rsidRPr="00C46736">
        <w:t>антиномизм</w:t>
      </w:r>
      <w:proofErr w:type="spellEnd"/>
      <w:r w:rsidRPr="00C46736">
        <w:t>. "Общечеловеческие ценности". Личность, общество и нравственная проблематика.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14—17, 30—32.</w:t>
      </w:r>
    </w:p>
    <w:p w:rsidR="004F0AB6" w:rsidRPr="00C46736" w:rsidRDefault="004F0AB6" w:rsidP="00C46736">
      <w:pPr>
        <w:spacing w:after="120" w:line="276" w:lineRule="auto"/>
        <w:jc w:val="both"/>
      </w:pPr>
      <w:r w:rsidRPr="00C46736">
        <w:tab/>
        <w:t>Вопросы:</w:t>
      </w:r>
    </w:p>
    <w:p w:rsidR="004F0AB6" w:rsidRPr="00C46736" w:rsidRDefault="004F0AB6" w:rsidP="00C46736">
      <w:pPr>
        <w:spacing w:after="120" w:line="276" w:lineRule="auto"/>
        <w:jc w:val="both"/>
      </w:pPr>
      <w:r w:rsidRPr="00C46736">
        <w:t>1.</w:t>
      </w:r>
      <w:r w:rsidRPr="00C46736">
        <w:tab/>
        <w:t xml:space="preserve">Как </w:t>
      </w:r>
      <w:proofErr w:type="gramStart"/>
      <w:r w:rsidRPr="00C46736">
        <w:t>связаны</w:t>
      </w:r>
      <w:proofErr w:type="gramEnd"/>
      <w:r w:rsidRPr="00C46736">
        <w:t xml:space="preserve"> объективное нравственное знание и религиозное сознание?</w:t>
      </w:r>
    </w:p>
    <w:p w:rsidR="004F0AB6" w:rsidRPr="00C46736" w:rsidRDefault="004F0AB6" w:rsidP="00C46736">
      <w:pPr>
        <w:spacing w:after="120" w:line="276" w:lineRule="auto"/>
        <w:jc w:val="both"/>
      </w:pPr>
      <w:r w:rsidRPr="00C46736">
        <w:t>2.</w:t>
      </w:r>
      <w:r w:rsidRPr="00C46736">
        <w:tab/>
        <w:t>Почему любой тип отношений личности и общества нравственно окрашен?</w:t>
      </w:r>
    </w:p>
    <w:p w:rsidR="004F0AB6" w:rsidRPr="00C46736" w:rsidRDefault="004F0AB6" w:rsidP="00C46736">
      <w:pPr>
        <w:spacing w:after="120" w:line="276" w:lineRule="auto"/>
        <w:jc w:val="both"/>
      </w:pPr>
      <w:r w:rsidRPr="00C46736">
        <w:t>3.</w:t>
      </w:r>
      <w:r w:rsidRPr="00C46736">
        <w:tab/>
        <w:t>Что собой представляет вопрос мотива в общественном делании?</w:t>
      </w:r>
    </w:p>
    <w:p w:rsidR="004F0AB6" w:rsidRPr="00C46736" w:rsidRDefault="00C46736" w:rsidP="00C46736">
      <w:pPr>
        <w:spacing w:after="120" w:line="276" w:lineRule="auto"/>
        <w:jc w:val="both"/>
      </w:pPr>
      <w:r w:rsidRPr="00C46736">
        <w:t>Занятие</w:t>
      </w:r>
      <w:r w:rsidR="004F0AB6" w:rsidRPr="00C46736">
        <w:t xml:space="preserve"> 5. Теория и практика нравственной жизни. Основные ценности и понятия.</w:t>
      </w:r>
    </w:p>
    <w:p w:rsidR="004F0AB6" w:rsidRPr="00C46736" w:rsidRDefault="004F0AB6" w:rsidP="00C46736">
      <w:pPr>
        <w:spacing w:after="120" w:line="276" w:lineRule="auto"/>
        <w:jc w:val="both"/>
      </w:pPr>
      <w:r w:rsidRPr="00C46736">
        <w:t>Стремление к непротиворечивости нравственных идеалов и жизни. Взаимоотношение между нравственной нормой и идеалом. Опасность разрыва между теорией и практикой. Мечтательность. Нравственный поиск правды — личный и общественный. Отсутствие поиска. Снижение нравственных идеалов. Самодовольство. Столкновение нравственных общественных идеалов.</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33—40.</w:t>
      </w:r>
    </w:p>
    <w:p w:rsidR="004F0AB6" w:rsidRPr="00C46736" w:rsidRDefault="004F0AB6" w:rsidP="00C46736">
      <w:pPr>
        <w:spacing w:after="120" w:line="276" w:lineRule="auto"/>
        <w:jc w:val="both"/>
      </w:pPr>
      <w:r w:rsidRPr="00C46736">
        <w:tab/>
        <w:t xml:space="preserve">Вопросы: </w:t>
      </w:r>
    </w:p>
    <w:p w:rsidR="004F0AB6" w:rsidRPr="00C46736" w:rsidRDefault="004F0AB6" w:rsidP="00C46736">
      <w:pPr>
        <w:spacing w:after="120" w:line="276" w:lineRule="auto"/>
        <w:jc w:val="both"/>
      </w:pPr>
      <w:r w:rsidRPr="00C46736">
        <w:t>1.</w:t>
      </w:r>
      <w:r w:rsidRPr="00C46736">
        <w:tab/>
        <w:t>Что представляет собой процесс поиска нравственной правды?</w:t>
      </w:r>
    </w:p>
    <w:p w:rsidR="004F0AB6" w:rsidRPr="00C46736" w:rsidRDefault="004F0AB6" w:rsidP="00C46736">
      <w:pPr>
        <w:spacing w:after="120" w:line="276" w:lineRule="auto"/>
        <w:jc w:val="both"/>
      </w:pPr>
      <w:r w:rsidRPr="00C46736">
        <w:t>2.</w:t>
      </w:r>
      <w:r w:rsidRPr="00C46736">
        <w:tab/>
        <w:t>Как в человеческих взаимоотношениях решается задача непротиворечивости жизни и идеалов?</w:t>
      </w:r>
    </w:p>
    <w:p w:rsidR="004F0AB6" w:rsidRPr="00C46736" w:rsidRDefault="004F0AB6" w:rsidP="00C46736">
      <w:pPr>
        <w:spacing w:after="120" w:line="276" w:lineRule="auto"/>
        <w:jc w:val="both"/>
      </w:pPr>
      <w:r w:rsidRPr="00C46736">
        <w:t>3.</w:t>
      </w:r>
      <w:r w:rsidRPr="00C46736">
        <w:tab/>
        <w:t>Каким образом у человека складывается непротиворечивая картина этического мира?</w:t>
      </w:r>
    </w:p>
    <w:p w:rsidR="004F0AB6" w:rsidRPr="00C46736" w:rsidRDefault="00C46736" w:rsidP="00C46736">
      <w:pPr>
        <w:spacing w:after="120" w:line="276" w:lineRule="auto"/>
        <w:jc w:val="both"/>
      </w:pPr>
      <w:r w:rsidRPr="00C46736">
        <w:lastRenderedPageBreak/>
        <w:t>Занятие</w:t>
      </w:r>
      <w:r w:rsidR="004F0AB6" w:rsidRPr="00C46736">
        <w:t xml:space="preserve"> 6. Фундаментальные нравственные категории.</w:t>
      </w:r>
    </w:p>
    <w:p w:rsidR="004F0AB6" w:rsidRPr="00C46736" w:rsidRDefault="004F0AB6" w:rsidP="00C46736">
      <w:pPr>
        <w:spacing w:after="120" w:line="276" w:lineRule="auto"/>
        <w:jc w:val="both"/>
      </w:pPr>
      <w:r w:rsidRPr="00C46736">
        <w:t xml:space="preserve">Ценность и оценка, объективность и субъективность нравственного переживания. Мотивы и сущность нравственного выбора. Усвоение нравственных установок. Самоотчет и самооценка. Достоинство человеческой личности. Созидание души. Препятствия на нравственном пути. Недостаточность собственных усилий. Понятие о нравственном долге. </w:t>
      </w:r>
      <w:proofErr w:type="gramStart"/>
      <w:r w:rsidRPr="00C46736">
        <w:t>Справедливость</w:t>
      </w:r>
      <w:proofErr w:type="gramEnd"/>
      <w:r w:rsidRPr="00C46736">
        <w:t xml:space="preserve"> правда и право.</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49—51, 57—60.</w:t>
      </w:r>
    </w:p>
    <w:p w:rsidR="004F0AB6" w:rsidRPr="00C46736" w:rsidRDefault="004F0AB6" w:rsidP="00C46736">
      <w:pPr>
        <w:spacing w:after="120" w:line="276" w:lineRule="auto"/>
        <w:jc w:val="both"/>
      </w:pPr>
      <w:r w:rsidRPr="00C46736">
        <w:tab/>
        <w:t>Вопросы:</w:t>
      </w:r>
    </w:p>
    <w:p w:rsidR="004F0AB6" w:rsidRPr="00C46736" w:rsidRDefault="004F0AB6" w:rsidP="00C46736">
      <w:pPr>
        <w:spacing w:after="120" w:line="276" w:lineRule="auto"/>
        <w:jc w:val="both"/>
      </w:pPr>
      <w:r w:rsidRPr="00C46736">
        <w:t>1.</w:t>
      </w:r>
      <w:r w:rsidRPr="00C46736">
        <w:tab/>
        <w:t>Почему самоотчёт и самооценка являются важнейшими составляющими нравственной жизни человека?</w:t>
      </w:r>
    </w:p>
    <w:p w:rsidR="004F0AB6" w:rsidRPr="00C46736" w:rsidRDefault="004F0AB6" w:rsidP="00C46736">
      <w:pPr>
        <w:spacing w:after="120" w:line="276" w:lineRule="auto"/>
        <w:jc w:val="both"/>
      </w:pPr>
      <w:r w:rsidRPr="00C46736">
        <w:t>2.</w:t>
      </w:r>
      <w:r w:rsidRPr="00C46736">
        <w:tab/>
        <w:t>Каким образом исполнение долга вводит в жизнь нравственное содержание?</w:t>
      </w:r>
    </w:p>
    <w:p w:rsidR="004F0AB6" w:rsidRPr="00C46736" w:rsidRDefault="004F0AB6" w:rsidP="00C46736">
      <w:pPr>
        <w:spacing w:after="120" w:line="276" w:lineRule="auto"/>
        <w:jc w:val="both"/>
      </w:pPr>
      <w:r w:rsidRPr="00C46736">
        <w:t>3. Как психологический механизм воздержания реализуется в нравственном выборе?</w:t>
      </w:r>
    </w:p>
    <w:p w:rsidR="004F0AB6" w:rsidRPr="00C46736" w:rsidRDefault="00C46736" w:rsidP="00C46736">
      <w:pPr>
        <w:spacing w:after="120" w:line="276" w:lineRule="auto"/>
        <w:jc w:val="both"/>
      </w:pPr>
      <w:r w:rsidRPr="00C46736">
        <w:t>Занятие</w:t>
      </w:r>
      <w:r w:rsidR="004F0AB6" w:rsidRPr="00C46736">
        <w:t xml:space="preserve"> 7. Понятие о грехе и добродетели. </w:t>
      </w:r>
    </w:p>
    <w:p w:rsidR="004F0AB6" w:rsidRPr="00C46736" w:rsidRDefault="004F0AB6" w:rsidP="00C46736">
      <w:pPr>
        <w:spacing w:after="120" w:line="276" w:lineRule="auto"/>
        <w:jc w:val="both"/>
      </w:pPr>
      <w:r w:rsidRPr="00C46736">
        <w:t>Нравственный путь. Падения и энтропия. Воздержание, преодоление себя, самоотвержение, жертвенность, подвиг. Начала аскетической жизни. Свобода и самоопределение. Предопределение. Эмоциональная окраска нравственных переживаний. Критерии и ориентиры нравственного бытия.</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52—57, 60—63.</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Как связано понимание греха с религиозным самосознанием?</w:t>
      </w:r>
    </w:p>
    <w:p w:rsidR="004F0AB6" w:rsidRPr="00C46736" w:rsidRDefault="004F0AB6" w:rsidP="00C46736">
      <w:pPr>
        <w:spacing w:after="120" w:line="276" w:lineRule="auto"/>
        <w:jc w:val="both"/>
      </w:pPr>
      <w:r w:rsidRPr="00C46736">
        <w:t>2.</w:t>
      </w:r>
      <w:r w:rsidRPr="00C46736">
        <w:tab/>
        <w:t>В чём ограниченность определения свободы как свободы воли?</w:t>
      </w:r>
    </w:p>
    <w:p w:rsidR="004F0AB6" w:rsidRPr="00C46736" w:rsidRDefault="004F0AB6" w:rsidP="00C46736">
      <w:pPr>
        <w:spacing w:after="120" w:line="276" w:lineRule="auto"/>
        <w:jc w:val="both"/>
      </w:pPr>
      <w:r w:rsidRPr="00C46736">
        <w:t>3.</w:t>
      </w:r>
      <w:r w:rsidRPr="00C46736">
        <w:tab/>
        <w:t>Всегда ли критерии и ориентиры нравственного пути могут иметь формулируемый характер?</w:t>
      </w:r>
    </w:p>
    <w:p w:rsidR="004F0AB6" w:rsidRPr="00C46736" w:rsidRDefault="004F0AB6" w:rsidP="00C46736">
      <w:pPr>
        <w:spacing w:after="120" w:line="276" w:lineRule="auto"/>
        <w:jc w:val="both"/>
      </w:pPr>
    </w:p>
    <w:p w:rsidR="004F0AB6" w:rsidRPr="00C46736" w:rsidRDefault="004F0AB6" w:rsidP="00C46736">
      <w:pPr>
        <w:spacing w:after="120" w:line="276" w:lineRule="auto"/>
        <w:jc w:val="both"/>
        <w:rPr>
          <w:b/>
        </w:rPr>
      </w:pPr>
      <w:r w:rsidRPr="00C46736">
        <w:rPr>
          <w:b/>
        </w:rPr>
        <w:t>Тема 2. Искаженность образа бытия природы человека в грехопадении.</w:t>
      </w:r>
    </w:p>
    <w:p w:rsidR="004F0AB6" w:rsidRPr="00C46736" w:rsidRDefault="00C46736" w:rsidP="00C46736">
      <w:pPr>
        <w:spacing w:after="120" w:line="276" w:lineRule="auto"/>
        <w:jc w:val="both"/>
      </w:pPr>
      <w:r w:rsidRPr="00C46736">
        <w:t>Занятие</w:t>
      </w:r>
      <w:r w:rsidR="004F0AB6" w:rsidRPr="00C46736">
        <w:t xml:space="preserve"> 8. Грехопадение человека.</w:t>
      </w:r>
    </w:p>
    <w:p w:rsidR="004F0AB6" w:rsidRPr="00C46736" w:rsidRDefault="004F0AB6" w:rsidP="00C46736">
      <w:pPr>
        <w:spacing w:after="120" w:line="276" w:lineRule="auto"/>
        <w:jc w:val="both"/>
      </w:pPr>
      <w:r w:rsidRPr="00C46736">
        <w:t xml:space="preserve">Создание человека по образу и подобию </w:t>
      </w:r>
      <w:proofErr w:type="gramStart"/>
      <w:r w:rsidRPr="00C46736">
        <w:t>Божию</w:t>
      </w:r>
      <w:proofErr w:type="gramEnd"/>
      <w:r w:rsidRPr="00C46736">
        <w:t xml:space="preserve">. Стремление человека к Богу. Единство и цельность личности. Место человека в </w:t>
      </w:r>
      <w:proofErr w:type="spellStart"/>
      <w:r w:rsidRPr="00C46736">
        <w:t>тварном</w:t>
      </w:r>
      <w:proofErr w:type="spellEnd"/>
      <w:r w:rsidRPr="00C46736">
        <w:t xml:space="preserve"> мире. Душа и духовность. Богоподобные свойства человеческой личности. Событие и сущность грехопадения. Роль </w:t>
      </w:r>
      <w:proofErr w:type="spellStart"/>
      <w:r w:rsidRPr="00C46736">
        <w:t>диавола</w:t>
      </w:r>
      <w:proofErr w:type="spellEnd"/>
      <w:r w:rsidRPr="00C46736">
        <w:t>. Первые последствия грехопадения: самооправдание, попытка спрятаться, начало стыда, готовность к обвинению.</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64—71, 75.</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Какие существуют пути увидеть нравственный лик </w:t>
      </w:r>
      <w:proofErr w:type="spellStart"/>
      <w:r w:rsidRPr="00C46736">
        <w:t>Первочеловека</w:t>
      </w:r>
      <w:proofErr w:type="spellEnd"/>
      <w:r w:rsidRPr="00C46736">
        <w:t xml:space="preserve"> до грехопадения?</w:t>
      </w:r>
    </w:p>
    <w:p w:rsidR="004F0AB6" w:rsidRPr="00C46736" w:rsidRDefault="004F0AB6" w:rsidP="00C46736">
      <w:pPr>
        <w:spacing w:after="120" w:line="276" w:lineRule="auto"/>
        <w:jc w:val="both"/>
      </w:pPr>
      <w:r w:rsidRPr="00C46736">
        <w:lastRenderedPageBreak/>
        <w:t>2.</w:t>
      </w:r>
      <w:r w:rsidRPr="00C46736">
        <w:tab/>
        <w:t>В чём заключается ложь — полуправда дьявольского искушения «будете как Боги»?</w:t>
      </w:r>
    </w:p>
    <w:p w:rsidR="004F0AB6" w:rsidRPr="00C46736" w:rsidRDefault="004F0AB6" w:rsidP="00C46736">
      <w:pPr>
        <w:spacing w:after="120" w:line="276" w:lineRule="auto"/>
        <w:jc w:val="both"/>
      </w:pPr>
      <w:r w:rsidRPr="00C46736">
        <w:t>3.</w:t>
      </w:r>
      <w:r w:rsidRPr="00C46736">
        <w:tab/>
        <w:t xml:space="preserve">Каким стал выход из нравственного дискомфорта, вносимого в жизнь грехом? </w:t>
      </w:r>
    </w:p>
    <w:p w:rsidR="004F0AB6" w:rsidRPr="00C46736" w:rsidRDefault="00C46736" w:rsidP="00C46736">
      <w:pPr>
        <w:spacing w:after="120" w:line="276" w:lineRule="auto"/>
        <w:jc w:val="both"/>
      </w:pPr>
      <w:r w:rsidRPr="00C46736">
        <w:t>Занятие</w:t>
      </w:r>
      <w:r w:rsidR="004F0AB6" w:rsidRPr="00C46736">
        <w:t xml:space="preserve"> 9. Искажение человеческой природы в грехопадении.</w:t>
      </w:r>
    </w:p>
    <w:p w:rsidR="004F0AB6" w:rsidRPr="00C46736" w:rsidRDefault="004F0AB6" w:rsidP="00C46736">
      <w:pPr>
        <w:spacing w:after="120" w:line="276" w:lineRule="auto"/>
        <w:jc w:val="both"/>
      </w:pPr>
      <w:r w:rsidRPr="00C46736">
        <w:t xml:space="preserve">Повреждение ума. Ложь и слушание обмана. Нерассудительность. Стремление к </w:t>
      </w:r>
      <w:proofErr w:type="spellStart"/>
      <w:r w:rsidRPr="00C46736">
        <w:t>самостному</w:t>
      </w:r>
      <w:proofErr w:type="spellEnd"/>
      <w:r w:rsidRPr="00C46736">
        <w:t xml:space="preserve"> знанию. Любопытство. Повреждение воли. Непослушание Богу. Своеволие. Изменение личностного строя. Гордость. Самолюбие. Раздробленность личного и социального существования. Плотская автономия. </w:t>
      </w:r>
      <w:proofErr w:type="spellStart"/>
      <w:r w:rsidRPr="00C46736">
        <w:t>Плотоугодие</w:t>
      </w:r>
      <w:proofErr w:type="spellEnd"/>
      <w:r w:rsidRPr="00C46736">
        <w:t xml:space="preserve">. Невоздержание. Злоупотребление </w:t>
      </w:r>
      <w:proofErr w:type="spellStart"/>
      <w:r w:rsidRPr="00C46736">
        <w:t>благодарованной</w:t>
      </w:r>
      <w:proofErr w:type="spellEnd"/>
      <w:r w:rsidRPr="00C46736">
        <w:t xml:space="preserve"> свободой. Свобода и воля.</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71—76.</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В чём причина стремления людей к автономному знанию (прежде всего, добра и зла)?</w:t>
      </w:r>
    </w:p>
    <w:p w:rsidR="004F0AB6" w:rsidRPr="00C46736" w:rsidRDefault="004F0AB6" w:rsidP="00C46736">
      <w:pPr>
        <w:spacing w:after="120" w:line="276" w:lineRule="auto"/>
        <w:jc w:val="both"/>
      </w:pPr>
      <w:r w:rsidRPr="00C46736">
        <w:t>2.</w:t>
      </w:r>
      <w:r w:rsidRPr="00C46736">
        <w:tab/>
        <w:t>Когда любовь к себе является нормальной, а когда нет?</w:t>
      </w:r>
    </w:p>
    <w:p w:rsidR="004F0AB6" w:rsidRPr="00C46736" w:rsidRDefault="004F0AB6" w:rsidP="00C46736">
      <w:pPr>
        <w:spacing w:after="120" w:line="276" w:lineRule="auto"/>
        <w:jc w:val="both"/>
      </w:pPr>
      <w:r w:rsidRPr="00C46736">
        <w:t>3.</w:t>
      </w:r>
      <w:r w:rsidRPr="00C46736">
        <w:tab/>
        <w:t>Как непослушание Богу отразилось на формальной возможности свободного выбора человека?</w:t>
      </w:r>
    </w:p>
    <w:p w:rsidR="004F0AB6" w:rsidRPr="00C46736" w:rsidRDefault="00C46736" w:rsidP="00C46736">
      <w:pPr>
        <w:spacing w:after="120" w:line="276" w:lineRule="auto"/>
        <w:jc w:val="both"/>
      </w:pPr>
      <w:r w:rsidRPr="00C46736">
        <w:t>Занятие</w:t>
      </w:r>
      <w:r w:rsidR="004F0AB6" w:rsidRPr="00C46736">
        <w:t xml:space="preserve"> 10. Грехи ума и сердца.</w:t>
      </w:r>
    </w:p>
    <w:p w:rsidR="004F0AB6" w:rsidRPr="00C46736" w:rsidRDefault="004F0AB6" w:rsidP="00C46736">
      <w:pPr>
        <w:spacing w:after="120" w:line="276" w:lineRule="auto"/>
        <w:jc w:val="both"/>
      </w:pPr>
      <w:r w:rsidRPr="00C46736">
        <w:t xml:space="preserve">Разнообразные виды лжи — включая самообманы. Самость ума с доверием способности автономного разума. Рационализм. Слабость ума — глупость, неразумие, умственная слепота. </w:t>
      </w:r>
      <w:proofErr w:type="spellStart"/>
      <w:r w:rsidRPr="00C46736">
        <w:t>Неориентированность</w:t>
      </w:r>
      <w:proofErr w:type="spellEnd"/>
      <w:r w:rsidRPr="00C46736">
        <w:t xml:space="preserve"> и отсутствие безошибочных точных критериев. Суть идеологии. Массовые идеологические движения. Бессистемность ума. Мечтательность, романтизм. Ложные философии. Сомнение и скептицизм. Равнодушие к истине. </w:t>
      </w:r>
      <w:proofErr w:type="spellStart"/>
      <w:r w:rsidRPr="00C46736">
        <w:t>Непривязанность</w:t>
      </w:r>
      <w:proofErr w:type="spellEnd"/>
      <w:r w:rsidRPr="00C46736">
        <w:t xml:space="preserve"> ума к Богу. Безразличие к жизни. </w:t>
      </w:r>
      <w:proofErr w:type="spellStart"/>
      <w:r w:rsidRPr="00C46736">
        <w:t>Окаменное</w:t>
      </w:r>
      <w:proofErr w:type="spellEnd"/>
      <w:r w:rsidRPr="00C46736">
        <w:t xml:space="preserve"> </w:t>
      </w:r>
      <w:proofErr w:type="spellStart"/>
      <w:r w:rsidRPr="00C46736">
        <w:t>нечувствие</w:t>
      </w:r>
      <w:proofErr w:type="spellEnd"/>
      <w:r w:rsidRPr="00C46736">
        <w:t>.</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 xml:space="preserve">. </w:t>
      </w:r>
      <w:r w:rsidRPr="00C46736">
        <w:t>Очерки христианской этики. М.: Лепта Книга, 2010. С. 78—82.</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самообман является самым существенным видом лжи?</w:t>
      </w:r>
    </w:p>
    <w:p w:rsidR="004F0AB6" w:rsidRPr="00C46736" w:rsidRDefault="004F0AB6" w:rsidP="00C46736">
      <w:pPr>
        <w:spacing w:after="120" w:line="276" w:lineRule="auto"/>
        <w:jc w:val="both"/>
      </w:pPr>
      <w:r w:rsidRPr="00C46736">
        <w:t>2.</w:t>
      </w:r>
      <w:r w:rsidRPr="00C46736">
        <w:tab/>
        <w:t>В чём заключается односторонность и ограниченность рационализма?</w:t>
      </w:r>
    </w:p>
    <w:p w:rsidR="004F0AB6" w:rsidRPr="00C46736" w:rsidRDefault="004F0AB6" w:rsidP="00C46736">
      <w:pPr>
        <w:spacing w:after="120" w:line="276" w:lineRule="auto"/>
        <w:jc w:val="both"/>
      </w:pPr>
      <w:r w:rsidRPr="00C46736">
        <w:t>3.</w:t>
      </w:r>
      <w:r w:rsidRPr="00C46736">
        <w:tab/>
        <w:t>Что является главным нравственным основанием для всех грехов ума вообще?</w:t>
      </w:r>
    </w:p>
    <w:p w:rsidR="004F0AB6" w:rsidRPr="00C46736" w:rsidRDefault="00C46736" w:rsidP="00C46736">
      <w:pPr>
        <w:spacing w:after="120" w:line="276" w:lineRule="auto"/>
        <w:jc w:val="both"/>
      </w:pPr>
      <w:r w:rsidRPr="00C46736">
        <w:t>Занятие</w:t>
      </w:r>
      <w:r w:rsidR="004F0AB6" w:rsidRPr="00C46736">
        <w:t xml:space="preserve"> 11. Грехи сердца.</w:t>
      </w:r>
    </w:p>
    <w:p w:rsidR="004F0AB6" w:rsidRPr="00C46736" w:rsidRDefault="004F0AB6" w:rsidP="00C46736">
      <w:pPr>
        <w:spacing w:after="120" w:line="276" w:lineRule="auto"/>
        <w:jc w:val="both"/>
      </w:pPr>
      <w:r w:rsidRPr="00C46736">
        <w:t xml:space="preserve">Греховная радость и довольство. Греховная печаль и недовольство. </w:t>
      </w:r>
      <w:proofErr w:type="spellStart"/>
      <w:r w:rsidRPr="00C46736">
        <w:t>Небратство</w:t>
      </w:r>
      <w:proofErr w:type="spellEnd"/>
      <w:r w:rsidRPr="00C46736">
        <w:t xml:space="preserve">, неприязнь, зависть, невнимание к </w:t>
      </w:r>
      <w:proofErr w:type="gramStart"/>
      <w:r w:rsidRPr="00C46736">
        <w:t>ближнему</w:t>
      </w:r>
      <w:proofErr w:type="gramEnd"/>
      <w:r w:rsidRPr="00C46736">
        <w:t xml:space="preserve">. Область разнообразных желаний. Притязания и претензии. Подчиненность греховным состояниям. Нежелание нравственной борьбы. Отвращение к добру и стремление </w:t>
      </w:r>
      <w:proofErr w:type="gramStart"/>
      <w:r w:rsidRPr="00C46736">
        <w:t>ко</w:t>
      </w:r>
      <w:proofErr w:type="gramEnd"/>
      <w:r w:rsidRPr="00C46736">
        <w:t xml:space="preserve"> злу. Отсутствие страха Божия, греховное бесстрашие, дерзость. </w:t>
      </w:r>
      <w:proofErr w:type="spellStart"/>
      <w:r w:rsidRPr="00C46736">
        <w:t>Многозаботливость</w:t>
      </w:r>
      <w:proofErr w:type="spellEnd"/>
      <w:r w:rsidRPr="00C46736">
        <w:t xml:space="preserve">, </w:t>
      </w:r>
      <w:proofErr w:type="spellStart"/>
      <w:r w:rsidRPr="00C46736">
        <w:t>многопопечительность</w:t>
      </w:r>
      <w:proofErr w:type="spellEnd"/>
      <w:r w:rsidRPr="00C46736">
        <w:t xml:space="preserve">, увлеченность веком сим. Беспечность, невнимательность к своим внутренним состояниям. Принципиальная праздность. Нежелание скорбей. Расположенность к прекословию, спорам, иронии и </w:t>
      </w:r>
      <w:proofErr w:type="spellStart"/>
      <w:r w:rsidRPr="00C46736">
        <w:t>смехотворству</w:t>
      </w:r>
      <w:proofErr w:type="spellEnd"/>
      <w:r w:rsidRPr="00C46736">
        <w:t xml:space="preserve">. Экзальтации, экстазы. </w:t>
      </w:r>
      <w:proofErr w:type="spellStart"/>
      <w:r w:rsidRPr="00C46736">
        <w:t>Саддизм</w:t>
      </w:r>
      <w:proofErr w:type="spellEnd"/>
      <w:r w:rsidRPr="00C46736">
        <w:t xml:space="preserve"> и мазохизм. </w:t>
      </w:r>
      <w:r w:rsidRPr="00C46736">
        <w:lastRenderedPageBreak/>
        <w:t xml:space="preserve">Непонимание смысла и содержания воздержания — аскетики. Неправильная (субъективная) расстановка ценностей. Сердечное равнодушие к небесному (духовному) миру.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82—86.</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Какой принцип является главным для </w:t>
      </w:r>
      <w:proofErr w:type="spellStart"/>
      <w:r w:rsidRPr="00C46736">
        <w:t>грехолюбивого</w:t>
      </w:r>
      <w:proofErr w:type="spellEnd"/>
      <w:r w:rsidRPr="00C46736">
        <w:t xml:space="preserve"> сердца?</w:t>
      </w:r>
    </w:p>
    <w:p w:rsidR="004F0AB6" w:rsidRPr="00C46736" w:rsidRDefault="004F0AB6" w:rsidP="00C46736">
      <w:pPr>
        <w:spacing w:after="120" w:line="276" w:lineRule="auto"/>
        <w:jc w:val="both"/>
      </w:pPr>
      <w:r w:rsidRPr="00C46736">
        <w:t>2.</w:t>
      </w:r>
      <w:r w:rsidRPr="00C46736">
        <w:tab/>
        <w:t>Что отличает святую радость от греховной радости?</w:t>
      </w:r>
    </w:p>
    <w:p w:rsidR="004F0AB6" w:rsidRPr="00C46736" w:rsidRDefault="004F0AB6" w:rsidP="00C46736">
      <w:pPr>
        <w:spacing w:after="120" w:line="276" w:lineRule="auto"/>
        <w:jc w:val="both"/>
      </w:pPr>
      <w:r w:rsidRPr="00C46736">
        <w:t>3.</w:t>
      </w:r>
      <w:r w:rsidRPr="00C46736">
        <w:tab/>
        <w:t xml:space="preserve">Приведите примеры, когда греховные движение паразитируют на соответствующем пути правды? </w:t>
      </w:r>
    </w:p>
    <w:p w:rsidR="004F0AB6" w:rsidRPr="00C46736" w:rsidRDefault="00C46736" w:rsidP="00C46736">
      <w:pPr>
        <w:spacing w:after="120" w:line="276" w:lineRule="auto"/>
        <w:jc w:val="both"/>
      </w:pPr>
      <w:r w:rsidRPr="00C46736">
        <w:t>Занятие</w:t>
      </w:r>
      <w:r w:rsidR="004F0AB6" w:rsidRPr="00C46736">
        <w:t xml:space="preserve"> 12. Страсти. </w:t>
      </w:r>
    </w:p>
    <w:p w:rsidR="004F0AB6" w:rsidRPr="00C46736" w:rsidRDefault="004F0AB6" w:rsidP="00C46736">
      <w:pPr>
        <w:spacing w:after="120" w:line="276" w:lineRule="auto"/>
        <w:jc w:val="both"/>
      </w:pPr>
      <w:r w:rsidRPr="00C46736">
        <w:t xml:space="preserve">Страстная природа человека. </w:t>
      </w:r>
      <w:proofErr w:type="spellStart"/>
      <w:r w:rsidRPr="00C46736">
        <w:t>Чревообъядение</w:t>
      </w:r>
      <w:proofErr w:type="spellEnd"/>
      <w:r w:rsidRPr="00C46736">
        <w:t xml:space="preserve">. Его разновидности. Основание: любовь к автономной плоти. Завершение: потеря верности к Богу, церкви и людям. Блуд и его разновидности. Основание: </w:t>
      </w:r>
      <w:proofErr w:type="spellStart"/>
      <w:r w:rsidRPr="00C46736">
        <w:t>нехранение</w:t>
      </w:r>
      <w:proofErr w:type="spellEnd"/>
      <w:r w:rsidRPr="00C46736">
        <w:t xml:space="preserve"> чувств. Завершение: разложение личности. Сребролюбие и его разновидности. Основание: недоверие к Божественному Промыслу. Завершение: жестокосердие и внутреннее рабство. Гнев и его разновидности. Основание: </w:t>
      </w:r>
      <w:proofErr w:type="spellStart"/>
      <w:r w:rsidRPr="00C46736">
        <w:t>невидение</w:t>
      </w:r>
      <w:proofErr w:type="spellEnd"/>
      <w:r w:rsidRPr="00C46736">
        <w:t xml:space="preserve"> </w:t>
      </w:r>
      <w:proofErr w:type="gramStart"/>
      <w:r w:rsidRPr="00C46736">
        <w:t>ближнего</w:t>
      </w:r>
      <w:proofErr w:type="gramEnd"/>
      <w:r w:rsidRPr="00C46736">
        <w:t xml:space="preserve">. Завершение: возмущение и </w:t>
      </w:r>
      <w:proofErr w:type="spellStart"/>
      <w:r w:rsidRPr="00C46736">
        <w:t>омрачение</w:t>
      </w:r>
      <w:proofErr w:type="spellEnd"/>
      <w:r w:rsidRPr="00C46736">
        <w:t xml:space="preserve"> сердца. Печаль и ее разновидности. Основание: отсечение надежды на Бога. Завершение: стремление сойти со своего креста. Уныние и его разновидности. Основание: непонимание нравственного мира. Завершение: ожесточение, </w:t>
      </w:r>
      <w:proofErr w:type="spellStart"/>
      <w:r w:rsidRPr="00C46736">
        <w:t>нечувствие</w:t>
      </w:r>
      <w:proofErr w:type="spellEnd"/>
      <w:r w:rsidRPr="00C46736">
        <w:t>, отчаяние. Тщеславие и его разновидности. Основание: равнодушие к славе Божией. Завершение: переменчивость нрава, бессовестность.</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90—94.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 связаны между собой страсти чревоугодия и блуда, сребролюбия и гнева?</w:t>
      </w:r>
    </w:p>
    <w:p w:rsidR="004F0AB6" w:rsidRPr="00C46736" w:rsidRDefault="004F0AB6" w:rsidP="00C46736">
      <w:pPr>
        <w:spacing w:after="120" w:line="276" w:lineRule="auto"/>
        <w:jc w:val="both"/>
      </w:pPr>
      <w:r w:rsidRPr="00C46736">
        <w:t>2.</w:t>
      </w:r>
      <w:r w:rsidRPr="00C46736">
        <w:tab/>
        <w:t>В чём состоит различие между душевными страстями печали и уныние?</w:t>
      </w:r>
    </w:p>
    <w:p w:rsidR="004F0AB6" w:rsidRPr="00C46736" w:rsidRDefault="004F0AB6" w:rsidP="00C46736">
      <w:pPr>
        <w:spacing w:after="120" w:line="276" w:lineRule="auto"/>
        <w:jc w:val="both"/>
      </w:pPr>
      <w:r w:rsidRPr="00C46736">
        <w:t>3.</w:t>
      </w:r>
      <w:r w:rsidRPr="00C46736">
        <w:tab/>
        <w:t>Чем отличаются страсти тщеславия и гордости?</w:t>
      </w:r>
    </w:p>
    <w:p w:rsidR="004F0AB6" w:rsidRPr="00C46736" w:rsidRDefault="00C46736" w:rsidP="00C46736">
      <w:pPr>
        <w:spacing w:after="120" w:line="276" w:lineRule="auto"/>
        <w:jc w:val="both"/>
      </w:pPr>
      <w:r w:rsidRPr="00C46736">
        <w:t>Занятие</w:t>
      </w:r>
      <w:r w:rsidR="004F0AB6" w:rsidRPr="00C46736">
        <w:t xml:space="preserve"> 13. Гордость. Фундаментальная страсть падшего человека. </w:t>
      </w:r>
    </w:p>
    <w:p w:rsidR="004F0AB6" w:rsidRPr="00C46736" w:rsidRDefault="004F0AB6" w:rsidP="00C46736">
      <w:pPr>
        <w:spacing w:after="120" w:line="276" w:lineRule="auto"/>
        <w:jc w:val="both"/>
      </w:pPr>
      <w:r w:rsidRPr="00C46736">
        <w:t xml:space="preserve">Разнообразие и </w:t>
      </w:r>
      <w:proofErr w:type="spellStart"/>
      <w:r w:rsidRPr="00C46736">
        <w:t>полиморфность</w:t>
      </w:r>
      <w:proofErr w:type="spellEnd"/>
      <w:r w:rsidRPr="00C46736">
        <w:t xml:space="preserve"> гордости. Искажение личности. Основные виды: самолюбие, самонадеянность, самоуверенность, самодовольство, </w:t>
      </w:r>
      <w:proofErr w:type="spellStart"/>
      <w:r w:rsidRPr="00C46736">
        <w:t>самопревозношение</w:t>
      </w:r>
      <w:proofErr w:type="spellEnd"/>
      <w:r w:rsidRPr="00C46736">
        <w:t xml:space="preserve">, </w:t>
      </w:r>
      <w:proofErr w:type="spellStart"/>
      <w:r w:rsidRPr="00C46736">
        <w:t>саможаление</w:t>
      </w:r>
      <w:proofErr w:type="spellEnd"/>
      <w:r w:rsidRPr="00C46736">
        <w:t>, "</w:t>
      </w:r>
      <w:proofErr w:type="spellStart"/>
      <w:r w:rsidRPr="00C46736">
        <w:t>самоцен</w:t>
      </w:r>
      <w:proofErr w:type="spellEnd"/>
      <w:r w:rsidRPr="00C46736">
        <w:t xml:space="preserve">", самоутверждение, </w:t>
      </w:r>
      <w:proofErr w:type="spellStart"/>
      <w:r w:rsidRPr="00C46736">
        <w:t>самочиние</w:t>
      </w:r>
      <w:proofErr w:type="spellEnd"/>
      <w:r w:rsidRPr="00C46736">
        <w:t xml:space="preserve">, легкая готовность к обвинению и презрению, </w:t>
      </w:r>
      <w:proofErr w:type="spellStart"/>
      <w:r w:rsidRPr="00C46736">
        <w:t>насмешничество</w:t>
      </w:r>
      <w:proofErr w:type="spellEnd"/>
      <w:r w:rsidRPr="00C46736">
        <w:t xml:space="preserve">, ирония, дерзость, стремление ко всяческому неповиновению, </w:t>
      </w:r>
      <w:proofErr w:type="spellStart"/>
      <w:r w:rsidRPr="00C46736">
        <w:t>любоначалие</w:t>
      </w:r>
      <w:proofErr w:type="spellEnd"/>
      <w:r w:rsidRPr="00C46736">
        <w:t xml:space="preserve">, обладание, настаивание на своем, желание ложных свобод для себя, мечтательность о себе, </w:t>
      </w:r>
      <w:proofErr w:type="spellStart"/>
      <w:r w:rsidRPr="00C46736">
        <w:t>поставление</w:t>
      </w:r>
      <w:proofErr w:type="spellEnd"/>
      <w:r w:rsidRPr="00C46736">
        <w:t xml:space="preserve"> себя в пример другим, ложный стыд — в частности, </w:t>
      </w:r>
      <w:proofErr w:type="gramStart"/>
      <w:r w:rsidRPr="00C46736">
        <w:t>стыд</w:t>
      </w:r>
      <w:proofErr w:type="gramEnd"/>
      <w:r w:rsidRPr="00C46736">
        <w:t xml:space="preserve"> исповедовать свои грехи, хула, обидчивость, комплекс неполноценности, ложное покаяние презрение и ненависть к смирению и покаянию, </w:t>
      </w:r>
      <w:proofErr w:type="spellStart"/>
      <w:r w:rsidRPr="00C46736">
        <w:t>соревновательность</w:t>
      </w:r>
      <w:proofErr w:type="spellEnd"/>
      <w:r w:rsidRPr="00C46736">
        <w:t xml:space="preserve">, мнительность, непокорность закону Божию, гуманизм, политиканство. </w:t>
      </w:r>
    </w:p>
    <w:p w:rsidR="004F0AB6" w:rsidRPr="00C46736" w:rsidRDefault="004F0AB6" w:rsidP="00C46736">
      <w:pPr>
        <w:spacing w:after="120" w:line="276" w:lineRule="auto"/>
        <w:jc w:val="both"/>
      </w:pPr>
      <w:r w:rsidRPr="00C46736">
        <w:lastRenderedPageBreak/>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94—100.</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в гордости более</w:t>
      </w:r>
      <w:proofErr w:type="gramStart"/>
      <w:r w:rsidRPr="00C46736">
        <w:t>,</w:t>
      </w:r>
      <w:proofErr w:type="gramEnd"/>
      <w:r w:rsidRPr="00C46736">
        <w:t xml:space="preserve"> чем в других страстях проявляется искажённое отношение к собственному «я»?</w:t>
      </w:r>
    </w:p>
    <w:p w:rsidR="004F0AB6" w:rsidRPr="00C46736" w:rsidRDefault="004F0AB6" w:rsidP="00C46736">
      <w:pPr>
        <w:spacing w:after="120" w:line="276" w:lineRule="auto"/>
        <w:jc w:val="both"/>
      </w:pPr>
      <w:r w:rsidRPr="00C46736">
        <w:t>2.</w:t>
      </w:r>
      <w:r w:rsidRPr="00C46736">
        <w:tab/>
        <w:t>Каким образом гордость пронизывает действия и состояния падшего человека?</w:t>
      </w:r>
    </w:p>
    <w:p w:rsidR="004F0AB6" w:rsidRPr="00C46736" w:rsidRDefault="004F0AB6" w:rsidP="00C46736">
      <w:pPr>
        <w:spacing w:after="120" w:line="276" w:lineRule="auto"/>
        <w:jc w:val="both"/>
      </w:pPr>
      <w:r w:rsidRPr="00C46736">
        <w:t>3.</w:t>
      </w:r>
      <w:r w:rsidRPr="00C46736">
        <w:tab/>
        <w:t>Как связаны обида и самооценка личности?</w:t>
      </w:r>
    </w:p>
    <w:p w:rsidR="004F0AB6" w:rsidRPr="00C46736" w:rsidRDefault="00C46736" w:rsidP="00C46736">
      <w:pPr>
        <w:spacing w:after="120" w:line="276" w:lineRule="auto"/>
        <w:jc w:val="both"/>
      </w:pPr>
      <w:r w:rsidRPr="00C46736">
        <w:t>Занятие</w:t>
      </w:r>
      <w:r w:rsidR="004F0AB6" w:rsidRPr="00C46736">
        <w:t xml:space="preserve"> 14. Основные формы и этапы борьбы со страстями.</w:t>
      </w:r>
    </w:p>
    <w:p w:rsidR="004F0AB6" w:rsidRPr="00C46736" w:rsidRDefault="004F0AB6" w:rsidP="00C46736">
      <w:pPr>
        <w:spacing w:after="120" w:line="276" w:lineRule="auto"/>
        <w:jc w:val="both"/>
      </w:pPr>
      <w:r w:rsidRPr="00C46736">
        <w:t xml:space="preserve">Суть искаженной страстью личности. Греховность и разрушительность страсти. </w:t>
      </w:r>
      <w:proofErr w:type="spellStart"/>
      <w:r w:rsidRPr="00C46736">
        <w:t>Кумиротворение</w:t>
      </w:r>
      <w:proofErr w:type="spellEnd"/>
      <w:r w:rsidRPr="00C46736">
        <w:t>. Механизм действия страсти: склонность, услаждение, нераскаянная привычка, болезненная душевность, совершенное пленение.</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87—90.</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Опишите механизм действия греха на человека?</w:t>
      </w:r>
    </w:p>
    <w:p w:rsidR="004F0AB6" w:rsidRPr="00C46736" w:rsidRDefault="004F0AB6" w:rsidP="00C46736">
      <w:pPr>
        <w:spacing w:after="120" w:line="276" w:lineRule="auto"/>
        <w:jc w:val="both"/>
      </w:pPr>
      <w:r w:rsidRPr="00C46736">
        <w:t>2.</w:t>
      </w:r>
      <w:r w:rsidRPr="00C46736">
        <w:tab/>
        <w:t>Каким образом греховный плен проявляется в пристрастие?</w:t>
      </w:r>
    </w:p>
    <w:p w:rsidR="004F0AB6" w:rsidRPr="00C46736" w:rsidRDefault="004F0AB6" w:rsidP="00C46736">
      <w:pPr>
        <w:spacing w:after="120" w:line="276" w:lineRule="auto"/>
        <w:jc w:val="both"/>
      </w:pPr>
      <w:r w:rsidRPr="00C46736">
        <w:t>3.</w:t>
      </w:r>
      <w:r w:rsidRPr="00C46736">
        <w:tab/>
        <w:t>Что является общей почвой для всех страстей?</w:t>
      </w:r>
    </w:p>
    <w:p w:rsidR="004F0AB6" w:rsidRPr="00C46736" w:rsidRDefault="00C46736" w:rsidP="00C46736">
      <w:pPr>
        <w:spacing w:after="120" w:line="276" w:lineRule="auto"/>
        <w:jc w:val="both"/>
      </w:pPr>
      <w:r w:rsidRPr="00C46736">
        <w:t>Занятие</w:t>
      </w:r>
      <w:r w:rsidR="004F0AB6" w:rsidRPr="00C46736">
        <w:t xml:space="preserve"> 15. Пути действия греха: </w:t>
      </w:r>
      <w:proofErr w:type="spellStart"/>
      <w:r w:rsidR="004F0AB6" w:rsidRPr="00C46736">
        <w:t>диавол</w:t>
      </w:r>
      <w:proofErr w:type="spellEnd"/>
      <w:r w:rsidR="004F0AB6" w:rsidRPr="00C46736">
        <w:t>.</w:t>
      </w:r>
    </w:p>
    <w:p w:rsidR="004F0AB6" w:rsidRPr="00C46736" w:rsidRDefault="004F0AB6" w:rsidP="00C46736">
      <w:pPr>
        <w:spacing w:after="120" w:line="276" w:lineRule="auto"/>
        <w:jc w:val="both"/>
      </w:pPr>
      <w:r w:rsidRPr="00C46736">
        <w:t xml:space="preserve">Внедрение в душу и реализация греховных установок. Произвольность греховной жизни. Сознательное противление Богу. Непроизвольные грехи. Замещения. Сублимации. Демонология. Священное писание и предание о демонах. Демоны: ложь, злоба, зависть, стремление к материальности. Стремление погубить человека через отчаяние и беспечность. Незаметность и тонкость демонской работы. Страх демонов и бесстрашие перед ними. Действие демонов на ум. Ложь в мыслях, словах и поступках. </w:t>
      </w:r>
      <w:proofErr w:type="spellStart"/>
      <w:r w:rsidRPr="00C46736">
        <w:t>Неадэкватность</w:t>
      </w:r>
      <w:proofErr w:type="spellEnd"/>
      <w:r w:rsidRPr="00C46736">
        <w:t xml:space="preserve"> знания и понимания. Умственная слепота. Фундаментальное зло сатанизма.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103—108.</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Что нам известно о дьяволе и способах его воздействия на человеческую личность из</w:t>
      </w:r>
      <w:proofErr w:type="gramStart"/>
      <w:r w:rsidRPr="00C46736">
        <w:t xml:space="preserve"> С</w:t>
      </w:r>
      <w:proofErr w:type="gramEnd"/>
      <w:r w:rsidRPr="00C46736">
        <w:t>в. Писания и Св. Предания?</w:t>
      </w:r>
    </w:p>
    <w:p w:rsidR="004F0AB6" w:rsidRPr="00C46736" w:rsidRDefault="004F0AB6" w:rsidP="00C46736">
      <w:pPr>
        <w:spacing w:after="120" w:line="276" w:lineRule="auto"/>
        <w:jc w:val="both"/>
      </w:pPr>
      <w:r w:rsidRPr="00C46736">
        <w:t>2.</w:t>
      </w:r>
      <w:r w:rsidRPr="00C46736">
        <w:tab/>
      </w:r>
      <w:proofErr w:type="gramStart"/>
      <w:r w:rsidRPr="00C46736">
        <w:t>Почему можно утверждать, что направление и механизм дьявольской работы довольно просты?</w:t>
      </w:r>
      <w:proofErr w:type="gramEnd"/>
    </w:p>
    <w:p w:rsidR="004F0AB6" w:rsidRPr="00C46736" w:rsidRDefault="004F0AB6" w:rsidP="00C46736">
      <w:pPr>
        <w:spacing w:after="120" w:line="276" w:lineRule="auto"/>
        <w:jc w:val="both"/>
      </w:pPr>
      <w:r w:rsidRPr="00C46736">
        <w:t>3.</w:t>
      </w:r>
      <w:r w:rsidRPr="00C46736">
        <w:tab/>
        <w:t>Каким образом дьявол действует на ум и сердце человека?</w:t>
      </w:r>
    </w:p>
    <w:p w:rsidR="004F0AB6" w:rsidRPr="00C46736" w:rsidRDefault="00C46736" w:rsidP="00C46736">
      <w:pPr>
        <w:spacing w:after="120" w:line="276" w:lineRule="auto"/>
        <w:jc w:val="both"/>
      </w:pPr>
      <w:r w:rsidRPr="00C46736">
        <w:t>Занятие</w:t>
      </w:r>
      <w:r w:rsidR="004F0AB6" w:rsidRPr="00C46736">
        <w:t xml:space="preserve"> 16. Пути действия греха: мир.</w:t>
      </w:r>
    </w:p>
    <w:p w:rsidR="004F0AB6" w:rsidRPr="00C46736" w:rsidRDefault="004F0AB6" w:rsidP="00C46736">
      <w:pPr>
        <w:spacing w:after="120" w:line="276" w:lineRule="auto"/>
        <w:jc w:val="both"/>
      </w:pPr>
      <w:proofErr w:type="spellStart"/>
      <w:r w:rsidRPr="00C46736">
        <w:t>Тварный</w:t>
      </w:r>
      <w:proofErr w:type="spellEnd"/>
      <w:r w:rsidRPr="00C46736">
        <w:t xml:space="preserve"> космос, как Божие создание. Грехопадение и искажение творение объективно — через тление и смерть. Автономное ощущение космоса искаженным через грехопадение видением. Мир как деятельность по воле и мудрствованию падшего естества. Автономное развитие человечества. Труд, науки и искусства. Потребительское общество. </w:t>
      </w:r>
      <w:r w:rsidRPr="00C46736">
        <w:lastRenderedPageBreak/>
        <w:t>Общественное мнение; его рациональность и иррациональность. Роль средств массовой информации. "Приманки" "лжеименного разума". Наука. Информационное "</w:t>
      </w:r>
      <w:proofErr w:type="gramStart"/>
      <w:r w:rsidRPr="00C46736">
        <w:t>обжорство</w:t>
      </w:r>
      <w:proofErr w:type="gramEnd"/>
      <w:r w:rsidRPr="00C46736">
        <w:t>". Власть над природой. Обладание и манипулирование — суть социальной власти.</w:t>
      </w:r>
    </w:p>
    <w:p w:rsidR="004F0AB6" w:rsidRPr="00C46736" w:rsidRDefault="004F0AB6" w:rsidP="00C46736">
      <w:pPr>
        <w:spacing w:after="120" w:line="276" w:lineRule="auto"/>
        <w:jc w:val="both"/>
      </w:pPr>
      <w:r w:rsidRPr="00C46736">
        <w:t>Искушения духовной власти и их последствия. Культ и культура. Автономная красота. Самовыражение. Отражение страстной природы падшего человека. Бегство от действительности.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109—114.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мир не может влиять на душу сознательно и целенаправленно?</w:t>
      </w:r>
    </w:p>
    <w:p w:rsidR="004F0AB6" w:rsidRPr="00C46736" w:rsidRDefault="004F0AB6" w:rsidP="00C46736">
      <w:pPr>
        <w:spacing w:after="120" w:line="276" w:lineRule="auto"/>
        <w:jc w:val="both"/>
      </w:pPr>
      <w:r w:rsidRPr="00C46736">
        <w:t>2.</w:t>
      </w:r>
      <w:r w:rsidRPr="00C46736">
        <w:tab/>
        <w:t>Как, после грехопадения, мир искажён объективно и субъективно?</w:t>
      </w:r>
    </w:p>
    <w:p w:rsidR="004F0AB6" w:rsidRPr="00C46736" w:rsidRDefault="004F0AB6" w:rsidP="00C46736">
      <w:pPr>
        <w:spacing w:after="120" w:line="276" w:lineRule="auto"/>
        <w:jc w:val="both"/>
      </w:pPr>
      <w:r w:rsidRPr="00C46736">
        <w:t>3.</w:t>
      </w:r>
      <w:r w:rsidRPr="00C46736">
        <w:tab/>
        <w:t>Каким образом страстная земная природа человека выражается в творчестве и культуре?</w:t>
      </w:r>
    </w:p>
    <w:p w:rsidR="004F0AB6" w:rsidRPr="00C46736" w:rsidRDefault="00C46736" w:rsidP="00C46736">
      <w:pPr>
        <w:spacing w:after="120" w:line="276" w:lineRule="auto"/>
        <w:jc w:val="both"/>
      </w:pPr>
      <w:r w:rsidRPr="00C46736">
        <w:t>Занятие</w:t>
      </w:r>
      <w:r w:rsidR="004F0AB6" w:rsidRPr="00C46736">
        <w:t xml:space="preserve"> 17. Пути действия греха: плоть.</w:t>
      </w:r>
    </w:p>
    <w:p w:rsidR="004F0AB6" w:rsidRPr="00C46736" w:rsidRDefault="004F0AB6" w:rsidP="00C46736">
      <w:pPr>
        <w:spacing w:after="120" w:line="276" w:lineRule="auto"/>
        <w:jc w:val="both"/>
      </w:pPr>
      <w:r w:rsidRPr="00C46736">
        <w:t xml:space="preserve">Плоть — природа падшего человека. Плоть и материализм — теоретический и практический. Специфика грехов плоти. Извращенности. Плоть — искаженный храм Святого Духа. Изменение вектора души. </w:t>
      </w:r>
      <w:proofErr w:type="spellStart"/>
      <w:r w:rsidRPr="00C46736">
        <w:t>Горизонтализм</w:t>
      </w:r>
      <w:proofErr w:type="spellEnd"/>
      <w:r w:rsidRPr="00C46736">
        <w:t>. Земная "правда". Плоть и психология.</w:t>
      </w:r>
    </w:p>
    <w:p w:rsidR="004F0AB6" w:rsidRPr="00C46736" w:rsidRDefault="004F0AB6" w:rsidP="00C46736">
      <w:pPr>
        <w:spacing w:after="120" w:line="276" w:lineRule="auto"/>
        <w:jc w:val="both"/>
      </w:pPr>
      <w:r w:rsidRPr="00C46736">
        <w:t xml:space="preserve">Литература: Владислав Свешников, </w:t>
      </w:r>
      <w:proofErr w:type="spellStart"/>
      <w:r w:rsidRPr="00C46736">
        <w:t>прот</w:t>
      </w:r>
      <w:proofErr w:type="spellEnd"/>
      <w:r w:rsidRPr="00C46736">
        <w:t>. Очерки христианской этики. М.: Лепта Книга, 2010. С. 114—125.</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Что христианская </w:t>
      </w:r>
      <w:proofErr w:type="spellStart"/>
      <w:r w:rsidRPr="00C46736">
        <w:t>вероучительная</w:t>
      </w:r>
      <w:proofErr w:type="spellEnd"/>
      <w:r w:rsidRPr="00C46736">
        <w:t xml:space="preserve"> традиция обозначает словом «плоть»?</w:t>
      </w:r>
    </w:p>
    <w:p w:rsidR="004F0AB6" w:rsidRPr="00C46736" w:rsidRDefault="004F0AB6" w:rsidP="00C46736">
      <w:pPr>
        <w:spacing w:after="120" w:line="276" w:lineRule="auto"/>
        <w:jc w:val="both"/>
      </w:pPr>
      <w:r w:rsidRPr="00C46736">
        <w:t>2.</w:t>
      </w:r>
      <w:r w:rsidRPr="00C46736">
        <w:tab/>
        <w:t>В чём заключается специфика грехов плоти?</w:t>
      </w:r>
    </w:p>
    <w:p w:rsidR="004F0AB6" w:rsidRPr="00C46736" w:rsidRDefault="004F0AB6" w:rsidP="00C46736">
      <w:pPr>
        <w:spacing w:after="120" w:line="276" w:lineRule="auto"/>
        <w:jc w:val="both"/>
      </w:pPr>
      <w:r w:rsidRPr="00C46736">
        <w:t>3.</w:t>
      </w:r>
      <w:r w:rsidRPr="00C46736">
        <w:tab/>
        <w:t xml:space="preserve">Каким образом плоть воздействует на душевный состав человека? </w:t>
      </w:r>
    </w:p>
    <w:p w:rsidR="004F0AB6" w:rsidRPr="00C46736" w:rsidRDefault="00C46736" w:rsidP="00C46736">
      <w:pPr>
        <w:spacing w:after="120" w:line="276" w:lineRule="auto"/>
        <w:jc w:val="both"/>
      </w:pPr>
      <w:r w:rsidRPr="00C46736">
        <w:t>Занятие</w:t>
      </w:r>
      <w:r w:rsidR="004F0AB6" w:rsidRPr="00C46736">
        <w:t xml:space="preserve"> 18. Особенности страстной природы современного человека.</w:t>
      </w:r>
    </w:p>
    <w:p w:rsidR="004F0AB6" w:rsidRPr="00C46736" w:rsidRDefault="004F0AB6" w:rsidP="00C46736">
      <w:pPr>
        <w:spacing w:after="120" w:line="276" w:lineRule="auto"/>
        <w:jc w:val="both"/>
      </w:pPr>
      <w:r w:rsidRPr="00C46736">
        <w:t>Деградация личности и общества. Расслабленность ума и воли. Потребительские идеалы и общество. Паразитизм и безответственность. Выражение деградации в массовой культуре. Религиозный синкретизм и нравственность. Рационализм, материализм и ложный мистицизм. Крайний индивидуализм.</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139—146, 171—173.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Каким образом расслабленность современного человека приобретает социальный характер?</w:t>
      </w:r>
    </w:p>
    <w:p w:rsidR="004F0AB6" w:rsidRPr="00C46736" w:rsidRDefault="004F0AB6" w:rsidP="00C46736">
      <w:pPr>
        <w:spacing w:after="120" w:line="276" w:lineRule="auto"/>
        <w:jc w:val="both"/>
      </w:pPr>
      <w:r w:rsidRPr="00C46736">
        <w:t>2.</w:t>
      </w:r>
      <w:r w:rsidRPr="00C46736">
        <w:tab/>
        <w:t>Как общество потребления связанно с массовой культурой?</w:t>
      </w:r>
    </w:p>
    <w:p w:rsidR="004F0AB6" w:rsidRPr="00C46736" w:rsidRDefault="004F0AB6" w:rsidP="00C46736">
      <w:pPr>
        <w:spacing w:after="120" w:line="276" w:lineRule="auto"/>
        <w:jc w:val="both"/>
      </w:pPr>
      <w:r w:rsidRPr="00C46736">
        <w:t>3.</w:t>
      </w:r>
      <w:r w:rsidRPr="00C46736">
        <w:tab/>
        <w:t>Каким образом безответственная направленность личности проявляется в обществе потребления?</w:t>
      </w:r>
    </w:p>
    <w:p w:rsidR="004F0AB6" w:rsidRPr="00C46736" w:rsidRDefault="004F0AB6" w:rsidP="00C46736">
      <w:pPr>
        <w:tabs>
          <w:tab w:val="left" w:pos="1212"/>
        </w:tabs>
        <w:spacing w:after="120" w:line="276" w:lineRule="auto"/>
        <w:jc w:val="both"/>
        <w:rPr>
          <w:b/>
        </w:rPr>
      </w:pPr>
      <w:r w:rsidRPr="00C46736">
        <w:rPr>
          <w:b/>
        </w:rPr>
        <w:lastRenderedPageBreak/>
        <w:t>Тема 3. Закон Ветхий и новозаветная христианская нравственность.</w:t>
      </w:r>
    </w:p>
    <w:p w:rsidR="004F0AB6" w:rsidRPr="00C46736" w:rsidRDefault="00C46736" w:rsidP="00C46736">
      <w:pPr>
        <w:spacing w:after="120" w:line="276" w:lineRule="auto"/>
        <w:jc w:val="both"/>
      </w:pPr>
      <w:r w:rsidRPr="00C46736">
        <w:t>Занятие</w:t>
      </w:r>
      <w:r w:rsidR="004F0AB6" w:rsidRPr="00C46736">
        <w:t xml:space="preserve"> 19. Ветхозаветная нравственность. Декалог.</w:t>
      </w:r>
    </w:p>
    <w:p w:rsidR="004F0AB6" w:rsidRPr="00C46736" w:rsidRDefault="004F0AB6" w:rsidP="00C46736">
      <w:pPr>
        <w:spacing w:after="120" w:line="276" w:lineRule="auto"/>
        <w:jc w:val="both"/>
      </w:pPr>
      <w:proofErr w:type="spellStart"/>
      <w:r w:rsidRPr="00C46736">
        <w:t>Дозаконная</w:t>
      </w:r>
      <w:proofErr w:type="spellEnd"/>
      <w:r w:rsidRPr="00C46736">
        <w:t xml:space="preserve"> нравственность. Грешники и праведники. Основные ориентиры нравственной жизни. Общественная этика. Время Божественного откровения. Синайское законодательство. "Аз </w:t>
      </w:r>
      <w:proofErr w:type="spellStart"/>
      <w:r w:rsidRPr="00C46736">
        <w:t>есмь</w:t>
      </w:r>
      <w:proofErr w:type="spellEnd"/>
      <w:r w:rsidRPr="00C46736">
        <w:t xml:space="preserve"> Господь Бог твой..." </w:t>
      </w:r>
      <w:proofErr w:type="spellStart"/>
      <w:r w:rsidRPr="00C46736">
        <w:t>Онтологичность</w:t>
      </w:r>
      <w:proofErr w:type="spellEnd"/>
      <w:r w:rsidRPr="00C46736">
        <w:t xml:space="preserve"> и персонализм заповеди. Любовь к Богу — суть первой половины декалога. Конкретность первых заповедей. Ценность человеческой жизни и личности. Чистота жизни и внутреннего мира. Аскетика. Любовь к </w:t>
      </w:r>
      <w:proofErr w:type="gramStart"/>
      <w:r w:rsidRPr="00C46736">
        <w:t>ближнему</w:t>
      </w:r>
      <w:proofErr w:type="gramEnd"/>
      <w:r w:rsidRPr="00C46736">
        <w:t xml:space="preserve"> — вторая часть закона. </w:t>
      </w:r>
      <w:proofErr w:type="spellStart"/>
      <w:r w:rsidRPr="00C46736">
        <w:t>Монотеичность</w:t>
      </w:r>
      <w:proofErr w:type="spellEnd"/>
      <w:r w:rsidRPr="00C46736">
        <w:t xml:space="preserve"> и </w:t>
      </w:r>
      <w:proofErr w:type="spellStart"/>
      <w:r w:rsidRPr="00C46736">
        <w:t>богооткровенность</w:t>
      </w:r>
      <w:proofErr w:type="spellEnd"/>
      <w:r w:rsidRPr="00C46736">
        <w:t xml:space="preserve"> Закона.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276—283.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В чём заключается онтологический характер первой заповеди Декалога?</w:t>
      </w:r>
    </w:p>
    <w:p w:rsidR="004F0AB6" w:rsidRPr="00C46736" w:rsidRDefault="004F0AB6" w:rsidP="00C46736">
      <w:pPr>
        <w:spacing w:after="120" w:line="276" w:lineRule="auto"/>
        <w:jc w:val="both"/>
      </w:pPr>
      <w:r w:rsidRPr="00C46736">
        <w:t>2.</w:t>
      </w:r>
      <w:r w:rsidRPr="00C46736">
        <w:tab/>
        <w:t>Каким образом вторая, третья и четвёртая заповеди Декалога раскрывают в положительном и отрицательном значении содержание первой заповеди Декалога?</w:t>
      </w:r>
    </w:p>
    <w:p w:rsidR="004F0AB6" w:rsidRPr="00C46736" w:rsidRDefault="004F0AB6" w:rsidP="00C46736">
      <w:pPr>
        <w:spacing w:after="120" w:line="276" w:lineRule="auto"/>
        <w:jc w:val="both"/>
      </w:pPr>
      <w:r w:rsidRPr="00C46736">
        <w:t>3.</w:t>
      </w:r>
      <w:r w:rsidRPr="00C46736">
        <w:tab/>
        <w:t xml:space="preserve">Как в 5—10 заповедях Декалога раскрывается высокая ценность человеческой личности? </w:t>
      </w:r>
    </w:p>
    <w:p w:rsidR="004F0AB6" w:rsidRPr="00C46736" w:rsidRDefault="00C46736" w:rsidP="00C46736">
      <w:pPr>
        <w:spacing w:after="120" w:line="276" w:lineRule="auto"/>
        <w:jc w:val="both"/>
      </w:pPr>
      <w:r w:rsidRPr="00C46736">
        <w:t>Занятие</w:t>
      </w:r>
      <w:r w:rsidR="004F0AB6" w:rsidRPr="00C46736">
        <w:t xml:space="preserve"> 20. Ветхозаветная нравственность и ее отличия </w:t>
      </w:r>
      <w:proofErr w:type="gramStart"/>
      <w:r w:rsidR="004F0AB6" w:rsidRPr="00C46736">
        <w:t>от</w:t>
      </w:r>
      <w:proofErr w:type="gramEnd"/>
      <w:r w:rsidR="004F0AB6" w:rsidRPr="00C46736">
        <w:t xml:space="preserve"> новозаветной.</w:t>
      </w:r>
    </w:p>
    <w:p w:rsidR="004F0AB6" w:rsidRPr="00C46736" w:rsidRDefault="004F0AB6" w:rsidP="00C46736">
      <w:pPr>
        <w:spacing w:after="120" w:line="276" w:lineRule="auto"/>
        <w:jc w:val="both"/>
      </w:pPr>
      <w:r w:rsidRPr="00C46736">
        <w:t xml:space="preserve">Основная нравственная проблематика Ветхого Завета. Ветхий Завет — закон </w:t>
      </w:r>
      <w:proofErr w:type="spellStart"/>
      <w:r w:rsidRPr="00C46736">
        <w:t>детоводительства</w:t>
      </w:r>
      <w:proofErr w:type="spellEnd"/>
      <w:r w:rsidRPr="00C46736">
        <w:t xml:space="preserve"> и рабства; Евангельский — закон свободы и сыновнего отношения к небесному Отцу. Конечная цель Закона — законная праведность; в Евангелии — бесконечное совершенство. Закон — казуистические предписания; Евангелие — высочайший идеал нравственности, требование нравственного перерождения. В Евангелии /в отличие от Закона/ — открытие благодатных сре</w:t>
      </w:r>
      <w:proofErr w:type="gramStart"/>
      <w:r w:rsidRPr="00C46736">
        <w:t>дств дл</w:t>
      </w:r>
      <w:proofErr w:type="gramEnd"/>
      <w:r w:rsidRPr="00C46736">
        <w:t>я нравственной деятельности. Мотивы нравственной деятельности в Ветхом Завете — обещание земных и небесных благ; в Новом Завете — сыновняя любовь к Господу.</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304—310.</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возможно сопоставление закона Моисеева и основных принципов Евангельской нравственности?</w:t>
      </w:r>
    </w:p>
    <w:p w:rsidR="004F0AB6" w:rsidRPr="00C46736" w:rsidRDefault="004F0AB6" w:rsidP="00C46736">
      <w:pPr>
        <w:spacing w:after="120" w:line="276" w:lineRule="auto"/>
        <w:jc w:val="both"/>
      </w:pPr>
      <w:r w:rsidRPr="00C46736">
        <w:t>2.</w:t>
      </w:r>
      <w:r w:rsidRPr="00C46736">
        <w:tab/>
        <w:t xml:space="preserve">Покажите, что Евангельский нравственный закон, по сравнению с </w:t>
      </w:r>
      <w:proofErr w:type="gramStart"/>
      <w:r w:rsidRPr="00C46736">
        <w:t>ветхозаветным</w:t>
      </w:r>
      <w:proofErr w:type="gramEnd"/>
      <w:r w:rsidRPr="00C46736">
        <w:t xml:space="preserve"> действительно новый?</w:t>
      </w:r>
    </w:p>
    <w:p w:rsidR="004F0AB6" w:rsidRPr="00C46736" w:rsidRDefault="004F0AB6" w:rsidP="00C46736">
      <w:pPr>
        <w:spacing w:after="120" w:line="276" w:lineRule="auto"/>
        <w:jc w:val="both"/>
      </w:pPr>
      <w:r w:rsidRPr="00C46736">
        <w:t>3.</w:t>
      </w:r>
      <w:r w:rsidRPr="00C46736">
        <w:tab/>
      </w:r>
      <w:proofErr w:type="gramStart"/>
      <w:r w:rsidRPr="00C46736">
        <w:t>Какие сущностные признаки закона остаются общими для Ветхого, и для Нового Заветов?</w:t>
      </w:r>
      <w:proofErr w:type="gramEnd"/>
    </w:p>
    <w:p w:rsidR="004F0AB6" w:rsidRPr="00C46736" w:rsidRDefault="004F0AB6" w:rsidP="00C46736">
      <w:pPr>
        <w:spacing w:after="120" w:line="276" w:lineRule="auto"/>
        <w:jc w:val="both"/>
        <w:rPr>
          <w:b/>
        </w:rPr>
      </w:pPr>
      <w:r w:rsidRPr="00C46736">
        <w:rPr>
          <w:b/>
        </w:rPr>
        <w:t>Тема 4. Новозаветный идеал праведности как фундамент христианской этики.</w:t>
      </w:r>
    </w:p>
    <w:p w:rsidR="004F0AB6" w:rsidRPr="00C46736" w:rsidRDefault="00C46736" w:rsidP="00C46736">
      <w:pPr>
        <w:spacing w:after="120" w:line="276" w:lineRule="auto"/>
        <w:jc w:val="both"/>
      </w:pPr>
      <w:r w:rsidRPr="00C46736">
        <w:t>Занятие</w:t>
      </w:r>
      <w:r w:rsidR="004F0AB6" w:rsidRPr="00C46736">
        <w:t xml:space="preserve"> 21. Любовь Божественная. </w:t>
      </w:r>
    </w:p>
    <w:p w:rsidR="004F0AB6" w:rsidRPr="00C46736" w:rsidRDefault="004F0AB6" w:rsidP="00C46736">
      <w:pPr>
        <w:spacing w:after="120" w:line="276" w:lineRule="auto"/>
        <w:jc w:val="both"/>
      </w:pPr>
      <w:r w:rsidRPr="00C46736">
        <w:t xml:space="preserve">Вероучение. Бог есть любовь. Сущность и свойства любви Божественной. </w:t>
      </w:r>
      <w:proofErr w:type="spellStart"/>
      <w:r w:rsidRPr="00C46736">
        <w:t>Самопреданность</w:t>
      </w:r>
      <w:proofErr w:type="spellEnd"/>
      <w:r w:rsidRPr="00C46736">
        <w:t xml:space="preserve">. Самоотдача. Усвоение жизни любимого. Святая Троица и любовь Божественная. Любовь Отца, Сына и Духа Святого. Вечность, </w:t>
      </w:r>
      <w:proofErr w:type="spellStart"/>
      <w:r w:rsidRPr="00C46736">
        <w:t>сущностность</w:t>
      </w:r>
      <w:proofErr w:type="spellEnd"/>
      <w:r w:rsidRPr="00C46736">
        <w:t xml:space="preserve"> и </w:t>
      </w:r>
      <w:proofErr w:type="spellStart"/>
      <w:r w:rsidRPr="00C46736">
        <w:lastRenderedPageBreak/>
        <w:t>личностность</w:t>
      </w:r>
      <w:proofErr w:type="spellEnd"/>
      <w:r w:rsidRPr="00C46736">
        <w:t xml:space="preserve"> любви. Божественная любовь и Божественное творчество. Промысл </w:t>
      </w:r>
      <w:proofErr w:type="gramStart"/>
      <w:r w:rsidRPr="00C46736">
        <w:t>Божий</w:t>
      </w:r>
      <w:proofErr w:type="gramEnd"/>
      <w:r w:rsidRPr="00C46736">
        <w:t xml:space="preserve"> и любовь к творению. Союз любви в творениях и любовь Божественная. Бог — Спаситель мира и любовь.</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590—601.</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Каким образом совершенство лиц Пресвятой Троицы связано с тем, что «Бог есть любовь»?</w:t>
      </w:r>
    </w:p>
    <w:p w:rsidR="004F0AB6" w:rsidRPr="00C46736" w:rsidRDefault="004F0AB6" w:rsidP="00C46736">
      <w:pPr>
        <w:spacing w:after="120" w:line="276" w:lineRule="auto"/>
        <w:jc w:val="both"/>
      </w:pPr>
      <w:r w:rsidRPr="00C46736">
        <w:t>2.</w:t>
      </w:r>
      <w:r w:rsidRPr="00C46736">
        <w:tab/>
        <w:t>Почему можно утверждать, что целью творения является союз любви?</w:t>
      </w:r>
    </w:p>
    <w:p w:rsidR="004F0AB6" w:rsidRPr="00C46736" w:rsidRDefault="004F0AB6" w:rsidP="00C46736">
      <w:pPr>
        <w:spacing w:after="120" w:line="276" w:lineRule="auto"/>
        <w:jc w:val="both"/>
      </w:pPr>
      <w:r w:rsidRPr="00C46736">
        <w:t>3.</w:t>
      </w:r>
      <w:r w:rsidRPr="00C46736">
        <w:tab/>
        <w:t>Как спасительные действия любви Божественной к падшему человеку раскрываются в Ветхом и Новом Заветах?</w:t>
      </w:r>
    </w:p>
    <w:p w:rsidR="004F0AB6" w:rsidRPr="00C46736" w:rsidRDefault="00C46736" w:rsidP="00C46736">
      <w:pPr>
        <w:spacing w:after="120" w:line="276" w:lineRule="auto"/>
        <w:jc w:val="both"/>
      </w:pPr>
      <w:r w:rsidRPr="00C46736">
        <w:t>Занятие</w:t>
      </w:r>
      <w:r w:rsidR="004F0AB6" w:rsidRPr="00C46736">
        <w:t xml:space="preserve"> 22. Переживание Божественной любви в Ветхом и Новом Заветах. Заповедь любви.</w:t>
      </w:r>
    </w:p>
    <w:p w:rsidR="004F0AB6" w:rsidRPr="00C46736" w:rsidRDefault="004F0AB6" w:rsidP="00C46736">
      <w:pPr>
        <w:spacing w:after="120" w:line="276" w:lineRule="auto"/>
        <w:jc w:val="both"/>
      </w:pPr>
      <w:r w:rsidRPr="00C46736">
        <w:t xml:space="preserve">Заповедь любви в Ветхом завете. Любовь праведников и пророков. Христос. Заповедь любви к Богу. Молитва. Евхаристия. Церковь. Любовь к </w:t>
      </w:r>
      <w:proofErr w:type="gramStart"/>
      <w:r w:rsidRPr="00C46736">
        <w:t>ближнему</w:t>
      </w:r>
      <w:proofErr w:type="gramEnd"/>
      <w:r w:rsidRPr="00C46736">
        <w:t xml:space="preserve">. "Заповедь новую даю вам..." Свойства любви. Любовь к Богу и ближнему в их взаимодействии. Искажения любви.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602—637, 645—651.</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Какие виды искажений и подмен любви вы можете перечислить?</w:t>
      </w:r>
    </w:p>
    <w:p w:rsidR="004F0AB6" w:rsidRPr="00C46736" w:rsidRDefault="004F0AB6" w:rsidP="00C46736">
      <w:pPr>
        <w:spacing w:after="120" w:line="276" w:lineRule="auto"/>
        <w:jc w:val="both"/>
      </w:pPr>
      <w:r w:rsidRPr="00C46736">
        <w:t>2.</w:t>
      </w:r>
      <w:r w:rsidRPr="00C46736">
        <w:tab/>
        <w:t>Каким образом любовь Божественная находит отражение в ветхозаветных молитвах и благодарениях?</w:t>
      </w:r>
    </w:p>
    <w:p w:rsidR="004F0AB6" w:rsidRPr="00C46736" w:rsidRDefault="004F0AB6" w:rsidP="00C46736">
      <w:pPr>
        <w:spacing w:after="120" w:line="276" w:lineRule="auto"/>
        <w:jc w:val="both"/>
      </w:pPr>
      <w:r w:rsidRPr="00C46736">
        <w:t>3.</w:t>
      </w:r>
      <w:r w:rsidRPr="00C46736">
        <w:tab/>
        <w:t xml:space="preserve">В чём заключается внутренняя взаимосвязь любви к Богу и любви </w:t>
      </w:r>
      <w:proofErr w:type="gramStart"/>
      <w:r w:rsidRPr="00C46736">
        <w:t>к</w:t>
      </w:r>
      <w:proofErr w:type="gramEnd"/>
      <w:r w:rsidRPr="00C46736">
        <w:t xml:space="preserve"> ближнему? </w:t>
      </w:r>
    </w:p>
    <w:p w:rsidR="004F0AB6" w:rsidRPr="00C46736" w:rsidRDefault="00C46736" w:rsidP="00C46736">
      <w:pPr>
        <w:spacing w:after="120" w:line="276" w:lineRule="auto"/>
        <w:jc w:val="both"/>
      </w:pPr>
      <w:r w:rsidRPr="00C46736">
        <w:t>Занятие</w:t>
      </w:r>
      <w:r w:rsidR="004F0AB6" w:rsidRPr="00C46736">
        <w:t xml:space="preserve"> 23. Вера и надежда.</w:t>
      </w:r>
    </w:p>
    <w:p w:rsidR="004F0AB6" w:rsidRPr="00C46736" w:rsidRDefault="004F0AB6" w:rsidP="00C46736">
      <w:pPr>
        <w:spacing w:after="120" w:line="276" w:lineRule="auto"/>
        <w:jc w:val="both"/>
      </w:pPr>
      <w:r w:rsidRPr="00C46736">
        <w:t>Вера, как живая онтологическая связь с Богом. Религиозная интуиция — орган веры. Уверенность, доверие и верность проявления религиозной веры. Вера и дела. Живая спасительная вера. Просвещение души верой. Вера, неверие и маловерие. Природа упования. Упование и Промысл. Упование как добродетель.</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654—683.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Почему вера и упование могут быть </w:t>
      </w:r>
      <w:proofErr w:type="gramStart"/>
      <w:r w:rsidRPr="00C46736">
        <w:t>оценены</w:t>
      </w:r>
      <w:proofErr w:type="gramEnd"/>
      <w:r w:rsidRPr="00C46736">
        <w:t xml:space="preserve"> этически лишь религиозных позиций?</w:t>
      </w:r>
    </w:p>
    <w:p w:rsidR="004F0AB6" w:rsidRPr="00C46736" w:rsidRDefault="004F0AB6" w:rsidP="00C46736">
      <w:pPr>
        <w:spacing w:after="120" w:line="276" w:lineRule="auto"/>
        <w:jc w:val="both"/>
      </w:pPr>
      <w:r w:rsidRPr="00C46736">
        <w:t>2.</w:t>
      </w:r>
      <w:r w:rsidRPr="00C46736">
        <w:tab/>
        <w:t>Приведите евангельские образы спасительной веры?</w:t>
      </w:r>
    </w:p>
    <w:p w:rsidR="004F0AB6" w:rsidRPr="00C46736" w:rsidRDefault="004F0AB6" w:rsidP="00C46736">
      <w:pPr>
        <w:spacing w:after="120" w:line="276" w:lineRule="auto"/>
        <w:jc w:val="both"/>
      </w:pPr>
      <w:r w:rsidRPr="00C46736">
        <w:t>3.</w:t>
      </w:r>
      <w:r w:rsidRPr="00C46736">
        <w:tab/>
        <w:t>Каким образом упование становится динамическим регулятором нравственной жизни?</w:t>
      </w:r>
    </w:p>
    <w:p w:rsidR="004F0AB6" w:rsidRPr="00C46736" w:rsidRDefault="00C46736" w:rsidP="00C46736">
      <w:pPr>
        <w:spacing w:after="120" w:line="276" w:lineRule="auto"/>
        <w:jc w:val="both"/>
      </w:pPr>
      <w:r w:rsidRPr="00C46736">
        <w:t>Занятие</w:t>
      </w:r>
      <w:r w:rsidR="004F0AB6" w:rsidRPr="00C46736">
        <w:t xml:space="preserve"> 24. Покаяние и грех. </w:t>
      </w:r>
    </w:p>
    <w:p w:rsidR="004F0AB6" w:rsidRPr="00C46736" w:rsidRDefault="004F0AB6" w:rsidP="00C46736">
      <w:pPr>
        <w:spacing w:after="120" w:line="276" w:lineRule="auto"/>
        <w:jc w:val="both"/>
      </w:pPr>
      <w:r w:rsidRPr="00C46736">
        <w:lastRenderedPageBreak/>
        <w:t>Покаяние и Царствие Божие. Покаяние и очищение сердца. Обновление ума. Плоды покаяния. Возрождение и крещение. "Новая тварь". Возрождение и Христос. Святость и праведность. Освящение Христово и высота личности.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178—194.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Каков истинный смысл и содержание покаяния?</w:t>
      </w:r>
    </w:p>
    <w:p w:rsidR="004F0AB6" w:rsidRPr="00C46736" w:rsidRDefault="004F0AB6" w:rsidP="00C46736">
      <w:pPr>
        <w:spacing w:after="120" w:line="276" w:lineRule="auto"/>
        <w:jc w:val="both"/>
      </w:pPr>
      <w:r w:rsidRPr="00C46736">
        <w:t>2.</w:t>
      </w:r>
      <w:r w:rsidRPr="00C46736">
        <w:tab/>
        <w:t>Какие этапы покаяния может проследить в 50-м Псалме?</w:t>
      </w:r>
    </w:p>
    <w:p w:rsidR="004F0AB6" w:rsidRPr="00C46736" w:rsidRDefault="004F0AB6" w:rsidP="00C46736">
      <w:pPr>
        <w:spacing w:after="120" w:line="276" w:lineRule="auto"/>
        <w:jc w:val="both"/>
      </w:pPr>
      <w:r w:rsidRPr="00C46736">
        <w:t>3.</w:t>
      </w:r>
      <w:r w:rsidRPr="00C46736">
        <w:tab/>
        <w:t>Приведите три основных проявления покаяния?</w:t>
      </w:r>
    </w:p>
    <w:p w:rsidR="004F0AB6" w:rsidRPr="00C46736" w:rsidRDefault="00C46736" w:rsidP="00C46736">
      <w:pPr>
        <w:spacing w:after="120" w:line="276" w:lineRule="auto"/>
        <w:jc w:val="both"/>
      </w:pPr>
      <w:r w:rsidRPr="00C46736">
        <w:t>Занятие</w:t>
      </w:r>
      <w:r w:rsidR="004F0AB6" w:rsidRPr="00C46736">
        <w:t xml:space="preserve"> 25. Новозаветные нравственные категории.</w:t>
      </w:r>
    </w:p>
    <w:p w:rsidR="004F0AB6" w:rsidRPr="00C46736" w:rsidRDefault="004F0AB6" w:rsidP="00C46736">
      <w:pPr>
        <w:spacing w:after="120" w:line="276" w:lineRule="auto"/>
        <w:jc w:val="both"/>
      </w:pPr>
      <w:r w:rsidRPr="00C46736">
        <w:t>Милосердие как практика любви. Благость. Мир Христов и мир человеческой личности. Совершенная радость как духовный дар и плод. Послушание Богу. Покорность Евангелию и истине. Чувство ранга. Конкретность нравственного строя евангелистов. Нравственный строй апостольских посланий.</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402—405, 410—412.</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На каких путях традиционно осуществляется связь личности человека с Богом?</w:t>
      </w:r>
    </w:p>
    <w:p w:rsidR="004F0AB6" w:rsidRPr="00C46736" w:rsidRDefault="004F0AB6" w:rsidP="00C46736">
      <w:pPr>
        <w:spacing w:after="120" w:line="276" w:lineRule="auto"/>
        <w:jc w:val="both"/>
      </w:pPr>
      <w:r w:rsidRPr="00C46736">
        <w:t>2.</w:t>
      </w:r>
      <w:r w:rsidRPr="00C46736">
        <w:tab/>
      </w:r>
      <w:proofErr w:type="gramStart"/>
      <w:r w:rsidRPr="00C46736">
        <w:t>Как связаны переживание благости Божией и нравственное устроение человека?</w:t>
      </w:r>
      <w:proofErr w:type="gramEnd"/>
    </w:p>
    <w:p w:rsidR="004F0AB6" w:rsidRPr="00C46736" w:rsidRDefault="004F0AB6" w:rsidP="00C46736">
      <w:pPr>
        <w:spacing w:after="120" w:line="276" w:lineRule="auto"/>
        <w:jc w:val="both"/>
      </w:pPr>
      <w:r w:rsidRPr="00C46736">
        <w:t>3.</w:t>
      </w:r>
      <w:r w:rsidRPr="00C46736">
        <w:tab/>
        <w:t>В чём стоит мистическая, а в чём нравственная составляющие переживания мира Божия?</w:t>
      </w:r>
    </w:p>
    <w:p w:rsidR="004F0AB6" w:rsidRPr="00C46736" w:rsidRDefault="00C46736" w:rsidP="00C46736">
      <w:pPr>
        <w:spacing w:after="120" w:line="276" w:lineRule="auto"/>
        <w:jc w:val="both"/>
      </w:pPr>
      <w:r w:rsidRPr="00C46736">
        <w:t>Занятие</w:t>
      </w:r>
      <w:r w:rsidR="004F0AB6" w:rsidRPr="00C46736">
        <w:t xml:space="preserve"> 26. Аскетика.</w:t>
      </w:r>
    </w:p>
    <w:p w:rsidR="004F0AB6" w:rsidRPr="00C46736" w:rsidRDefault="004F0AB6" w:rsidP="00C46736">
      <w:pPr>
        <w:spacing w:after="120" w:line="276" w:lineRule="auto"/>
        <w:jc w:val="both"/>
      </w:pPr>
      <w:r w:rsidRPr="00C46736">
        <w:t xml:space="preserve">Воздержание как главный принцип аскетики. Молитва и опыт аскетической православной жизни. Невидимая брань. Виды борьбы. </w:t>
      </w:r>
      <w:proofErr w:type="spellStart"/>
      <w:r w:rsidRPr="00C46736">
        <w:t>Трезвение</w:t>
      </w:r>
      <w:proofErr w:type="spellEnd"/>
      <w:r w:rsidRPr="00C46736">
        <w:t xml:space="preserve"> и бодрствование. Благочестие, благодушие, благодарение. Цели и результаты духовной жизни.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507—515, 541—544, 551—553.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Какое место во внутреннем делании занимает установка на всяческое воздержание?</w:t>
      </w:r>
    </w:p>
    <w:p w:rsidR="004F0AB6" w:rsidRPr="00C46736" w:rsidRDefault="004F0AB6" w:rsidP="00C46736">
      <w:pPr>
        <w:spacing w:after="120" w:line="276" w:lineRule="auto"/>
        <w:jc w:val="both"/>
      </w:pPr>
      <w:r w:rsidRPr="00C46736">
        <w:t>2.</w:t>
      </w:r>
      <w:r w:rsidRPr="00C46736">
        <w:tab/>
        <w:t>Какова суть «невидимой брани»?</w:t>
      </w:r>
    </w:p>
    <w:p w:rsidR="004F0AB6" w:rsidRPr="00C46736" w:rsidRDefault="004F0AB6" w:rsidP="00C46736">
      <w:pPr>
        <w:spacing w:after="120" w:line="276" w:lineRule="auto"/>
        <w:jc w:val="both"/>
      </w:pPr>
      <w:r w:rsidRPr="00C46736">
        <w:t>3.</w:t>
      </w:r>
      <w:r w:rsidRPr="00C46736">
        <w:tab/>
        <w:t>Как можно увидеть, что в нравственном делании имеет безотносительное значение?</w:t>
      </w:r>
    </w:p>
    <w:p w:rsidR="004F0AB6" w:rsidRPr="00C46736" w:rsidRDefault="00C46736" w:rsidP="00C46736">
      <w:pPr>
        <w:spacing w:after="120" w:line="276" w:lineRule="auto"/>
        <w:jc w:val="both"/>
      </w:pPr>
      <w:r w:rsidRPr="00C46736">
        <w:t>Занятие</w:t>
      </w:r>
      <w:r w:rsidR="004F0AB6" w:rsidRPr="00C46736">
        <w:t xml:space="preserve"> 27. Истинный порядок нравственных ценностей.</w:t>
      </w:r>
    </w:p>
    <w:p w:rsidR="004F0AB6" w:rsidRPr="00C46736" w:rsidRDefault="004F0AB6" w:rsidP="00C46736">
      <w:pPr>
        <w:spacing w:after="120" w:line="276" w:lineRule="auto"/>
        <w:jc w:val="both"/>
      </w:pPr>
      <w:r w:rsidRPr="00C46736">
        <w:t xml:space="preserve">Необходимость личностных и общественных неискаженных нравственных порядков. Ориентированность в нравственном мире. Значение ранга. Основные ошибки при установлении порядков. Христос и главные заповеди. Откровение и экзегеза. Заповеди </w:t>
      </w:r>
      <w:r w:rsidRPr="00C46736">
        <w:lastRenderedPageBreak/>
        <w:t xml:space="preserve">блаженства как ориентиры духовной жизни. Другие заповеди и их значение для нравственного ориентирования. </w:t>
      </w:r>
      <w:proofErr w:type="spellStart"/>
      <w:r w:rsidRPr="00C46736">
        <w:t>Законничество</w:t>
      </w:r>
      <w:proofErr w:type="spellEnd"/>
      <w:r w:rsidRPr="00C46736">
        <w:t xml:space="preserve"> и беззаконие.</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350—358, 377—384.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заповедь, как регулирующий принцип необходима в нравственном контексте жизни?</w:t>
      </w:r>
    </w:p>
    <w:p w:rsidR="004F0AB6" w:rsidRPr="00C46736" w:rsidRDefault="004F0AB6" w:rsidP="00C46736">
      <w:pPr>
        <w:spacing w:after="120" w:line="276" w:lineRule="auto"/>
        <w:jc w:val="both"/>
      </w:pPr>
      <w:r w:rsidRPr="00C46736">
        <w:t>2.</w:t>
      </w:r>
      <w:r w:rsidRPr="00C46736">
        <w:tab/>
        <w:t>В каких евангельских принципах преимущественно устанавливается сравнительная степень важности нравственных норм?</w:t>
      </w:r>
    </w:p>
    <w:p w:rsidR="004F0AB6" w:rsidRPr="00C46736" w:rsidRDefault="004F0AB6" w:rsidP="00C46736">
      <w:pPr>
        <w:spacing w:after="120" w:line="276" w:lineRule="auto"/>
        <w:jc w:val="both"/>
      </w:pPr>
      <w:r w:rsidRPr="00C46736">
        <w:t>3.</w:t>
      </w:r>
      <w:r w:rsidRPr="00C46736">
        <w:tab/>
        <w:t>Приведите примеры нравственных антагонистических указаний, суть которых в прямом противопоставлении различных нравственных смыслов?</w:t>
      </w:r>
    </w:p>
    <w:p w:rsidR="004F0AB6" w:rsidRPr="00C46736" w:rsidRDefault="00C46736" w:rsidP="00C46736">
      <w:pPr>
        <w:spacing w:after="120" w:line="276" w:lineRule="auto"/>
        <w:jc w:val="both"/>
      </w:pPr>
      <w:r w:rsidRPr="00C46736">
        <w:t>Занятие</w:t>
      </w:r>
      <w:r w:rsidR="004F0AB6" w:rsidRPr="00C46736">
        <w:t xml:space="preserve"> 28. Узнавание способов правильного построения нравственного мира.</w:t>
      </w:r>
    </w:p>
    <w:p w:rsidR="004F0AB6" w:rsidRPr="00C46736" w:rsidRDefault="004F0AB6" w:rsidP="00C46736">
      <w:pPr>
        <w:spacing w:after="120" w:line="276" w:lineRule="auto"/>
        <w:jc w:val="both"/>
      </w:pPr>
      <w:r w:rsidRPr="00C46736">
        <w:t xml:space="preserve">Установки церковного опыта. Святоотеческое знание и </w:t>
      </w:r>
      <w:proofErr w:type="gramStart"/>
      <w:r w:rsidRPr="00C46736">
        <w:t>нравственно-духовные</w:t>
      </w:r>
      <w:proofErr w:type="gramEnd"/>
      <w:r w:rsidRPr="00C46736">
        <w:t xml:space="preserve"> </w:t>
      </w:r>
      <w:proofErr w:type="spellStart"/>
      <w:r w:rsidRPr="00C46736">
        <w:t>лествицы</w:t>
      </w:r>
      <w:proofErr w:type="spellEnd"/>
      <w:r w:rsidRPr="00C46736">
        <w:t xml:space="preserve">. Христианские ориентиры, естественный разум и природное чувство. Царство небесное и </w:t>
      </w:r>
      <w:proofErr w:type="gramStart"/>
      <w:r w:rsidRPr="00C46736">
        <w:t>правда</w:t>
      </w:r>
      <w:proofErr w:type="gramEnd"/>
      <w:r w:rsidRPr="00C46736">
        <w:t xml:space="preserve"> его — главный ориентир. Поиск воли Божией — "благой, угодной, совершенной". Суд Божий и суд человеческий. Духовное руководство, его значение и опасности. </w:t>
      </w:r>
      <w:proofErr w:type="spellStart"/>
      <w:r w:rsidRPr="00C46736">
        <w:t>Слышание</w:t>
      </w:r>
      <w:proofErr w:type="spellEnd"/>
      <w:r w:rsidRPr="00C46736">
        <w:t xml:space="preserve"> и исполнение. Самоотверженная готовность к исполнению правды Божией.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333—340 , 361—375.</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 xml:space="preserve">Каким образом может осуществляться поиск Царства Небесного? </w:t>
      </w:r>
    </w:p>
    <w:p w:rsidR="004F0AB6" w:rsidRPr="00C46736" w:rsidRDefault="004F0AB6" w:rsidP="00C46736">
      <w:pPr>
        <w:spacing w:after="120" w:line="276" w:lineRule="auto"/>
        <w:jc w:val="both"/>
      </w:pPr>
      <w:r w:rsidRPr="00C46736">
        <w:t>2.</w:t>
      </w:r>
      <w:r w:rsidRPr="00C46736">
        <w:tab/>
        <w:t>Какие две группы ориентиров используются при поиске воли Божией?</w:t>
      </w:r>
    </w:p>
    <w:p w:rsidR="004F0AB6" w:rsidRPr="00C46736" w:rsidRDefault="004F0AB6" w:rsidP="00C46736">
      <w:pPr>
        <w:spacing w:after="120" w:line="276" w:lineRule="auto"/>
        <w:jc w:val="both"/>
      </w:pPr>
      <w:r w:rsidRPr="00C46736">
        <w:t>3.</w:t>
      </w:r>
      <w:r w:rsidRPr="00C46736">
        <w:tab/>
        <w:t>Что означает на деле решимость отказаться от принципа непременного удовлетворения своих желаний?</w:t>
      </w:r>
    </w:p>
    <w:p w:rsidR="004F0AB6" w:rsidRPr="00C46736" w:rsidRDefault="00C46736" w:rsidP="00C46736">
      <w:pPr>
        <w:spacing w:after="120" w:line="276" w:lineRule="auto"/>
        <w:jc w:val="both"/>
      </w:pPr>
      <w:r w:rsidRPr="00C46736">
        <w:t>Занятие</w:t>
      </w:r>
      <w:r w:rsidR="004F0AB6" w:rsidRPr="00C46736">
        <w:t xml:space="preserve"> 29. Христианское устроение по отношению к Богу и ближнему.</w:t>
      </w:r>
    </w:p>
    <w:p w:rsidR="004F0AB6" w:rsidRPr="00C46736" w:rsidRDefault="004F0AB6" w:rsidP="00C46736">
      <w:pPr>
        <w:spacing w:after="120" w:line="276" w:lineRule="auto"/>
        <w:jc w:val="both"/>
      </w:pPr>
      <w:r w:rsidRPr="00C46736">
        <w:t>Семейная этика: супружеские отношения. Семейная этика: взаимоотношения между родителями и детьми. Общественная нравственность. Принципы соборности. Малые группы и нравственность. Большие группы и нравственность. Личность и народ. Община и церковь. Этика общественного служения.</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444—453, 466—486.</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 преодоление своего «я» осуществляется в условиях супружеских отношений?</w:t>
      </w:r>
    </w:p>
    <w:p w:rsidR="004F0AB6" w:rsidRPr="00C46736" w:rsidRDefault="004F0AB6" w:rsidP="00C46736">
      <w:pPr>
        <w:spacing w:after="120" w:line="276" w:lineRule="auto"/>
        <w:jc w:val="both"/>
      </w:pPr>
      <w:r w:rsidRPr="00C46736">
        <w:t>2.</w:t>
      </w:r>
      <w:r w:rsidRPr="00C46736">
        <w:tab/>
        <w:t>Что характерно для собранности во имя Божие?</w:t>
      </w:r>
    </w:p>
    <w:p w:rsidR="004F0AB6" w:rsidRPr="00C46736" w:rsidRDefault="004F0AB6" w:rsidP="00C46736">
      <w:pPr>
        <w:spacing w:after="120" w:line="276" w:lineRule="auto"/>
        <w:jc w:val="both"/>
      </w:pPr>
      <w:r w:rsidRPr="00C46736">
        <w:t>3.</w:t>
      </w:r>
      <w:r w:rsidRPr="00C46736">
        <w:tab/>
        <w:t>Назовите возможные нравственные препятствия на пути общественного служения?</w:t>
      </w:r>
    </w:p>
    <w:p w:rsidR="004F0AB6" w:rsidRPr="00C46736" w:rsidRDefault="00C46736" w:rsidP="00C46736">
      <w:pPr>
        <w:spacing w:after="120" w:line="276" w:lineRule="auto"/>
        <w:jc w:val="both"/>
      </w:pPr>
      <w:r w:rsidRPr="00C46736">
        <w:t>Занятие</w:t>
      </w:r>
      <w:r w:rsidR="004F0AB6" w:rsidRPr="00C46736">
        <w:t xml:space="preserve"> 30. Ценность личностного мира.</w:t>
      </w:r>
    </w:p>
    <w:p w:rsidR="004F0AB6" w:rsidRPr="00C46736" w:rsidRDefault="004F0AB6" w:rsidP="00C46736">
      <w:pPr>
        <w:spacing w:after="120" w:line="276" w:lineRule="auto"/>
        <w:jc w:val="both"/>
      </w:pPr>
      <w:r w:rsidRPr="00C46736">
        <w:lastRenderedPageBreak/>
        <w:t>Христос — новый Адам. Послушание. Христос и мир небесный. Совершенство Христа. Суть служения и служения Христа. Возрождение и явление совершенного человека. Подражание Христу. Ценность человеческой личности.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689—708.</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Каким образом Христос стал исполнителем нравственного задания, предложенного ещё Адаму?</w:t>
      </w:r>
    </w:p>
    <w:p w:rsidR="004F0AB6" w:rsidRPr="00C46736" w:rsidRDefault="004F0AB6" w:rsidP="00C46736">
      <w:pPr>
        <w:spacing w:after="120" w:line="276" w:lineRule="auto"/>
        <w:jc w:val="both"/>
      </w:pPr>
      <w:r w:rsidRPr="00C46736">
        <w:t>2.</w:t>
      </w:r>
      <w:r w:rsidRPr="00C46736">
        <w:tab/>
        <w:t>В чём выразилось совершенство Христа?</w:t>
      </w:r>
    </w:p>
    <w:p w:rsidR="004F0AB6" w:rsidRPr="00C46736" w:rsidRDefault="004F0AB6" w:rsidP="00C46736">
      <w:pPr>
        <w:spacing w:after="120" w:line="276" w:lineRule="auto"/>
        <w:jc w:val="both"/>
      </w:pPr>
      <w:r w:rsidRPr="00C46736">
        <w:t>3.</w:t>
      </w:r>
      <w:r w:rsidRPr="00C46736">
        <w:tab/>
        <w:t>Почему служение Христа является образцом всякого служения?</w:t>
      </w:r>
    </w:p>
    <w:p w:rsidR="004F0AB6" w:rsidRPr="00C46736" w:rsidRDefault="00C46736" w:rsidP="00C46736">
      <w:pPr>
        <w:spacing w:after="120" w:line="276" w:lineRule="auto"/>
        <w:jc w:val="both"/>
      </w:pPr>
      <w:r w:rsidRPr="00C46736">
        <w:t>Занятие</w:t>
      </w:r>
      <w:r w:rsidR="004F0AB6" w:rsidRPr="00C46736">
        <w:t xml:space="preserve"> 31. Христос и святость. </w:t>
      </w:r>
    </w:p>
    <w:p w:rsidR="004F0AB6" w:rsidRPr="00C46736" w:rsidRDefault="004F0AB6" w:rsidP="00C46736">
      <w:pPr>
        <w:spacing w:after="120" w:line="276" w:lineRule="auto"/>
        <w:jc w:val="both"/>
      </w:pPr>
      <w:r w:rsidRPr="00C46736">
        <w:t xml:space="preserve">Святость совершенного человека. Сущность святой жизни. Учительство как образ бытия освященного ума. Рассуждение и </w:t>
      </w:r>
      <w:proofErr w:type="spellStart"/>
      <w:r w:rsidRPr="00C46736">
        <w:t>мудрость</w:t>
      </w:r>
      <w:proofErr w:type="gramStart"/>
      <w:r w:rsidRPr="00C46736">
        <w:t>.М</w:t>
      </w:r>
      <w:proofErr w:type="gramEnd"/>
      <w:r w:rsidRPr="00C46736">
        <w:t>ученичество</w:t>
      </w:r>
      <w:proofErr w:type="spellEnd"/>
      <w:r w:rsidRPr="00C46736">
        <w:t xml:space="preserve"> — живое свидетельство Христовой правды. </w:t>
      </w:r>
      <w:proofErr w:type="spellStart"/>
      <w:r w:rsidRPr="00C46736">
        <w:t>Преподобничество</w:t>
      </w:r>
      <w:proofErr w:type="spellEnd"/>
      <w:r w:rsidRPr="00C46736">
        <w:t xml:space="preserve"> и аскетическое сознание. Внутренняя пустыня. Святость </w:t>
      </w:r>
      <w:proofErr w:type="gramStart"/>
      <w:r w:rsidRPr="00C46736">
        <w:t>в</w:t>
      </w:r>
      <w:proofErr w:type="gramEnd"/>
      <w:r w:rsidRPr="00C46736">
        <w:t xml:space="preserve"> миру. Служение и блаженство. Нравственный мир. Дары духовные — плоды духовные.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714—741.</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 xml:space="preserve">Каким образом процесс возрождения </w:t>
      </w:r>
      <w:proofErr w:type="spellStart"/>
      <w:r w:rsidRPr="00C46736">
        <w:t>усовершает</w:t>
      </w:r>
      <w:proofErr w:type="spellEnd"/>
      <w:r w:rsidRPr="00C46736">
        <w:t xml:space="preserve"> человека?</w:t>
      </w:r>
    </w:p>
    <w:p w:rsidR="004F0AB6" w:rsidRPr="00C46736" w:rsidRDefault="004F0AB6" w:rsidP="00C46736">
      <w:pPr>
        <w:spacing w:after="120" w:line="276" w:lineRule="auto"/>
        <w:jc w:val="both"/>
      </w:pPr>
      <w:r w:rsidRPr="00C46736">
        <w:t>2.</w:t>
      </w:r>
      <w:r w:rsidRPr="00C46736">
        <w:tab/>
        <w:t xml:space="preserve">В чём отличие мотивации жизненных решений святых от </w:t>
      </w:r>
      <w:proofErr w:type="spellStart"/>
      <w:r w:rsidRPr="00C46736">
        <w:t>лудей</w:t>
      </w:r>
      <w:proofErr w:type="spellEnd"/>
      <w:r w:rsidRPr="00C46736">
        <w:t xml:space="preserve"> падшего земного устройства?</w:t>
      </w:r>
    </w:p>
    <w:p w:rsidR="004F0AB6" w:rsidRPr="00C46736" w:rsidRDefault="004F0AB6" w:rsidP="00C46736">
      <w:pPr>
        <w:spacing w:after="120" w:line="276" w:lineRule="auto"/>
        <w:jc w:val="both"/>
      </w:pPr>
      <w:r w:rsidRPr="00C46736">
        <w:t>3.</w:t>
      </w:r>
      <w:r w:rsidRPr="00C46736">
        <w:tab/>
        <w:t>Что представляют собой нравственные основания различных типов святости?</w:t>
      </w:r>
    </w:p>
    <w:p w:rsidR="00C56D33" w:rsidRPr="00C46736" w:rsidRDefault="00C56D33" w:rsidP="00C46736">
      <w:pPr>
        <w:spacing w:after="120" w:line="276" w:lineRule="auto"/>
      </w:pPr>
    </w:p>
    <w:p w:rsidR="005F5357" w:rsidRPr="00C46736" w:rsidRDefault="005F5357" w:rsidP="00C46736">
      <w:pPr>
        <w:pStyle w:val="2"/>
        <w:rPr>
          <w:rFonts w:ascii="Times New Roman" w:hAnsi="Times New Roman" w:cs="Times New Roman"/>
        </w:rPr>
      </w:pPr>
      <w:bookmarkStart w:id="92" w:name="_Toc481058181"/>
      <w:r w:rsidRPr="00C46736">
        <w:rPr>
          <w:rFonts w:ascii="Times New Roman" w:hAnsi="Times New Roman" w:cs="Times New Roman"/>
        </w:rPr>
        <w:t xml:space="preserve">Учебно-методическое обеспечение самостоятельной работы </w:t>
      </w:r>
      <w:proofErr w:type="gramStart"/>
      <w:r w:rsidRPr="00C46736">
        <w:rPr>
          <w:rFonts w:ascii="Times New Roman" w:hAnsi="Times New Roman" w:cs="Times New Roman"/>
        </w:rPr>
        <w:t>обучающихся</w:t>
      </w:r>
      <w:proofErr w:type="gramEnd"/>
      <w:r w:rsidRPr="00C46736">
        <w:rPr>
          <w:rFonts w:ascii="Times New Roman" w:hAnsi="Times New Roman" w:cs="Times New Roman"/>
          <w:i/>
        </w:rPr>
        <w:t xml:space="preserve"> </w:t>
      </w:r>
      <w:r w:rsidRPr="00C46736">
        <w:rPr>
          <w:rFonts w:ascii="Times New Roman" w:hAnsi="Times New Roman" w:cs="Times New Roman"/>
        </w:rPr>
        <w:t>по дисциплине</w:t>
      </w:r>
      <w:bookmarkEnd w:id="92"/>
      <w:r w:rsidRPr="00C46736">
        <w:rPr>
          <w:rFonts w:ascii="Times New Roman" w:hAnsi="Times New Roman" w:cs="Times New Roman"/>
        </w:rPr>
        <w:t xml:space="preserve"> </w:t>
      </w:r>
    </w:p>
    <w:p w:rsidR="005F5357" w:rsidRPr="00C46736" w:rsidRDefault="005F5357" w:rsidP="00C46736">
      <w:pPr>
        <w:keepLines/>
        <w:widowControl w:val="0"/>
        <w:spacing w:after="120" w:line="276" w:lineRule="auto"/>
        <w:jc w:val="both"/>
      </w:pPr>
      <w:r w:rsidRPr="00C46736">
        <w:t xml:space="preserve">Самостоятельная работа </w:t>
      </w:r>
      <w:proofErr w:type="gramStart"/>
      <w:r w:rsidRPr="00C46736">
        <w:t>обучающихся</w:t>
      </w:r>
      <w:proofErr w:type="gramEnd"/>
      <w:r w:rsidRPr="00C46736">
        <w:t xml:space="preserve"> обеспечивается следующими документами и материалами:</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Рабочей программой дисциплины</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Планами учебных занятий, предоставляемых преподавателем в начале каждого раздела дисциплины</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Методическими пособиями по дисциплине (см. в списке литературы)</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Образцами проверочных заданий, представленных в фонде оценочных средств.</w:t>
      </w:r>
    </w:p>
    <w:p w:rsidR="00C8754A" w:rsidRPr="00C46736" w:rsidRDefault="00C8754A" w:rsidP="00C46736">
      <w:pPr>
        <w:keepNext/>
        <w:keepLines/>
        <w:spacing w:after="120" w:line="276" w:lineRule="auto"/>
        <w:outlineLvl w:val="1"/>
        <w:rPr>
          <w:b/>
          <w:bCs/>
        </w:rPr>
      </w:pPr>
      <w:bookmarkStart w:id="93" w:name="_Toc473664508"/>
      <w:bookmarkStart w:id="94" w:name="_Toc473718086"/>
      <w:bookmarkStart w:id="95" w:name="_Toc473892887"/>
      <w:bookmarkStart w:id="96" w:name="_Toc474840596"/>
      <w:bookmarkStart w:id="97" w:name="_Toc475970643"/>
      <w:bookmarkStart w:id="98" w:name="_Toc477858783"/>
    </w:p>
    <w:p w:rsidR="00CB1980" w:rsidRPr="00C46736" w:rsidRDefault="00CB1980" w:rsidP="00C46736">
      <w:pPr>
        <w:pStyle w:val="2"/>
        <w:rPr>
          <w:rFonts w:ascii="Times New Roman" w:hAnsi="Times New Roman" w:cs="Times New Roman"/>
        </w:rPr>
      </w:pPr>
      <w:bookmarkStart w:id="99" w:name="_Toc481058182"/>
      <w:r w:rsidRPr="00C46736">
        <w:rPr>
          <w:rFonts w:ascii="Times New Roman" w:hAnsi="Times New Roman" w:cs="Times New Roman"/>
        </w:rPr>
        <w:t>Фонд оценочных средств</w:t>
      </w:r>
      <w:bookmarkEnd w:id="99"/>
    </w:p>
    <w:p w:rsidR="00525A9F" w:rsidRPr="00C46736" w:rsidRDefault="00525A9F" w:rsidP="00C46736">
      <w:pPr>
        <w:pStyle w:val="3"/>
        <w:spacing w:after="120" w:line="276" w:lineRule="auto"/>
        <w:rPr>
          <w:sz w:val="24"/>
        </w:rPr>
      </w:pPr>
      <w:bookmarkStart w:id="100" w:name="_Toc481058183"/>
      <w:r w:rsidRPr="00C46736">
        <w:rPr>
          <w:sz w:val="24"/>
        </w:rPr>
        <w:t>Информация о фонде оценочных средств и контролируемой компетенции</w:t>
      </w:r>
      <w:bookmarkEnd w:id="93"/>
      <w:bookmarkEnd w:id="94"/>
      <w:bookmarkEnd w:id="95"/>
      <w:bookmarkEnd w:id="96"/>
      <w:bookmarkEnd w:id="97"/>
      <w:bookmarkEnd w:id="98"/>
      <w:bookmarkEnd w:id="100"/>
    </w:p>
    <w:p w:rsidR="00525A9F" w:rsidRPr="00C46736" w:rsidRDefault="00525A9F" w:rsidP="00C46736">
      <w:pPr>
        <w:keepLines/>
        <w:spacing w:after="120" w:line="276" w:lineRule="auto"/>
        <w:jc w:val="both"/>
      </w:pPr>
      <w:r w:rsidRPr="00C46736">
        <w:t xml:space="preserve">Фонд оценочных средств разработан для осваиваемой в ходе реализации курса компетенции и представлен в </w:t>
      </w:r>
      <w:r w:rsidRPr="00C46736">
        <w:rPr>
          <w:i/>
        </w:rPr>
        <w:t xml:space="preserve">Приложении </w:t>
      </w:r>
      <w:r w:rsidRPr="00C46736">
        <w:t xml:space="preserve"> к настоящей программе.</w:t>
      </w:r>
    </w:p>
    <w:p w:rsidR="00525A9F" w:rsidRPr="00C46736" w:rsidRDefault="00525A9F" w:rsidP="00C46736">
      <w:pPr>
        <w:keepLines/>
        <w:spacing w:after="120" w:line="276" w:lineRule="auto"/>
        <w:jc w:val="both"/>
      </w:pPr>
      <w:r w:rsidRPr="00C46736">
        <w:lastRenderedPageBreak/>
        <w:t>Настоящий фонд оценочных сре</w:t>
      </w:r>
      <w:proofErr w:type="gramStart"/>
      <w:r w:rsidRPr="00C46736">
        <w:t>дств в с</w:t>
      </w:r>
      <w:proofErr w:type="gramEnd"/>
      <w:r w:rsidRPr="00C46736">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525A9F" w:rsidRPr="00C46736" w:rsidRDefault="00525A9F" w:rsidP="00C46736">
      <w:pPr>
        <w:pStyle w:val="3"/>
        <w:spacing w:after="120" w:line="276" w:lineRule="auto"/>
        <w:rPr>
          <w:sz w:val="24"/>
        </w:rPr>
      </w:pPr>
      <w:bookmarkStart w:id="101" w:name="_Toc473664509"/>
      <w:bookmarkStart w:id="102" w:name="_Toc473718087"/>
      <w:bookmarkStart w:id="103" w:name="_Toc473892888"/>
      <w:bookmarkStart w:id="104" w:name="_Toc474840597"/>
      <w:bookmarkStart w:id="105" w:name="_Toc475970644"/>
      <w:bookmarkStart w:id="106" w:name="_Toc477858784"/>
      <w:bookmarkStart w:id="107" w:name="_Toc481058184"/>
      <w:r w:rsidRPr="00C46736">
        <w:rPr>
          <w:sz w:val="24"/>
        </w:rPr>
        <w:t>Показатели оценивания основного этапа освоения компетенции</w:t>
      </w:r>
      <w:bookmarkEnd w:id="101"/>
      <w:bookmarkEnd w:id="102"/>
      <w:bookmarkEnd w:id="103"/>
      <w:bookmarkEnd w:id="104"/>
      <w:bookmarkEnd w:id="105"/>
      <w:bookmarkEnd w:id="106"/>
      <w:bookmarkEnd w:id="107"/>
    </w:p>
    <w:p w:rsidR="00525A9F" w:rsidRPr="00C46736" w:rsidRDefault="00525A9F" w:rsidP="00C46736">
      <w:pPr>
        <w:spacing w:after="120" w:line="276" w:lineRule="auto"/>
        <w:jc w:val="both"/>
      </w:pPr>
      <w:r w:rsidRPr="00C46736">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272694" w:rsidRPr="00C46736" w:rsidRDefault="00C56D33" w:rsidP="00C46736">
      <w:pPr>
        <w:pStyle w:val="3"/>
        <w:spacing w:after="120" w:line="276" w:lineRule="auto"/>
        <w:rPr>
          <w:sz w:val="24"/>
        </w:rPr>
      </w:pPr>
      <w:bookmarkStart w:id="108" w:name="_Toc481058185"/>
      <w:r w:rsidRPr="00C46736">
        <w:rPr>
          <w:sz w:val="24"/>
        </w:rPr>
        <w:t>Вопросы для промежуточной аттестации</w:t>
      </w:r>
      <w:bookmarkEnd w:id="108"/>
    </w:p>
    <w:p w:rsidR="004F0AB6" w:rsidRPr="00C46736" w:rsidRDefault="00D25A7D" w:rsidP="00C46736">
      <w:pPr>
        <w:spacing w:after="120" w:line="276" w:lineRule="auto"/>
        <w:jc w:val="both"/>
      </w:pPr>
      <w:r w:rsidRPr="00C46736">
        <w:t xml:space="preserve">1. </w:t>
      </w:r>
      <w:r w:rsidR="004F0AB6" w:rsidRPr="00C46736">
        <w:t>Содержание и смыслы нравственного мира. Сущность этической проблематики. Благо как сущность нравственного бытия. Блаженство.</w:t>
      </w:r>
    </w:p>
    <w:p w:rsidR="004F0AB6" w:rsidRPr="00C46736" w:rsidRDefault="004F0AB6" w:rsidP="00C46736">
      <w:pPr>
        <w:spacing w:after="120" w:line="276" w:lineRule="auto"/>
        <w:jc w:val="both"/>
      </w:pPr>
      <w:r w:rsidRPr="00C46736">
        <w:t>2. Ценностное отношение и мотивация, выбор. Критерии и ориентиры нравственной жизни.</w:t>
      </w:r>
    </w:p>
    <w:p w:rsidR="004F0AB6" w:rsidRPr="00C46736" w:rsidRDefault="004F0AB6" w:rsidP="00C46736">
      <w:pPr>
        <w:spacing w:after="120" w:line="276" w:lineRule="auto"/>
        <w:jc w:val="both"/>
      </w:pPr>
      <w:r w:rsidRPr="00C46736">
        <w:t xml:space="preserve">3. Духовное рассуждение, </w:t>
      </w:r>
      <w:proofErr w:type="spellStart"/>
      <w:r w:rsidRPr="00C46736">
        <w:t>трезвение</w:t>
      </w:r>
      <w:proofErr w:type="spellEnd"/>
      <w:r w:rsidRPr="00C46736">
        <w:t xml:space="preserve"> и бодрствование.</w:t>
      </w:r>
    </w:p>
    <w:p w:rsidR="004F0AB6" w:rsidRPr="00C46736" w:rsidRDefault="004F0AB6" w:rsidP="00C46736">
      <w:pPr>
        <w:spacing w:after="120" w:line="276" w:lineRule="auto"/>
        <w:jc w:val="both"/>
      </w:pPr>
      <w:r w:rsidRPr="00C46736">
        <w:t xml:space="preserve">4. </w:t>
      </w:r>
      <w:proofErr w:type="spellStart"/>
      <w:r w:rsidRPr="00C46736">
        <w:t>Дозаконная</w:t>
      </w:r>
      <w:proofErr w:type="spellEnd"/>
      <w:r w:rsidRPr="00C46736">
        <w:t xml:space="preserve"> нравственность.</w:t>
      </w:r>
    </w:p>
    <w:p w:rsidR="004F0AB6" w:rsidRPr="00C46736" w:rsidRDefault="004F0AB6" w:rsidP="00C46736">
      <w:pPr>
        <w:spacing w:after="120" w:line="276" w:lineRule="auto"/>
        <w:jc w:val="both"/>
      </w:pPr>
      <w:r w:rsidRPr="00C46736">
        <w:t>5. Достоинство личности. Образ Божий. Свобода и самосознание.</w:t>
      </w:r>
    </w:p>
    <w:p w:rsidR="004F0AB6" w:rsidRPr="00C46736" w:rsidRDefault="004F0AB6" w:rsidP="00C46736">
      <w:pPr>
        <w:spacing w:after="120" w:line="276" w:lineRule="auto"/>
        <w:jc w:val="both"/>
      </w:pPr>
      <w:r w:rsidRPr="00C46736">
        <w:t>6. Добро, нравственный закон, правда и право.</w:t>
      </w:r>
    </w:p>
    <w:p w:rsidR="004F0AB6" w:rsidRPr="00C46736" w:rsidRDefault="004F0AB6" w:rsidP="00C46736">
      <w:pPr>
        <w:spacing w:after="120" w:line="276" w:lineRule="auto"/>
        <w:jc w:val="both"/>
      </w:pPr>
      <w:proofErr w:type="spellStart"/>
      <w:r w:rsidRPr="00C46736">
        <w:t>7.Содержание</w:t>
      </w:r>
      <w:proofErr w:type="spellEnd"/>
      <w:r w:rsidRPr="00C46736">
        <w:t xml:space="preserve"> этики в круге наук о человеке.</w:t>
      </w:r>
    </w:p>
    <w:p w:rsidR="004F0AB6" w:rsidRPr="00C46736" w:rsidRDefault="004F0AB6" w:rsidP="00C46736">
      <w:pPr>
        <w:spacing w:after="120" w:line="276" w:lineRule="auto"/>
        <w:jc w:val="both"/>
      </w:pPr>
      <w:r w:rsidRPr="00C46736">
        <w:t>8. Противостояние злу и «невидимая брань».</w:t>
      </w:r>
    </w:p>
    <w:p w:rsidR="004F0AB6" w:rsidRPr="00C46736" w:rsidRDefault="004F0AB6" w:rsidP="00C46736">
      <w:pPr>
        <w:spacing w:after="120" w:line="276" w:lineRule="auto"/>
        <w:jc w:val="both"/>
      </w:pPr>
      <w:r w:rsidRPr="00C46736">
        <w:t>9. Отличия новозаветной этики от ветхозаветного закона.</w:t>
      </w:r>
    </w:p>
    <w:p w:rsidR="004F0AB6" w:rsidRPr="00C46736" w:rsidRDefault="004F0AB6" w:rsidP="00C46736">
      <w:pPr>
        <w:spacing w:after="120" w:line="276" w:lineRule="auto"/>
        <w:jc w:val="both"/>
      </w:pPr>
      <w:r w:rsidRPr="00C46736">
        <w:t>10. Бытие людей до грехопадения.</w:t>
      </w:r>
    </w:p>
    <w:p w:rsidR="004F0AB6" w:rsidRPr="00C46736" w:rsidRDefault="004F0AB6" w:rsidP="00C46736">
      <w:pPr>
        <w:spacing w:after="120" w:line="276" w:lineRule="auto"/>
        <w:jc w:val="both"/>
      </w:pPr>
      <w:r w:rsidRPr="00C46736">
        <w:t>11. Сущность и содержание грехопадения.</w:t>
      </w:r>
    </w:p>
    <w:p w:rsidR="004F0AB6" w:rsidRPr="00C46736" w:rsidRDefault="004F0AB6" w:rsidP="00C46736">
      <w:pPr>
        <w:spacing w:after="120" w:line="276" w:lineRule="auto"/>
        <w:jc w:val="both"/>
      </w:pPr>
      <w:r w:rsidRPr="00C46736">
        <w:t>12. Последствия грехопадения.</w:t>
      </w:r>
    </w:p>
    <w:p w:rsidR="004F0AB6" w:rsidRPr="00C46736" w:rsidRDefault="004F0AB6" w:rsidP="00C46736">
      <w:pPr>
        <w:spacing w:after="120" w:line="276" w:lineRule="auto"/>
        <w:jc w:val="both"/>
      </w:pPr>
      <w:r w:rsidRPr="00C46736">
        <w:t>13. Падшее (греховное) естество. Помыслы и соблазны.</w:t>
      </w:r>
    </w:p>
    <w:p w:rsidR="004F0AB6" w:rsidRPr="00C46736" w:rsidRDefault="004F0AB6" w:rsidP="00C46736">
      <w:pPr>
        <w:spacing w:after="120" w:line="276" w:lineRule="auto"/>
        <w:jc w:val="both"/>
      </w:pPr>
      <w:r w:rsidRPr="00C46736">
        <w:t>14. Грехи ума и сердца.</w:t>
      </w:r>
    </w:p>
    <w:p w:rsidR="004F0AB6" w:rsidRPr="00C46736" w:rsidRDefault="004F0AB6" w:rsidP="00C46736">
      <w:pPr>
        <w:spacing w:after="120" w:line="276" w:lineRule="auto"/>
        <w:jc w:val="both"/>
      </w:pPr>
      <w:r w:rsidRPr="00C46736">
        <w:t>15. Нравственное состояние людей последнего времени.</w:t>
      </w:r>
    </w:p>
    <w:p w:rsidR="004F0AB6" w:rsidRPr="00C46736" w:rsidRDefault="004F0AB6" w:rsidP="00C46736">
      <w:pPr>
        <w:spacing w:after="120" w:line="276" w:lineRule="auto"/>
        <w:jc w:val="both"/>
      </w:pPr>
      <w:r w:rsidRPr="00C46736">
        <w:t>16. Страсти чревоугодия и блуда.</w:t>
      </w:r>
    </w:p>
    <w:p w:rsidR="004F0AB6" w:rsidRPr="00C46736" w:rsidRDefault="004F0AB6" w:rsidP="00C46736">
      <w:pPr>
        <w:spacing w:after="120" w:line="276" w:lineRule="auto"/>
        <w:jc w:val="both"/>
      </w:pPr>
      <w:r w:rsidRPr="00C46736">
        <w:t>17. Страсти сребролюбия и гнева.</w:t>
      </w:r>
    </w:p>
    <w:p w:rsidR="004F0AB6" w:rsidRPr="00C46736" w:rsidRDefault="004F0AB6" w:rsidP="00C46736">
      <w:pPr>
        <w:spacing w:after="120" w:line="276" w:lineRule="auto"/>
        <w:jc w:val="both"/>
      </w:pPr>
      <w:r w:rsidRPr="00C46736">
        <w:t>18. Страсти печали и уныния.</w:t>
      </w:r>
    </w:p>
    <w:p w:rsidR="004F0AB6" w:rsidRPr="00C46736" w:rsidRDefault="004F0AB6" w:rsidP="00C46736">
      <w:pPr>
        <w:spacing w:after="120" w:line="276" w:lineRule="auto"/>
        <w:jc w:val="both"/>
      </w:pPr>
      <w:r w:rsidRPr="00C46736">
        <w:t>19. Страсти тщеславия и гордости.</w:t>
      </w:r>
    </w:p>
    <w:p w:rsidR="004F0AB6" w:rsidRPr="00C46736" w:rsidRDefault="004F0AB6" w:rsidP="00C46736">
      <w:pPr>
        <w:spacing w:after="120" w:line="276" w:lineRule="auto"/>
        <w:jc w:val="both"/>
      </w:pPr>
      <w:r w:rsidRPr="00C46736">
        <w:t>20. Психопаты неустойчивые, возбудимые и эмоционально-лабильные.</w:t>
      </w:r>
    </w:p>
    <w:p w:rsidR="004F0AB6" w:rsidRPr="00C46736" w:rsidRDefault="004F0AB6" w:rsidP="00C46736">
      <w:pPr>
        <w:spacing w:after="120" w:line="276" w:lineRule="auto"/>
        <w:jc w:val="both"/>
      </w:pPr>
      <w:r w:rsidRPr="00C46736">
        <w:t xml:space="preserve">21. </w:t>
      </w:r>
      <w:proofErr w:type="spellStart"/>
      <w:r w:rsidRPr="00C46736">
        <w:t>Истероиды</w:t>
      </w:r>
      <w:proofErr w:type="spellEnd"/>
      <w:r w:rsidRPr="00C46736">
        <w:t xml:space="preserve"> и </w:t>
      </w:r>
      <w:proofErr w:type="spellStart"/>
      <w:r w:rsidRPr="00C46736">
        <w:t>шизоиды</w:t>
      </w:r>
      <w:proofErr w:type="spellEnd"/>
      <w:r w:rsidRPr="00C46736">
        <w:t>.</w:t>
      </w:r>
    </w:p>
    <w:p w:rsidR="004F0AB6" w:rsidRPr="00C46736" w:rsidRDefault="004F0AB6" w:rsidP="00C46736">
      <w:pPr>
        <w:spacing w:after="120" w:line="276" w:lineRule="auto"/>
        <w:jc w:val="both"/>
      </w:pPr>
      <w:r w:rsidRPr="00C46736">
        <w:t>22. Циклоиды, конституционально-депрессивные психопаты и астеники.</w:t>
      </w:r>
    </w:p>
    <w:p w:rsidR="004F0AB6" w:rsidRPr="00C46736" w:rsidRDefault="004F0AB6" w:rsidP="00C46736">
      <w:pPr>
        <w:spacing w:after="120" w:line="276" w:lineRule="auto"/>
        <w:jc w:val="both"/>
      </w:pPr>
      <w:r w:rsidRPr="00C46736">
        <w:t xml:space="preserve">23. Сексуальные перверсии и </w:t>
      </w:r>
      <w:proofErr w:type="spellStart"/>
      <w:r w:rsidRPr="00C46736">
        <w:t>параноидальные</w:t>
      </w:r>
      <w:proofErr w:type="spellEnd"/>
      <w:r w:rsidRPr="00C46736">
        <w:t xml:space="preserve"> психопаты.</w:t>
      </w:r>
    </w:p>
    <w:p w:rsidR="004F0AB6" w:rsidRPr="00C46736" w:rsidRDefault="004F0AB6" w:rsidP="00C46736">
      <w:pPr>
        <w:spacing w:after="120" w:line="276" w:lineRule="auto"/>
        <w:jc w:val="both"/>
      </w:pPr>
      <w:r w:rsidRPr="00C46736">
        <w:t>24. Неврозы и психозы.</w:t>
      </w:r>
    </w:p>
    <w:p w:rsidR="004F0AB6" w:rsidRPr="00C46736" w:rsidRDefault="004F0AB6" w:rsidP="00C46736">
      <w:pPr>
        <w:spacing w:after="120" w:line="276" w:lineRule="auto"/>
        <w:jc w:val="both"/>
      </w:pPr>
      <w:r w:rsidRPr="00C46736">
        <w:t>25. Блаженства (1—4).</w:t>
      </w:r>
    </w:p>
    <w:p w:rsidR="004F0AB6" w:rsidRPr="00C46736" w:rsidRDefault="004F0AB6" w:rsidP="00C46736">
      <w:pPr>
        <w:spacing w:after="120" w:line="276" w:lineRule="auto"/>
        <w:jc w:val="both"/>
      </w:pPr>
      <w:r w:rsidRPr="00C46736">
        <w:lastRenderedPageBreak/>
        <w:t>26. Блаженства (5—9).</w:t>
      </w:r>
    </w:p>
    <w:p w:rsidR="004F0AB6" w:rsidRPr="00C46736" w:rsidRDefault="004F0AB6" w:rsidP="00C46736">
      <w:pPr>
        <w:spacing w:after="120" w:line="276" w:lineRule="auto"/>
        <w:jc w:val="both"/>
      </w:pPr>
      <w:r w:rsidRPr="00C46736">
        <w:t>27. Покаяние и Новый Завет.</w:t>
      </w:r>
    </w:p>
    <w:p w:rsidR="004F0AB6" w:rsidRPr="00C46736" w:rsidRDefault="004F0AB6" w:rsidP="00C46736">
      <w:pPr>
        <w:spacing w:after="120" w:line="276" w:lineRule="auto"/>
        <w:jc w:val="both"/>
      </w:pPr>
      <w:r w:rsidRPr="00C46736">
        <w:t>28. Неизбежность и необходимость покаяния.</w:t>
      </w:r>
    </w:p>
    <w:p w:rsidR="004F0AB6" w:rsidRPr="00C46736" w:rsidRDefault="004F0AB6" w:rsidP="00C46736">
      <w:pPr>
        <w:spacing w:after="120" w:line="276" w:lineRule="auto"/>
        <w:jc w:val="both"/>
      </w:pPr>
      <w:r w:rsidRPr="00C46736">
        <w:t>29. Евангельские притчи о покаянии.</w:t>
      </w:r>
    </w:p>
    <w:p w:rsidR="004F0AB6" w:rsidRPr="00C46736" w:rsidRDefault="004F0AB6" w:rsidP="00C46736">
      <w:pPr>
        <w:spacing w:after="120" w:line="276" w:lineRule="auto"/>
        <w:jc w:val="both"/>
      </w:pPr>
      <w:r w:rsidRPr="00C46736">
        <w:t>30. Учение о грехе (</w:t>
      </w:r>
      <w:proofErr w:type="spellStart"/>
      <w:r w:rsidRPr="00C46736">
        <w:t>1часть</w:t>
      </w:r>
      <w:proofErr w:type="spellEnd"/>
      <w:r w:rsidRPr="00C46736">
        <w:t xml:space="preserve"> 50 псалма)</w:t>
      </w:r>
      <w:proofErr w:type="gramStart"/>
      <w:r w:rsidRPr="00C46736">
        <w:t>.Л</w:t>
      </w:r>
      <w:proofErr w:type="gramEnd"/>
      <w:r w:rsidRPr="00C46736">
        <w:t>юбовь Божия спасающая и освящающая.</w:t>
      </w:r>
    </w:p>
    <w:p w:rsidR="004F0AB6" w:rsidRPr="00C46736" w:rsidRDefault="004F0AB6" w:rsidP="00C46736">
      <w:pPr>
        <w:spacing w:after="120" w:line="276" w:lineRule="auto"/>
        <w:jc w:val="both"/>
      </w:pPr>
      <w:r w:rsidRPr="00C46736">
        <w:t>31. Учение о покаянии (2 часть 50 псалма).</w:t>
      </w:r>
    </w:p>
    <w:p w:rsidR="004F0AB6" w:rsidRPr="00C46736" w:rsidRDefault="004F0AB6" w:rsidP="00C46736">
      <w:pPr>
        <w:spacing w:after="120" w:line="276" w:lineRule="auto"/>
        <w:jc w:val="both"/>
      </w:pPr>
      <w:r w:rsidRPr="00C46736">
        <w:t>32. Плоды покаяния (</w:t>
      </w:r>
      <w:proofErr w:type="spellStart"/>
      <w:r w:rsidRPr="00C46736">
        <w:t>3часть</w:t>
      </w:r>
      <w:proofErr w:type="spellEnd"/>
      <w:r w:rsidRPr="00C46736">
        <w:t xml:space="preserve"> 50 псалма).</w:t>
      </w:r>
    </w:p>
    <w:p w:rsidR="004F0AB6" w:rsidRPr="00C46736" w:rsidRDefault="004F0AB6" w:rsidP="00C46736">
      <w:pPr>
        <w:spacing w:after="120" w:line="276" w:lineRule="auto"/>
        <w:jc w:val="both"/>
      </w:pPr>
      <w:r w:rsidRPr="00C46736">
        <w:t>33. Нравственная деградация современного человечества.</w:t>
      </w:r>
    </w:p>
    <w:p w:rsidR="004F0AB6" w:rsidRPr="00C46736" w:rsidRDefault="004F0AB6" w:rsidP="00C46736">
      <w:pPr>
        <w:spacing w:after="120" w:line="276" w:lineRule="auto"/>
        <w:jc w:val="both"/>
      </w:pPr>
      <w:r w:rsidRPr="00C46736">
        <w:t>34. Нравственные понятия (грех и добродетель) в современном человечестве.</w:t>
      </w:r>
    </w:p>
    <w:p w:rsidR="004F0AB6" w:rsidRPr="00C46736" w:rsidRDefault="004F0AB6" w:rsidP="00C46736">
      <w:pPr>
        <w:spacing w:after="120" w:line="276" w:lineRule="auto"/>
        <w:jc w:val="both"/>
      </w:pPr>
      <w:r w:rsidRPr="00C46736">
        <w:t>35. Особенности пристрастной природы современного человека.</w:t>
      </w:r>
    </w:p>
    <w:p w:rsidR="004F0AB6" w:rsidRPr="00C46736" w:rsidRDefault="004F0AB6" w:rsidP="00C46736">
      <w:pPr>
        <w:spacing w:after="120" w:line="276" w:lineRule="auto"/>
        <w:jc w:val="both"/>
      </w:pPr>
      <w:r w:rsidRPr="00C46736">
        <w:t xml:space="preserve">36. Нравственная </w:t>
      </w:r>
      <w:proofErr w:type="spellStart"/>
      <w:r w:rsidRPr="00C46736">
        <w:t>апостасия</w:t>
      </w:r>
      <w:proofErr w:type="spellEnd"/>
      <w:r w:rsidRPr="00C46736">
        <w:t>.</w:t>
      </w:r>
    </w:p>
    <w:p w:rsidR="004F0AB6" w:rsidRPr="00C46736" w:rsidRDefault="004F0AB6" w:rsidP="00C46736">
      <w:pPr>
        <w:spacing w:after="120" w:line="276" w:lineRule="auto"/>
        <w:jc w:val="both"/>
      </w:pPr>
      <w:r w:rsidRPr="00C46736">
        <w:t>37. Любовь Божественная.</w:t>
      </w:r>
    </w:p>
    <w:p w:rsidR="004F0AB6" w:rsidRPr="00C46736" w:rsidRDefault="004F0AB6" w:rsidP="00C46736">
      <w:pPr>
        <w:spacing w:after="120" w:line="276" w:lineRule="auto"/>
        <w:jc w:val="both"/>
      </w:pPr>
      <w:r w:rsidRPr="00C46736">
        <w:t>38. Любовь Божия спасающая и освящающая.</w:t>
      </w:r>
    </w:p>
    <w:p w:rsidR="004F0AB6" w:rsidRPr="00C46736" w:rsidRDefault="004F0AB6" w:rsidP="00C46736">
      <w:pPr>
        <w:spacing w:after="120" w:line="276" w:lineRule="auto"/>
        <w:jc w:val="both"/>
      </w:pPr>
      <w:r w:rsidRPr="00C46736">
        <w:t>39. Заповедь любви в Ветхом Завете (любовь к Богу и к людям).</w:t>
      </w:r>
    </w:p>
    <w:p w:rsidR="004F0AB6" w:rsidRPr="00C46736" w:rsidRDefault="004F0AB6" w:rsidP="00C46736">
      <w:pPr>
        <w:spacing w:after="120" w:line="276" w:lineRule="auto"/>
        <w:jc w:val="both"/>
      </w:pPr>
      <w:r w:rsidRPr="00C46736">
        <w:t>40. Заповедь любви в Новом Завете. Ее новизна.</w:t>
      </w:r>
    </w:p>
    <w:p w:rsidR="004F0AB6" w:rsidRPr="00C46736" w:rsidRDefault="004F0AB6" w:rsidP="00C46736">
      <w:pPr>
        <w:spacing w:after="120" w:line="276" w:lineRule="auto"/>
        <w:jc w:val="both"/>
      </w:pPr>
      <w:r w:rsidRPr="00C46736">
        <w:t>41. Свойства любви.</w:t>
      </w:r>
    </w:p>
    <w:p w:rsidR="004F0AB6" w:rsidRPr="00C46736" w:rsidRDefault="004F0AB6" w:rsidP="00C46736">
      <w:pPr>
        <w:spacing w:after="120" w:line="276" w:lineRule="auto"/>
        <w:jc w:val="both"/>
      </w:pPr>
      <w:r w:rsidRPr="00C46736">
        <w:t>42. Любовь и церковь (община, причастие).</w:t>
      </w:r>
    </w:p>
    <w:p w:rsidR="004F0AB6" w:rsidRPr="00C46736" w:rsidRDefault="004F0AB6" w:rsidP="00C46736">
      <w:pPr>
        <w:spacing w:after="120" w:line="276" w:lineRule="auto"/>
        <w:jc w:val="both"/>
      </w:pPr>
      <w:r w:rsidRPr="00C46736">
        <w:t>43. Искажения любви.</w:t>
      </w:r>
    </w:p>
    <w:p w:rsidR="004F0AB6" w:rsidRPr="00C46736" w:rsidRDefault="004F0AB6" w:rsidP="00C46736">
      <w:pPr>
        <w:spacing w:after="120" w:line="276" w:lineRule="auto"/>
        <w:jc w:val="both"/>
      </w:pPr>
      <w:r w:rsidRPr="00C46736">
        <w:t>44. Вера как нравственная категория.</w:t>
      </w:r>
    </w:p>
    <w:p w:rsidR="004F0AB6" w:rsidRPr="00C46736" w:rsidRDefault="004F0AB6" w:rsidP="00C46736">
      <w:pPr>
        <w:spacing w:after="120" w:line="276" w:lineRule="auto"/>
        <w:jc w:val="both"/>
      </w:pPr>
      <w:r w:rsidRPr="00C46736">
        <w:t>45. Демонология и грех.</w:t>
      </w:r>
    </w:p>
    <w:p w:rsidR="004F0AB6" w:rsidRPr="00C46736" w:rsidRDefault="004F0AB6" w:rsidP="00C46736">
      <w:pPr>
        <w:spacing w:after="120" w:line="276" w:lineRule="auto"/>
        <w:jc w:val="both"/>
      </w:pPr>
      <w:r w:rsidRPr="00C46736">
        <w:t>46. Мир как образ падшего бытия.</w:t>
      </w:r>
    </w:p>
    <w:p w:rsidR="004F0AB6" w:rsidRPr="00C46736" w:rsidRDefault="004F0AB6" w:rsidP="00C46736">
      <w:pPr>
        <w:spacing w:after="120" w:line="276" w:lineRule="auto"/>
        <w:jc w:val="both"/>
      </w:pPr>
      <w:r w:rsidRPr="00C46736">
        <w:t>47. Лжеименный разум с его «приманками».</w:t>
      </w:r>
    </w:p>
    <w:p w:rsidR="004F0AB6" w:rsidRPr="00C46736" w:rsidRDefault="004F0AB6" w:rsidP="00C46736">
      <w:pPr>
        <w:spacing w:after="120" w:line="276" w:lineRule="auto"/>
        <w:jc w:val="both"/>
      </w:pPr>
      <w:r w:rsidRPr="00C46736">
        <w:t>48. Власть и грех.</w:t>
      </w:r>
    </w:p>
    <w:p w:rsidR="004F0AB6" w:rsidRPr="00C46736" w:rsidRDefault="004F0AB6" w:rsidP="00C46736">
      <w:pPr>
        <w:spacing w:after="120" w:line="276" w:lineRule="auto"/>
        <w:jc w:val="both"/>
      </w:pPr>
      <w:r w:rsidRPr="00C46736">
        <w:t>49. Искаженное человеческое творчество. Культура.</w:t>
      </w:r>
    </w:p>
    <w:p w:rsidR="004F0AB6" w:rsidRPr="00C46736" w:rsidRDefault="004F0AB6" w:rsidP="00C46736">
      <w:pPr>
        <w:spacing w:after="120" w:line="276" w:lineRule="auto"/>
        <w:jc w:val="both"/>
      </w:pPr>
      <w:r w:rsidRPr="00C46736">
        <w:t>50. Плоть и грех.</w:t>
      </w:r>
    </w:p>
    <w:p w:rsidR="004F0AB6" w:rsidRPr="00C46736" w:rsidRDefault="004F0AB6" w:rsidP="00C46736">
      <w:pPr>
        <w:spacing w:after="120" w:line="276" w:lineRule="auto"/>
        <w:jc w:val="both"/>
      </w:pPr>
      <w:r w:rsidRPr="00C46736">
        <w:t>51. Декалог (1—4 заповеди).</w:t>
      </w:r>
    </w:p>
    <w:p w:rsidR="004F0AB6" w:rsidRPr="00C46736" w:rsidRDefault="004F0AB6" w:rsidP="00C46736">
      <w:pPr>
        <w:spacing w:after="120" w:line="276" w:lineRule="auto"/>
        <w:jc w:val="both"/>
      </w:pPr>
      <w:r w:rsidRPr="00C46736">
        <w:t>52. Декалог (5—10 заповеди).</w:t>
      </w:r>
    </w:p>
    <w:p w:rsidR="004F0AB6" w:rsidRPr="00C46736" w:rsidRDefault="004F0AB6" w:rsidP="00C46736">
      <w:pPr>
        <w:spacing w:after="120" w:line="276" w:lineRule="auto"/>
        <w:jc w:val="both"/>
      </w:pPr>
      <w:r w:rsidRPr="00C46736">
        <w:t xml:space="preserve">53. </w:t>
      </w:r>
      <w:proofErr w:type="spellStart"/>
      <w:r w:rsidRPr="00C46736">
        <w:t>Дозаконная</w:t>
      </w:r>
      <w:proofErr w:type="spellEnd"/>
      <w:r w:rsidRPr="00C46736">
        <w:t xml:space="preserve"> нравственность.</w:t>
      </w:r>
    </w:p>
    <w:p w:rsidR="004F0AB6" w:rsidRPr="00C46736" w:rsidRDefault="004F0AB6" w:rsidP="00C46736">
      <w:pPr>
        <w:spacing w:after="120" w:line="276" w:lineRule="auto"/>
        <w:jc w:val="both"/>
      </w:pPr>
      <w:r w:rsidRPr="00C46736">
        <w:t xml:space="preserve">54. </w:t>
      </w:r>
      <w:proofErr w:type="spellStart"/>
      <w:r w:rsidRPr="00C46736">
        <w:t>Позаконная</w:t>
      </w:r>
      <w:proofErr w:type="spellEnd"/>
      <w:r w:rsidRPr="00C46736">
        <w:t xml:space="preserve"> нравственность. Отношение к Богу.</w:t>
      </w:r>
    </w:p>
    <w:p w:rsidR="004F0AB6" w:rsidRPr="00C46736" w:rsidRDefault="004F0AB6" w:rsidP="00C46736">
      <w:pPr>
        <w:spacing w:after="120" w:line="276" w:lineRule="auto"/>
        <w:jc w:val="both"/>
      </w:pPr>
      <w:r w:rsidRPr="00C46736">
        <w:t xml:space="preserve">55. </w:t>
      </w:r>
      <w:proofErr w:type="spellStart"/>
      <w:r w:rsidRPr="00C46736">
        <w:t>Позаконная</w:t>
      </w:r>
      <w:proofErr w:type="spellEnd"/>
      <w:r w:rsidRPr="00C46736">
        <w:t xml:space="preserve"> нравственность. Грехи и добродетели.</w:t>
      </w:r>
    </w:p>
    <w:p w:rsidR="004F0AB6" w:rsidRPr="00C46736" w:rsidRDefault="004F0AB6" w:rsidP="00C46736">
      <w:pPr>
        <w:spacing w:after="120" w:line="276" w:lineRule="auto"/>
        <w:jc w:val="both"/>
      </w:pPr>
      <w:r w:rsidRPr="00C46736">
        <w:t>56. Спаситель и личность.</w:t>
      </w:r>
    </w:p>
    <w:p w:rsidR="004F0AB6" w:rsidRPr="00C46736" w:rsidRDefault="004F0AB6" w:rsidP="00C46736">
      <w:pPr>
        <w:spacing w:after="120" w:line="276" w:lineRule="auto"/>
        <w:jc w:val="both"/>
      </w:pPr>
      <w:r w:rsidRPr="00C46736">
        <w:t>57. Возрождение личности. «Новая тварь».</w:t>
      </w:r>
    </w:p>
    <w:p w:rsidR="004F0AB6" w:rsidRPr="00C46736" w:rsidRDefault="004F0AB6" w:rsidP="00C46736">
      <w:pPr>
        <w:spacing w:after="120" w:line="276" w:lineRule="auto"/>
        <w:jc w:val="both"/>
      </w:pPr>
      <w:r w:rsidRPr="00C46736">
        <w:t>58. Естественные «добрые» чувства падшей природы и «сокровенный сердца человек».</w:t>
      </w:r>
    </w:p>
    <w:p w:rsidR="004F0AB6" w:rsidRPr="00C46736" w:rsidRDefault="004F0AB6" w:rsidP="00C46736">
      <w:pPr>
        <w:spacing w:after="120" w:line="276" w:lineRule="auto"/>
        <w:jc w:val="both"/>
      </w:pPr>
      <w:r w:rsidRPr="00C46736">
        <w:lastRenderedPageBreak/>
        <w:t xml:space="preserve">59. Апостольство, </w:t>
      </w:r>
      <w:proofErr w:type="spellStart"/>
      <w:r w:rsidRPr="00C46736">
        <w:t>святительство</w:t>
      </w:r>
      <w:proofErr w:type="spellEnd"/>
      <w:r w:rsidRPr="00C46736">
        <w:t>.</w:t>
      </w:r>
    </w:p>
    <w:p w:rsidR="004F0AB6" w:rsidRPr="00C46736" w:rsidRDefault="004F0AB6" w:rsidP="00C46736">
      <w:pPr>
        <w:spacing w:after="120" w:line="276" w:lineRule="auto"/>
        <w:jc w:val="both"/>
      </w:pPr>
      <w:r w:rsidRPr="00C46736">
        <w:t xml:space="preserve">60. Мученичество и </w:t>
      </w:r>
      <w:proofErr w:type="spellStart"/>
      <w:r w:rsidRPr="00C46736">
        <w:t>преподобничество</w:t>
      </w:r>
      <w:proofErr w:type="spellEnd"/>
      <w:r w:rsidRPr="00C46736">
        <w:t>.</w:t>
      </w:r>
    </w:p>
    <w:p w:rsidR="004F0AB6" w:rsidRPr="00C46736" w:rsidRDefault="004F0AB6" w:rsidP="00C46736">
      <w:pPr>
        <w:spacing w:after="120" w:line="276" w:lineRule="auto"/>
        <w:jc w:val="both"/>
      </w:pPr>
      <w:r w:rsidRPr="00C46736">
        <w:t>61. Этика общественного служения.</w:t>
      </w:r>
    </w:p>
    <w:p w:rsidR="004F0AB6" w:rsidRPr="00C46736" w:rsidRDefault="004F0AB6" w:rsidP="00C46736">
      <w:pPr>
        <w:spacing w:after="120" w:line="276" w:lineRule="auto"/>
        <w:jc w:val="both"/>
      </w:pPr>
      <w:r w:rsidRPr="00C46736">
        <w:t>62. Этика человеческих отношений.</w:t>
      </w:r>
    </w:p>
    <w:p w:rsidR="004F0AB6" w:rsidRPr="00C46736" w:rsidRDefault="004F0AB6" w:rsidP="00C46736">
      <w:pPr>
        <w:spacing w:after="120" w:line="276" w:lineRule="auto"/>
        <w:jc w:val="both"/>
      </w:pPr>
      <w:r w:rsidRPr="00C46736">
        <w:t>63. Христос и святость.</w:t>
      </w:r>
    </w:p>
    <w:p w:rsidR="004F0AB6" w:rsidRPr="00C46736" w:rsidRDefault="004F0AB6" w:rsidP="00C46736">
      <w:pPr>
        <w:spacing w:after="120" w:line="276" w:lineRule="auto"/>
        <w:jc w:val="both"/>
      </w:pPr>
      <w:r w:rsidRPr="00C46736">
        <w:t>64. Этика семейной жизни.</w:t>
      </w:r>
    </w:p>
    <w:p w:rsidR="004F0AB6" w:rsidRPr="00C46736" w:rsidRDefault="004F0AB6" w:rsidP="00C46736">
      <w:pPr>
        <w:spacing w:after="120" w:line="276" w:lineRule="auto"/>
        <w:jc w:val="both"/>
      </w:pPr>
      <w:r w:rsidRPr="00C46736">
        <w:t>65. Принципы аксиологических решений.</w:t>
      </w:r>
    </w:p>
    <w:p w:rsidR="004F0AB6" w:rsidRPr="00C46736" w:rsidRDefault="004F0AB6" w:rsidP="00C46736">
      <w:pPr>
        <w:spacing w:after="120" w:line="276" w:lineRule="auto"/>
        <w:jc w:val="both"/>
      </w:pPr>
      <w:r w:rsidRPr="00C46736">
        <w:t>66. Упование как нравственная категория.</w:t>
      </w:r>
    </w:p>
    <w:p w:rsidR="004F0AB6" w:rsidRPr="00C46736" w:rsidRDefault="004F0AB6" w:rsidP="00C46736">
      <w:pPr>
        <w:spacing w:after="120" w:line="276" w:lineRule="auto"/>
        <w:jc w:val="both"/>
      </w:pPr>
      <w:r w:rsidRPr="00C46736">
        <w:t>67. Греховные радости и скорби.</w:t>
      </w:r>
    </w:p>
    <w:p w:rsidR="00272694" w:rsidRPr="00C46736" w:rsidRDefault="004F0AB6" w:rsidP="00C46736">
      <w:pPr>
        <w:spacing w:after="120" w:line="276" w:lineRule="auto"/>
        <w:jc w:val="both"/>
      </w:pPr>
      <w:r w:rsidRPr="00C46736">
        <w:t>68. Святые радости и скорби.</w:t>
      </w:r>
    </w:p>
    <w:p w:rsidR="00525A9F" w:rsidRPr="00C46736" w:rsidRDefault="00525A9F" w:rsidP="00C46736">
      <w:pPr>
        <w:pStyle w:val="3"/>
        <w:spacing w:after="120" w:line="276" w:lineRule="auto"/>
        <w:rPr>
          <w:bCs/>
          <w:sz w:val="24"/>
        </w:rPr>
      </w:pPr>
      <w:bookmarkStart w:id="109" w:name="_Toc473664511"/>
      <w:bookmarkStart w:id="110" w:name="_Toc473718089"/>
      <w:bookmarkStart w:id="111" w:name="_Toc473892890"/>
      <w:bookmarkStart w:id="112" w:name="_Toc474840599"/>
      <w:bookmarkStart w:id="113" w:name="_Toc475970646"/>
      <w:bookmarkStart w:id="114" w:name="_Toc477858786"/>
      <w:bookmarkStart w:id="115" w:name="_Toc481058186"/>
      <w:r w:rsidRPr="00C46736">
        <w:rPr>
          <w:bCs/>
          <w:sz w:val="24"/>
        </w:rPr>
        <w:t>Критерии оценивания основного этапа освоения компетенции</w:t>
      </w:r>
      <w:bookmarkEnd w:id="109"/>
      <w:bookmarkEnd w:id="110"/>
      <w:bookmarkEnd w:id="111"/>
      <w:bookmarkEnd w:id="112"/>
      <w:bookmarkEnd w:id="113"/>
      <w:bookmarkEnd w:id="114"/>
      <w:bookmarkEnd w:id="115"/>
    </w:p>
    <w:p w:rsidR="00525A9F" w:rsidRPr="00C46736" w:rsidRDefault="00525A9F" w:rsidP="00C46736">
      <w:pPr>
        <w:spacing w:after="120" w:line="276" w:lineRule="auto"/>
        <w:jc w:val="both"/>
      </w:pPr>
      <w:r w:rsidRPr="00C46736">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25A9F" w:rsidRPr="00C46736" w:rsidRDefault="00525A9F" w:rsidP="00C46736">
      <w:pPr>
        <w:spacing w:after="120" w:line="276" w:lineRule="auto"/>
        <w:jc w:val="both"/>
        <w:rPr>
          <w:b/>
          <w:bCs/>
          <w:i/>
          <w:iCs/>
        </w:rPr>
      </w:pPr>
      <w:bookmarkStart w:id="116" w:name="_Toc473664512"/>
      <w:bookmarkStart w:id="117" w:name="_Toc473718090"/>
      <w:bookmarkStart w:id="118" w:name="_Toc473892891"/>
      <w:bookmarkStart w:id="119" w:name="_Toc474840600"/>
      <w:bookmarkStart w:id="120" w:name="_Toc475970647"/>
      <w:bookmarkStart w:id="121" w:name="_Toc477858787"/>
      <w:r w:rsidRPr="00C46736">
        <w:rPr>
          <w:b/>
          <w:bCs/>
          <w:i/>
          <w:iCs/>
        </w:rPr>
        <w:t>Критерии оценивания устных опросов</w:t>
      </w:r>
      <w:bookmarkEnd w:id="116"/>
      <w:bookmarkEnd w:id="117"/>
      <w:bookmarkEnd w:id="118"/>
      <w:bookmarkEnd w:id="119"/>
      <w:bookmarkEnd w:id="120"/>
      <w:bookmarkEnd w:id="121"/>
    </w:p>
    <w:p w:rsidR="00525A9F" w:rsidRPr="00C46736" w:rsidRDefault="00525A9F" w:rsidP="00C46736">
      <w:pPr>
        <w:spacing w:after="120" w:line="276" w:lineRule="auto"/>
        <w:jc w:val="both"/>
        <w:rPr>
          <w:bCs/>
          <w:i/>
        </w:rPr>
      </w:pPr>
      <w:bookmarkStart w:id="122" w:name="_Toc473664513"/>
      <w:bookmarkStart w:id="123" w:name="_Toc473718091"/>
      <w:r w:rsidRPr="00C46736">
        <w:rPr>
          <w:bCs/>
          <w:i/>
        </w:rPr>
        <w:t>Критерии оценивания устных опросов разнятся в зависимости от содержания задания. В общем виде они могут быть представлены:</w:t>
      </w:r>
    </w:p>
    <w:p w:rsidR="00525A9F" w:rsidRPr="00C46736" w:rsidRDefault="00525A9F" w:rsidP="00C46736">
      <w:pPr>
        <w:spacing w:after="120" w:line="276" w:lineRule="auto"/>
        <w:jc w:val="both"/>
        <w:rPr>
          <w:bCs/>
        </w:rPr>
      </w:pPr>
      <w:r w:rsidRPr="00C46736">
        <w:rPr>
          <w:bCs/>
        </w:rPr>
        <w:t xml:space="preserve">- полнотой раскрытия темы вопроса (охвачен весь заявленный период, обозначены все значимые течения и фигуры и т.п.); </w:t>
      </w:r>
    </w:p>
    <w:p w:rsidR="00525A9F" w:rsidRPr="00C46736" w:rsidRDefault="00525A9F" w:rsidP="00C46736">
      <w:pPr>
        <w:spacing w:after="120" w:line="276" w:lineRule="auto"/>
        <w:jc w:val="both"/>
        <w:rPr>
          <w:bCs/>
        </w:rPr>
      </w:pPr>
      <w:r w:rsidRPr="00C46736">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25A9F" w:rsidRPr="00C46736" w:rsidRDefault="00525A9F" w:rsidP="00C46736">
      <w:pPr>
        <w:spacing w:after="120" w:line="276" w:lineRule="auto"/>
        <w:jc w:val="both"/>
        <w:rPr>
          <w:bCs/>
        </w:rPr>
      </w:pPr>
      <w:r w:rsidRPr="00C46736">
        <w:rPr>
          <w:bCs/>
        </w:rPr>
        <w:t>- указанием на проблемные (и, возможно, дискуссионные) моменты, наличествующие в обсуждаемой тематике.</w:t>
      </w:r>
    </w:p>
    <w:p w:rsidR="00525A9F" w:rsidRPr="00C46736" w:rsidRDefault="00525A9F" w:rsidP="00C46736">
      <w:pPr>
        <w:spacing w:after="120" w:line="276" w:lineRule="auto"/>
        <w:jc w:val="both"/>
        <w:rPr>
          <w:bCs/>
        </w:rPr>
      </w:pPr>
      <w:r w:rsidRPr="00C46736">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525A9F" w:rsidRPr="00C46736" w:rsidRDefault="00525A9F" w:rsidP="00C46736">
      <w:pPr>
        <w:pStyle w:val="3"/>
        <w:spacing w:after="120" w:line="276" w:lineRule="auto"/>
        <w:rPr>
          <w:sz w:val="24"/>
        </w:rPr>
      </w:pPr>
      <w:bookmarkStart w:id="124" w:name="_Toc473892892"/>
      <w:bookmarkStart w:id="125" w:name="_Toc474840601"/>
      <w:bookmarkStart w:id="126" w:name="_Toc475970648"/>
      <w:bookmarkStart w:id="127" w:name="_Toc477858788"/>
      <w:bookmarkStart w:id="128" w:name="_Toc481058187"/>
      <w:r w:rsidRPr="00C46736">
        <w:rPr>
          <w:sz w:val="24"/>
        </w:rPr>
        <w:t xml:space="preserve">Описание </w:t>
      </w:r>
      <w:proofErr w:type="gramStart"/>
      <w:r w:rsidRPr="00C46736">
        <w:rPr>
          <w:sz w:val="24"/>
        </w:rPr>
        <w:t>шкал оценивания основного этапа освоения компетенции</w:t>
      </w:r>
      <w:bookmarkEnd w:id="122"/>
      <w:bookmarkEnd w:id="123"/>
      <w:bookmarkEnd w:id="124"/>
      <w:bookmarkEnd w:id="125"/>
      <w:bookmarkEnd w:id="126"/>
      <w:bookmarkEnd w:id="127"/>
      <w:bookmarkEnd w:id="128"/>
      <w:proofErr w:type="gramEnd"/>
    </w:p>
    <w:p w:rsidR="00525A9F" w:rsidRPr="00C46736" w:rsidRDefault="00525A9F" w:rsidP="00C46736">
      <w:pPr>
        <w:spacing w:after="120" w:line="276" w:lineRule="auto"/>
        <w:jc w:val="both"/>
        <w:rPr>
          <w:bCs/>
        </w:rPr>
      </w:pPr>
      <w:r w:rsidRPr="00C46736">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C46736">
        <w:rPr>
          <w:bCs/>
        </w:rPr>
        <w:t>балльно</w:t>
      </w:r>
      <w:proofErr w:type="spellEnd"/>
      <w:r w:rsidRPr="00C46736">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525A9F" w:rsidRPr="00C46736" w:rsidRDefault="00525A9F" w:rsidP="00C46736">
      <w:pPr>
        <w:spacing w:after="120" w:line="276" w:lineRule="auto"/>
        <w:jc w:val="both"/>
        <w:rPr>
          <w:bCs/>
        </w:rPr>
      </w:pPr>
      <w:r w:rsidRPr="00C46736">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C46736">
        <w:t xml:space="preserve">по </w:t>
      </w:r>
      <w:proofErr w:type="spellStart"/>
      <w:r w:rsidRPr="00C46736">
        <w:t>балльно</w:t>
      </w:r>
      <w:proofErr w:type="spellEnd"/>
      <w:r w:rsidRPr="00C46736">
        <w:t>-рейтинговой системе.</w:t>
      </w:r>
    </w:p>
    <w:p w:rsidR="00525A9F" w:rsidRPr="00C46736" w:rsidRDefault="00525A9F" w:rsidP="00C46736">
      <w:pPr>
        <w:spacing w:after="120" w:line="276" w:lineRule="auto"/>
        <w:jc w:val="both"/>
        <w:rPr>
          <w:bCs/>
        </w:rPr>
      </w:pPr>
      <w:r w:rsidRPr="00C46736">
        <w:rPr>
          <w:bCs/>
        </w:rPr>
        <w:lastRenderedPageBreak/>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C46736">
        <w:t xml:space="preserve">по </w:t>
      </w:r>
      <w:proofErr w:type="spellStart"/>
      <w:r w:rsidRPr="00C46736">
        <w:t>балльно</w:t>
      </w:r>
      <w:proofErr w:type="spellEnd"/>
      <w:r w:rsidRPr="00C46736">
        <w:t>-рейтинговой системе.</w:t>
      </w:r>
      <w:r w:rsidRPr="00C46736">
        <w:rPr>
          <w:bCs/>
        </w:rPr>
        <w:t xml:space="preserve"> </w:t>
      </w:r>
    </w:p>
    <w:p w:rsidR="00525A9F" w:rsidRPr="00C46736" w:rsidRDefault="00525A9F" w:rsidP="00C46736">
      <w:pPr>
        <w:spacing w:after="120" w:line="276" w:lineRule="auto"/>
        <w:jc w:val="both"/>
        <w:rPr>
          <w:bCs/>
        </w:rPr>
      </w:pPr>
      <w:r w:rsidRPr="00C46736">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C46736">
        <w:t xml:space="preserve">по </w:t>
      </w:r>
      <w:proofErr w:type="spellStart"/>
      <w:r w:rsidRPr="00C46736">
        <w:t>балльно</w:t>
      </w:r>
      <w:proofErr w:type="spellEnd"/>
      <w:r w:rsidRPr="00C46736">
        <w:t>-рейтинговой системе.</w:t>
      </w:r>
      <w:r w:rsidRPr="00C46736">
        <w:rPr>
          <w:bCs/>
        </w:rPr>
        <w:t xml:space="preserve"> </w:t>
      </w:r>
    </w:p>
    <w:p w:rsidR="00525A9F" w:rsidRPr="00C46736" w:rsidRDefault="00525A9F" w:rsidP="00C46736">
      <w:pPr>
        <w:spacing w:after="120" w:line="276" w:lineRule="auto"/>
        <w:jc w:val="both"/>
        <w:rPr>
          <w:bCs/>
        </w:rPr>
      </w:pPr>
      <w:r w:rsidRPr="00C46736">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C46736">
        <w:rPr>
          <w:bCs/>
        </w:rPr>
        <w:t>балльно</w:t>
      </w:r>
      <w:proofErr w:type="spellEnd"/>
      <w:r w:rsidRPr="00C46736">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Итоговая оценка за дисциплину</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34-40</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52 - 60</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86-100</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«5» («отлично»)</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28-34</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43-51</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71-85</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«4» («хорошо»)</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22-28</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34-42</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56-70</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«3» («удовлетворительно»)</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0-22</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0-33</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0-55</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«2» («неудовлетворительно»)</w:t>
            </w:r>
          </w:p>
        </w:tc>
      </w:tr>
    </w:tbl>
    <w:p w:rsidR="00525A9F" w:rsidRPr="00C46736" w:rsidRDefault="00525A9F" w:rsidP="00C46736">
      <w:pPr>
        <w:spacing w:after="120" w:line="276" w:lineRule="auto"/>
        <w:jc w:val="both"/>
        <w:rPr>
          <w:bCs/>
        </w:rPr>
      </w:pPr>
    </w:p>
    <w:p w:rsidR="00525A9F" w:rsidRPr="00C46736" w:rsidRDefault="00525A9F" w:rsidP="00C46736">
      <w:pPr>
        <w:pStyle w:val="3"/>
        <w:spacing w:after="120" w:line="276" w:lineRule="auto"/>
        <w:rPr>
          <w:sz w:val="24"/>
        </w:rPr>
      </w:pPr>
      <w:bookmarkStart w:id="129" w:name="_Toc473664514"/>
      <w:bookmarkStart w:id="130" w:name="_Toc473718092"/>
      <w:bookmarkStart w:id="131" w:name="_Toc473892893"/>
      <w:bookmarkStart w:id="132" w:name="_Toc474840602"/>
      <w:bookmarkStart w:id="133" w:name="_Toc475970649"/>
      <w:bookmarkStart w:id="134" w:name="_Toc477858789"/>
      <w:bookmarkStart w:id="135" w:name="_Toc481058188"/>
      <w:r w:rsidRPr="00C46736">
        <w:rPr>
          <w:sz w:val="24"/>
        </w:rPr>
        <w:t>Средства оценивания</w:t>
      </w:r>
      <w:bookmarkEnd w:id="129"/>
      <w:bookmarkEnd w:id="130"/>
      <w:bookmarkEnd w:id="131"/>
      <w:bookmarkEnd w:id="132"/>
      <w:bookmarkEnd w:id="133"/>
      <w:bookmarkEnd w:id="134"/>
      <w:bookmarkEnd w:id="135"/>
      <w:r w:rsidRPr="00C46736">
        <w:rPr>
          <w:sz w:val="24"/>
        </w:rPr>
        <w:t xml:space="preserve">  </w:t>
      </w:r>
    </w:p>
    <w:p w:rsidR="005F5357" w:rsidRPr="00C46736" w:rsidRDefault="00CB1980" w:rsidP="00C46736">
      <w:pPr>
        <w:spacing w:after="120" w:line="276" w:lineRule="auto"/>
        <w:jc w:val="both"/>
        <w:rPr>
          <w:rFonts w:eastAsia="Calibri"/>
        </w:rPr>
      </w:pPr>
      <w:r w:rsidRPr="00C46736">
        <w:rPr>
          <w:rFonts w:eastAsia="Calibri"/>
          <w:i/>
          <w:iCs/>
        </w:rPr>
        <w:t>В случае недифференцированного контроля (в форме зачета)</w:t>
      </w:r>
      <w:r w:rsidRPr="00C46736">
        <w:rPr>
          <w:rFonts w:eastAsia="Calibri"/>
        </w:rPr>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C46736">
        <w:rPr>
          <w:rFonts w:eastAsia="Calibri"/>
        </w:rPr>
        <w:t>обучающегося</w:t>
      </w:r>
      <w:proofErr w:type="gramEnd"/>
      <w:r w:rsidRPr="00C46736">
        <w:rPr>
          <w:rFonts w:eastAsia="Calibri"/>
        </w:rPr>
        <w:t xml:space="preserve"> в </w:t>
      </w:r>
      <w:proofErr w:type="spellStart"/>
      <w:r w:rsidRPr="00C46736">
        <w:rPr>
          <w:rFonts w:eastAsia="Calibri"/>
        </w:rPr>
        <w:t>балльно</w:t>
      </w:r>
      <w:proofErr w:type="spellEnd"/>
      <w:r w:rsidRPr="00C46736">
        <w:rPr>
          <w:rFonts w:eastAsia="Calibri"/>
        </w:rPr>
        <w:t>-рейтинговой системе оценивается 34 баллами.</w:t>
      </w:r>
    </w:p>
    <w:p w:rsidR="00CB1980" w:rsidRPr="00C46736" w:rsidRDefault="00CB1980" w:rsidP="00C46736">
      <w:pPr>
        <w:spacing w:after="120" w:line="276" w:lineRule="auto"/>
        <w:jc w:val="both"/>
      </w:pPr>
    </w:p>
    <w:p w:rsidR="005F5357" w:rsidRPr="00C46736" w:rsidRDefault="00CB1980" w:rsidP="00C46736">
      <w:pPr>
        <w:pStyle w:val="2"/>
        <w:rPr>
          <w:rFonts w:ascii="Times New Roman" w:hAnsi="Times New Roman" w:cs="Times New Roman"/>
        </w:rPr>
      </w:pPr>
      <w:bookmarkStart w:id="136" w:name="_Toc481058189"/>
      <w:r w:rsidRPr="00C46736">
        <w:rPr>
          <w:rFonts w:ascii="Times New Roman" w:hAnsi="Times New Roman" w:cs="Times New Roman"/>
        </w:rPr>
        <w:t>Литература</w:t>
      </w:r>
      <w:bookmarkEnd w:id="136"/>
    </w:p>
    <w:p w:rsidR="005F5357" w:rsidRPr="00C46736" w:rsidRDefault="005F5357" w:rsidP="00C46736">
      <w:pPr>
        <w:pStyle w:val="3"/>
        <w:spacing w:after="120" w:line="276" w:lineRule="auto"/>
        <w:rPr>
          <w:sz w:val="24"/>
        </w:rPr>
      </w:pPr>
      <w:bookmarkStart w:id="137" w:name="_Toc481058190"/>
      <w:r w:rsidRPr="00C46736">
        <w:rPr>
          <w:sz w:val="24"/>
        </w:rPr>
        <w:t>а) Основная литература:</w:t>
      </w:r>
      <w:bookmarkEnd w:id="137"/>
    </w:p>
    <w:p w:rsidR="004F0AB6" w:rsidRPr="00C46736" w:rsidRDefault="004F0AB6" w:rsidP="00C46736">
      <w:pPr>
        <w:pStyle w:val="1"/>
        <w:numPr>
          <w:ilvl w:val="0"/>
          <w:numId w:val="0"/>
        </w:numPr>
        <w:spacing w:before="0" w:after="120" w:line="276" w:lineRule="auto"/>
        <w:ind w:left="567" w:hanging="567"/>
        <w:jc w:val="both"/>
        <w:rPr>
          <w:b w:val="0"/>
        </w:rPr>
      </w:pPr>
      <w:r w:rsidRPr="00C46736">
        <w:rPr>
          <w:b w:val="0"/>
        </w:rPr>
        <w:t>1.</w:t>
      </w:r>
      <w:r w:rsidRPr="00C46736">
        <w:rPr>
          <w:b w:val="0"/>
          <w:i/>
        </w:rPr>
        <w:t xml:space="preserve">      Свешников Владислав, </w:t>
      </w:r>
      <w:proofErr w:type="spellStart"/>
      <w:r w:rsidRPr="00C46736">
        <w:rPr>
          <w:b w:val="0"/>
          <w:i/>
        </w:rPr>
        <w:t>прот</w:t>
      </w:r>
      <w:proofErr w:type="spellEnd"/>
      <w:r w:rsidRPr="00C46736">
        <w:rPr>
          <w:b w:val="0"/>
          <w:i/>
        </w:rPr>
        <w:t>.</w:t>
      </w:r>
      <w:r w:rsidRPr="00C46736">
        <w:rPr>
          <w:b w:val="0"/>
        </w:rPr>
        <w:t xml:space="preserve"> Очерки христианской этики. М.: Лепта, 2010.</w:t>
      </w:r>
    </w:p>
    <w:p w:rsidR="004F0AB6" w:rsidRPr="00C46736" w:rsidRDefault="004F0AB6" w:rsidP="00C46736">
      <w:pPr>
        <w:pStyle w:val="1"/>
        <w:numPr>
          <w:ilvl w:val="0"/>
          <w:numId w:val="0"/>
        </w:numPr>
        <w:spacing w:before="0" w:after="120" w:line="276" w:lineRule="auto"/>
        <w:ind w:left="567" w:hanging="567"/>
        <w:jc w:val="both"/>
        <w:rPr>
          <w:b w:val="0"/>
        </w:rPr>
      </w:pPr>
      <w:r w:rsidRPr="00C46736">
        <w:rPr>
          <w:b w:val="0"/>
        </w:rPr>
        <w:t>2.</w:t>
      </w:r>
      <w:r w:rsidRPr="00C46736">
        <w:rPr>
          <w:b w:val="0"/>
        </w:rPr>
        <w:tab/>
      </w:r>
      <w:proofErr w:type="spellStart"/>
      <w:r w:rsidRPr="00C46736">
        <w:rPr>
          <w:b w:val="0"/>
          <w:i/>
        </w:rPr>
        <w:t>Верховский</w:t>
      </w:r>
      <w:proofErr w:type="spellEnd"/>
      <w:r w:rsidRPr="00C46736">
        <w:rPr>
          <w:b w:val="0"/>
          <w:i/>
        </w:rPr>
        <w:t xml:space="preserve"> С. С.</w:t>
      </w:r>
      <w:r w:rsidRPr="00C46736">
        <w:rPr>
          <w:b w:val="0"/>
        </w:rPr>
        <w:t xml:space="preserve"> Бог и человек. М.: </w:t>
      </w:r>
      <w:proofErr w:type="spellStart"/>
      <w:r w:rsidRPr="00C46736">
        <w:rPr>
          <w:b w:val="0"/>
        </w:rPr>
        <w:t>ПСТГУ</w:t>
      </w:r>
      <w:proofErr w:type="spellEnd"/>
      <w:r w:rsidRPr="00C46736">
        <w:rPr>
          <w:b w:val="0"/>
        </w:rPr>
        <w:t>, 2004.</w:t>
      </w:r>
    </w:p>
    <w:p w:rsidR="004F0AB6" w:rsidRPr="00C46736" w:rsidRDefault="004F0AB6" w:rsidP="00C46736">
      <w:pPr>
        <w:pStyle w:val="1"/>
        <w:numPr>
          <w:ilvl w:val="0"/>
          <w:numId w:val="0"/>
        </w:numPr>
        <w:spacing w:before="0" w:after="120" w:line="276" w:lineRule="auto"/>
        <w:ind w:left="567" w:hanging="567"/>
        <w:jc w:val="both"/>
        <w:rPr>
          <w:b w:val="0"/>
        </w:rPr>
      </w:pPr>
      <w:r w:rsidRPr="00C46736">
        <w:rPr>
          <w:b w:val="0"/>
        </w:rPr>
        <w:t>3.</w:t>
      </w:r>
      <w:r w:rsidRPr="00C46736">
        <w:rPr>
          <w:b w:val="0"/>
        </w:rPr>
        <w:tab/>
      </w:r>
      <w:r w:rsidRPr="00C46736">
        <w:rPr>
          <w:b w:val="0"/>
          <w:i/>
        </w:rPr>
        <w:t xml:space="preserve">Платон (Игумнов), </w:t>
      </w:r>
      <w:proofErr w:type="spellStart"/>
      <w:r w:rsidRPr="00C46736">
        <w:rPr>
          <w:b w:val="0"/>
          <w:i/>
        </w:rPr>
        <w:t>архим</w:t>
      </w:r>
      <w:proofErr w:type="spellEnd"/>
      <w:r w:rsidRPr="00C46736">
        <w:rPr>
          <w:b w:val="0"/>
          <w:i/>
        </w:rPr>
        <w:t>.</w:t>
      </w:r>
      <w:r w:rsidRPr="00C46736">
        <w:rPr>
          <w:b w:val="0"/>
        </w:rPr>
        <w:t xml:space="preserve"> Нравственное богословие. М.: </w:t>
      </w:r>
      <w:proofErr w:type="spellStart"/>
      <w:r w:rsidRPr="00C46736">
        <w:rPr>
          <w:b w:val="0"/>
        </w:rPr>
        <w:t>СТСЛ</w:t>
      </w:r>
      <w:proofErr w:type="spellEnd"/>
      <w:r w:rsidRPr="00C46736">
        <w:rPr>
          <w:b w:val="0"/>
        </w:rPr>
        <w:t>, 1994.</w:t>
      </w:r>
    </w:p>
    <w:p w:rsidR="00272694" w:rsidRPr="00C46736" w:rsidRDefault="00302C43" w:rsidP="00C46736">
      <w:pPr>
        <w:pStyle w:val="3"/>
        <w:spacing w:after="120" w:line="276" w:lineRule="auto"/>
        <w:rPr>
          <w:sz w:val="24"/>
        </w:rPr>
      </w:pPr>
      <w:bookmarkStart w:id="138" w:name="_Toc481058191"/>
      <w:bookmarkStart w:id="139" w:name="_Toc477988381"/>
      <w:r w:rsidRPr="00C46736">
        <w:rPr>
          <w:sz w:val="24"/>
        </w:rPr>
        <w:t>б) Дополнительная литература:</w:t>
      </w:r>
      <w:bookmarkEnd w:id="138"/>
      <w:bookmarkEnd w:id="139"/>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w:t>
      </w:r>
      <w:r w:rsidRPr="00C46736">
        <w:rPr>
          <w:b w:val="0"/>
        </w:rPr>
        <w:tab/>
      </w:r>
      <w:r w:rsidRPr="00C46736">
        <w:rPr>
          <w:b w:val="0"/>
          <w:i/>
        </w:rPr>
        <w:t>Антоний (Блюм), митр.</w:t>
      </w:r>
      <w:r w:rsidRPr="00C46736">
        <w:rPr>
          <w:b w:val="0"/>
        </w:rPr>
        <w:t xml:space="preserve"> Труды. М.: Практика,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w:t>
      </w:r>
      <w:r w:rsidRPr="00C46736">
        <w:rPr>
          <w:b w:val="0"/>
        </w:rPr>
        <w:tab/>
      </w:r>
      <w:r w:rsidRPr="00C46736">
        <w:rPr>
          <w:b w:val="0"/>
          <w:i/>
        </w:rPr>
        <w:t>Антоний (Блюм), митр.</w:t>
      </w:r>
      <w:r w:rsidRPr="00C46736">
        <w:rPr>
          <w:b w:val="0"/>
        </w:rPr>
        <w:t xml:space="preserve"> Человек перед Богом. М.: Паломник, 2000.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w:t>
      </w:r>
      <w:r w:rsidRPr="00C46736">
        <w:rPr>
          <w:b w:val="0"/>
        </w:rPr>
        <w:tab/>
      </w:r>
      <w:r w:rsidRPr="00C46736">
        <w:rPr>
          <w:b w:val="0"/>
          <w:i/>
        </w:rPr>
        <w:t>Антоний (Блюм), митр</w:t>
      </w:r>
      <w:r w:rsidRPr="00C46736">
        <w:rPr>
          <w:b w:val="0"/>
        </w:rPr>
        <w:t>. Жизнь, болезнь, смерть. Клин</w:t>
      </w:r>
      <w:proofErr w:type="gramStart"/>
      <w:r w:rsidRPr="00C46736">
        <w:rPr>
          <w:b w:val="0"/>
        </w:rPr>
        <w:t xml:space="preserve">.: </w:t>
      </w:r>
      <w:proofErr w:type="gramEnd"/>
      <w:r w:rsidRPr="00C46736">
        <w:rPr>
          <w:b w:val="0"/>
        </w:rPr>
        <w:t xml:space="preserve">Христианская жизнь, 2001. </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7.</w:t>
      </w:r>
      <w:r w:rsidRPr="00C46736">
        <w:rPr>
          <w:b w:val="0"/>
        </w:rPr>
        <w:tab/>
      </w:r>
      <w:r w:rsidRPr="00C46736">
        <w:rPr>
          <w:b w:val="0"/>
          <w:i/>
        </w:rPr>
        <w:t>Антоний (Блюм), митр</w:t>
      </w:r>
      <w:r w:rsidRPr="00C46736">
        <w:rPr>
          <w:b w:val="0"/>
        </w:rPr>
        <w:t>. Может ли еще молиться современный человек? Клин</w:t>
      </w:r>
      <w:proofErr w:type="gramStart"/>
      <w:r w:rsidRPr="00C46736">
        <w:rPr>
          <w:b w:val="0"/>
        </w:rPr>
        <w:t xml:space="preserve">.: </w:t>
      </w:r>
      <w:proofErr w:type="gramEnd"/>
      <w:r w:rsidRPr="00C46736">
        <w:rPr>
          <w:b w:val="0"/>
        </w:rPr>
        <w:t>Христианская жизнь, 1999.</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8.</w:t>
      </w:r>
      <w:r w:rsidRPr="00C46736">
        <w:rPr>
          <w:b w:val="0"/>
        </w:rPr>
        <w:tab/>
      </w:r>
      <w:r w:rsidRPr="00C46736">
        <w:rPr>
          <w:b w:val="0"/>
          <w:i/>
        </w:rPr>
        <w:t>Антоний (Храповицкий), митр.</w:t>
      </w:r>
      <w:r w:rsidRPr="00C46736">
        <w:rPr>
          <w:b w:val="0"/>
        </w:rPr>
        <w:t xml:space="preserve"> О жизни по внутреннему человеку. СПб</w:t>
      </w:r>
      <w:proofErr w:type="gramStart"/>
      <w:r w:rsidRPr="00C46736">
        <w:rPr>
          <w:b w:val="0"/>
        </w:rPr>
        <w:t xml:space="preserve">.: </w:t>
      </w:r>
      <w:proofErr w:type="spellStart"/>
      <w:proofErr w:type="gramEnd"/>
      <w:r w:rsidRPr="00C46736">
        <w:rPr>
          <w:b w:val="0"/>
        </w:rPr>
        <w:t>Библиополис</w:t>
      </w:r>
      <w:proofErr w:type="spellEnd"/>
      <w:r w:rsidRPr="00C46736">
        <w:rPr>
          <w:b w:val="0"/>
        </w:rPr>
        <w:t>,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lastRenderedPageBreak/>
        <w:t>9.</w:t>
      </w:r>
      <w:r w:rsidRPr="00C46736">
        <w:rPr>
          <w:b w:val="0"/>
        </w:rPr>
        <w:tab/>
      </w:r>
      <w:r w:rsidRPr="00C46736">
        <w:rPr>
          <w:b w:val="0"/>
          <w:i/>
        </w:rPr>
        <w:t>Антоний (Храповицкий), митр.</w:t>
      </w:r>
      <w:r w:rsidRPr="00C46736">
        <w:rPr>
          <w:b w:val="0"/>
        </w:rPr>
        <w:t xml:space="preserve"> Цветник духовный. СПб</w:t>
      </w:r>
      <w:proofErr w:type="gramStart"/>
      <w:r w:rsidRPr="00C46736">
        <w:rPr>
          <w:b w:val="0"/>
        </w:rPr>
        <w:t xml:space="preserve">., </w:t>
      </w:r>
      <w:proofErr w:type="gramEnd"/>
      <w:r w:rsidRPr="00C46736">
        <w:rPr>
          <w:b w:val="0"/>
        </w:rPr>
        <w:t>1902.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10.</w:t>
      </w:r>
      <w:r w:rsidRPr="00C46736">
        <w:rPr>
          <w:b w:val="0"/>
        </w:rPr>
        <w:tab/>
      </w:r>
      <w:r w:rsidRPr="00C46736">
        <w:rPr>
          <w:b w:val="0"/>
          <w:i/>
        </w:rPr>
        <w:t xml:space="preserve">Антоний (Храповицкий), митр. </w:t>
      </w:r>
      <w:r w:rsidRPr="00C46736">
        <w:rPr>
          <w:b w:val="0"/>
        </w:rPr>
        <w:t>Психологические данные в пользу свободы воли и нравственной ответственности. СПб</w:t>
      </w:r>
      <w:proofErr w:type="gramStart"/>
      <w:r w:rsidRPr="00C46736">
        <w:rPr>
          <w:b w:val="0"/>
        </w:rPr>
        <w:t xml:space="preserve">., </w:t>
      </w:r>
      <w:proofErr w:type="gramEnd"/>
      <w:r w:rsidRPr="00C46736">
        <w:rPr>
          <w:b w:val="0"/>
        </w:rPr>
        <w:t>1898.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11.</w:t>
      </w:r>
      <w:r w:rsidRPr="00C46736">
        <w:rPr>
          <w:b w:val="0"/>
        </w:rPr>
        <w:tab/>
      </w:r>
      <w:r w:rsidRPr="00C46736">
        <w:rPr>
          <w:b w:val="0"/>
          <w:i/>
        </w:rPr>
        <w:t>Аристотель.</w:t>
      </w:r>
      <w:r w:rsidRPr="00C46736">
        <w:rPr>
          <w:b w:val="0"/>
        </w:rPr>
        <w:t xml:space="preserve"> Этика. СПб</w:t>
      </w:r>
      <w:proofErr w:type="gramStart"/>
      <w:r w:rsidRPr="00C46736">
        <w:rPr>
          <w:b w:val="0"/>
        </w:rPr>
        <w:t xml:space="preserve">., </w:t>
      </w:r>
      <w:proofErr w:type="gramEnd"/>
      <w:r w:rsidRPr="00C46736">
        <w:rPr>
          <w:b w:val="0"/>
        </w:rPr>
        <w:t>1907.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12.</w:t>
      </w:r>
      <w:r w:rsidRPr="00C46736">
        <w:rPr>
          <w:b w:val="0"/>
        </w:rPr>
        <w:tab/>
      </w:r>
      <w:r w:rsidRPr="00C46736">
        <w:rPr>
          <w:b w:val="0"/>
          <w:i/>
        </w:rPr>
        <w:t>Арсений (</w:t>
      </w:r>
      <w:proofErr w:type="spellStart"/>
      <w:r w:rsidRPr="00C46736">
        <w:rPr>
          <w:b w:val="0"/>
          <w:i/>
        </w:rPr>
        <w:t>Жадановский</w:t>
      </w:r>
      <w:proofErr w:type="spellEnd"/>
      <w:r w:rsidRPr="00C46736">
        <w:rPr>
          <w:b w:val="0"/>
          <w:i/>
        </w:rPr>
        <w:t xml:space="preserve">), </w:t>
      </w:r>
      <w:proofErr w:type="spellStart"/>
      <w:r w:rsidRPr="00C46736">
        <w:rPr>
          <w:b w:val="0"/>
          <w:i/>
        </w:rPr>
        <w:t>архиеп</w:t>
      </w:r>
      <w:proofErr w:type="spellEnd"/>
      <w:r w:rsidRPr="00C46736">
        <w:rPr>
          <w:b w:val="0"/>
          <w:i/>
        </w:rPr>
        <w:t>.</w:t>
      </w:r>
      <w:r w:rsidRPr="00C46736">
        <w:rPr>
          <w:b w:val="0"/>
        </w:rPr>
        <w:t xml:space="preserve"> Духовный дневник. М., 1914.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13.</w:t>
      </w:r>
      <w:r w:rsidRPr="00C46736">
        <w:rPr>
          <w:b w:val="0"/>
        </w:rPr>
        <w:tab/>
      </w:r>
      <w:r w:rsidRPr="00C46736">
        <w:rPr>
          <w:b w:val="0"/>
          <w:i/>
        </w:rPr>
        <w:t>Арсеньев Н.</w:t>
      </w:r>
      <w:r w:rsidRPr="00C46736">
        <w:rPr>
          <w:b w:val="0"/>
        </w:rPr>
        <w:t xml:space="preserve"> Жажда подлинного бытия. Берлин, 1923.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14.</w:t>
      </w:r>
      <w:r w:rsidRPr="00C46736">
        <w:rPr>
          <w:b w:val="0"/>
        </w:rPr>
        <w:tab/>
      </w:r>
      <w:r w:rsidRPr="00C46736">
        <w:rPr>
          <w:b w:val="0"/>
          <w:i/>
        </w:rPr>
        <w:t>Беляев А. Д.</w:t>
      </w:r>
      <w:r w:rsidRPr="00C46736">
        <w:rPr>
          <w:b w:val="0"/>
        </w:rPr>
        <w:t xml:space="preserve"> Любовь божественная. М., 1880.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15.</w:t>
      </w:r>
      <w:r w:rsidRPr="00C46736">
        <w:rPr>
          <w:b w:val="0"/>
        </w:rPr>
        <w:tab/>
      </w:r>
      <w:r w:rsidRPr="00C46736">
        <w:rPr>
          <w:b w:val="0"/>
          <w:i/>
        </w:rPr>
        <w:t>Бердяев Н. А.</w:t>
      </w:r>
      <w:r w:rsidRPr="00C46736">
        <w:rPr>
          <w:b w:val="0"/>
        </w:rPr>
        <w:t xml:space="preserve"> Царство Духа и царство Кесаря. М.: Республика, 1995.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16.</w:t>
      </w:r>
      <w:r w:rsidRPr="00C46736">
        <w:rPr>
          <w:b w:val="0"/>
        </w:rPr>
        <w:tab/>
      </w:r>
      <w:proofErr w:type="spellStart"/>
      <w:r w:rsidRPr="00C46736">
        <w:rPr>
          <w:b w:val="0"/>
          <w:i/>
        </w:rPr>
        <w:t>Блез</w:t>
      </w:r>
      <w:proofErr w:type="spellEnd"/>
      <w:r w:rsidRPr="00C46736">
        <w:rPr>
          <w:b w:val="0"/>
          <w:i/>
        </w:rPr>
        <w:t xml:space="preserve"> Паскаль.</w:t>
      </w:r>
      <w:r w:rsidRPr="00C46736">
        <w:rPr>
          <w:b w:val="0"/>
        </w:rPr>
        <w:t xml:space="preserve"> Мысли. СПб</w:t>
      </w:r>
      <w:proofErr w:type="gramStart"/>
      <w:r w:rsidRPr="00C46736">
        <w:rPr>
          <w:b w:val="0"/>
        </w:rPr>
        <w:t xml:space="preserve">.: </w:t>
      </w:r>
      <w:proofErr w:type="gramEnd"/>
      <w:r w:rsidRPr="00C46736">
        <w:rPr>
          <w:b w:val="0"/>
        </w:rPr>
        <w:t>Азбука, 1999.</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17.</w:t>
      </w:r>
      <w:r w:rsidRPr="00C46736">
        <w:rPr>
          <w:b w:val="0"/>
        </w:rPr>
        <w:tab/>
      </w:r>
      <w:r w:rsidRPr="00C46736">
        <w:rPr>
          <w:b w:val="0"/>
          <w:i/>
        </w:rPr>
        <w:t xml:space="preserve">Владимир (Богоявленский), </w:t>
      </w:r>
      <w:proofErr w:type="spellStart"/>
      <w:r w:rsidRPr="00C46736">
        <w:rPr>
          <w:b w:val="0"/>
          <w:i/>
        </w:rPr>
        <w:t>еп</w:t>
      </w:r>
      <w:proofErr w:type="spellEnd"/>
      <w:r w:rsidRPr="00C46736">
        <w:rPr>
          <w:b w:val="0"/>
          <w:i/>
        </w:rPr>
        <w:t>.</w:t>
      </w:r>
      <w:r w:rsidRPr="00C46736">
        <w:rPr>
          <w:b w:val="0"/>
        </w:rPr>
        <w:t xml:space="preserve"> Страдания Христа и страдания Церкви. СПб</w:t>
      </w:r>
      <w:proofErr w:type="gramStart"/>
      <w:r w:rsidRPr="00C46736">
        <w:rPr>
          <w:b w:val="0"/>
        </w:rPr>
        <w:t xml:space="preserve">., </w:t>
      </w:r>
      <w:proofErr w:type="gramEnd"/>
      <w:r w:rsidRPr="00C46736">
        <w:rPr>
          <w:b w:val="0"/>
        </w:rPr>
        <w:t>1907.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18.</w:t>
      </w:r>
      <w:r w:rsidRPr="00C46736">
        <w:rPr>
          <w:b w:val="0"/>
        </w:rPr>
        <w:tab/>
      </w:r>
      <w:proofErr w:type="spellStart"/>
      <w:r w:rsidRPr="00C46736">
        <w:rPr>
          <w:b w:val="0"/>
          <w:i/>
        </w:rPr>
        <w:t>Вышеславцев</w:t>
      </w:r>
      <w:proofErr w:type="spellEnd"/>
      <w:r w:rsidRPr="00C46736">
        <w:rPr>
          <w:b w:val="0"/>
          <w:i/>
        </w:rPr>
        <w:t xml:space="preserve"> Б. П.</w:t>
      </w:r>
      <w:r w:rsidRPr="00C46736">
        <w:rPr>
          <w:b w:val="0"/>
        </w:rPr>
        <w:t xml:space="preserve"> Этика преображенного эроса. М.: Республика, 1994.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19.</w:t>
      </w:r>
      <w:r w:rsidRPr="00C46736">
        <w:rPr>
          <w:b w:val="0"/>
        </w:rPr>
        <w:tab/>
      </w:r>
      <w:r w:rsidRPr="00C46736">
        <w:rPr>
          <w:b w:val="0"/>
          <w:i/>
        </w:rPr>
        <w:t>Гуляев А. Д.</w:t>
      </w:r>
      <w:r w:rsidRPr="00C46736">
        <w:rPr>
          <w:b w:val="0"/>
        </w:rPr>
        <w:t xml:space="preserve"> Этическое учение в «Мыслях» Паскаля. Казань, 1906.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20.</w:t>
      </w:r>
      <w:r w:rsidRPr="00C46736">
        <w:rPr>
          <w:b w:val="0"/>
        </w:rPr>
        <w:tab/>
      </w:r>
      <w:r w:rsidRPr="00C46736">
        <w:rPr>
          <w:b w:val="0"/>
          <w:i/>
        </w:rPr>
        <w:t xml:space="preserve">Ельчанинов А., </w:t>
      </w:r>
      <w:proofErr w:type="spellStart"/>
      <w:r w:rsidRPr="00C46736">
        <w:rPr>
          <w:b w:val="0"/>
          <w:i/>
        </w:rPr>
        <w:t>свящ</w:t>
      </w:r>
      <w:proofErr w:type="spellEnd"/>
      <w:r w:rsidRPr="00C46736">
        <w:rPr>
          <w:b w:val="0"/>
          <w:i/>
        </w:rPr>
        <w:t>.</w:t>
      </w:r>
      <w:r w:rsidRPr="00C46736">
        <w:rPr>
          <w:b w:val="0"/>
        </w:rPr>
        <w:t xml:space="preserve"> Записи. Париж, 1990.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21.</w:t>
      </w:r>
      <w:r w:rsidRPr="00C46736">
        <w:rPr>
          <w:b w:val="0"/>
        </w:rPr>
        <w:tab/>
      </w:r>
      <w:r w:rsidRPr="00C46736">
        <w:rPr>
          <w:b w:val="0"/>
          <w:i/>
        </w:rPr>
        <w:t>Ильин И. А.</w:t>
      </w:r>
      <w:r w:rsidRPr="00C46736">
        <w:rPr>
          <w:b w:val="0"/>
        </w:rPr>
        <w:t xml:space="preserve"> Собрание сочинений. М.: Русская книга, 1996.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22.</w:t>
      </w:r>
      <w:r w:rsidRPr="00C46736">
        <w:rPr>
          <w:b w:val="0"/>
        </w:rPr>
        <w:tab/>
      </w:r>
      <w:r w:rsidRPr="00C46736">
        <w:rPr>
          <w:b w:val="0"/>
          <w:i/>
        </w:rPr>
        <w:t xml:space="preserve">Иннокентий (Херсонский), </w:t>
      </w:r>
      <w:proofErr w:type="spellStart"/>
      <w:r w:rsidRPr="00C46736">
        <w:rPr>
          <w:b w:val="0"/>
          <w:i/>
        </w:rPr>
        <w:t>архиеп</w:t>
      </w:r>
      <w:proofErr w:type="spellEnd"/>
      <w:r w:rsidRPr="00C46736">
        <w:rPr>
          <w:b w:val="0"/>
          <w:i/>
        </w:rPr>
        <w:t>.</w:t>
      </w:r>
      <w:r w:rsidRPr="00C46736">
        <w:rPr>
          <w:b w:val="0"/>
        </w:rPr>
        <w:t xml:space="preserve"> Сочинения. Т. 10. СПб</w:t>
      </w:r>
      <w:proofErr w:type="gramStart"/>
      <w:r w:rsidRPr="00C46736">
        <w:rPr>
          <w:b w:val="0"/>
        </w:rPr>
        <w:t xml:space="preserve">., </w:t>
      </w:r>
      <w:proofErr w:type="gramEnd"/>
      <w:r w:rsidRPr="00C46736">
        <w:rPr>
          <w:b w:val="0"/>
        </w:rPr>
        <w:t>1875.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23.</w:t>
      </w:r>
      <w:r w:rsidRPr="00C46736">
        <w:rPr>
          <w:b w:val="0"/>
        </w:rPr>
        <w:tab/>
      </w:r>
      <w:r w:rsidRPr="00C46736">
        <w:rPr>
          <w:b w:val="0"/>
          <w:i/>
        </w:rPr>
        <w:t xml:space="preserve">Иоанн (Смоленский), </w:t>
      </w:r>
      <w:proofErr w:type="spellStart"/>
      <w:r w:rsidRPr="00C46736">
        <w:rPr>
          <w:b w:val="0"/>
          <w:i/>
        </w:rPr>
        <w:t>еп</w:t>
      </w:r>
      <w:proofErr w:type="spellEnd"/>
      <w:r w:rsidRPr="00C46736">
        <w:rPr>
          <w:b w:val="0"/>
          <w:i/>
        </w:rPr>
        <w:t>.</w:t>
      </w:r>
      <w:r w:rsidRPr="00C46736">
        <w:rPr>
          <w:b w:val="0"/>
        </w:rPr>
        <w:t xml:space="preserve"> Богословские академические чтения. СПб</w:t>
      </w:r>
      <w:proofErr w:type="gramStart"/>
      <w:r w:rsidRPr="00C46736">
        <w:rPr>
          <w:b w:val="0"/>
        </w:rPr>
        <w:t xml:space="preserve">., </w:t>
      </w:r>
      <w:proofErr w:type="gramEnd"/>
      <w:r w:rsidRPr="00C46736">
        <w:rPr>
          <w:b w:val="0"/>
        </w:rPr>
        <w:t>1897.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24.</w:t>
      </w:r>
      <w:r w:rsidRPr="00C46736">
        <w:rPr>
          <w:b w:val="0"/>
        </w:rPr>
        <w:tab/>
      </w:r>
      <w:r w:rsidRPr="00C46736">
        <w:rPr>
          <w:b w:val="0"/>
          <w:i/>
        </w:rPr>
        <w:t>Иоанн (</w:t>
      </w:r>
      <w:proofErr w:type="spellStart"/>
      <w:r w:rsidRPr="00C46736">
        <w:rPr>
          <w:b w:val="0"/>
          <w:i/>
        </w:rPr>
        <w:t>Шаховский</w:t>
      </w:r>
      <w:proofErr w:type="spellEnd"/>
      <w:r w:rsidRPr="00C46736">
        <w:rPr>
          <w:b w:val="0"/>
          <w:i/>
        </w:rPr>
        <w:t xml:space="preserve">), </w:t>
      </w:r>
      <w:proofErr w:type="spellStart"/>
      <w:r w:rsidRPr="00C46736">
        <w:rPr>
          <w:b w:val="0"/>
          <w:i/>
        </w:rPr>
        <w:t>архиеп</w:t>
      </w:r>
      <w:proofErr w:type="spellEnd"/>
      <w:r w:rsidRPr="00C46736">
        <w:rPr>
          <w:b w:val="0"/>
          <w:i/>
        </w:rPr>
        <w:t>.</w:t>
      </w:r>
      <w:r w:rsidRPr="00C46736">
        <w:rPr>
          <w:b w:val="0"/>
        </w:rPr>
        <w:t xml:space="preserve"> Апокалипсис мелкого греха. М., Лепта-Пресс,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25.</w:t>
      </w:r>
      <w:r w:rsidRPr="00C46736">
        <w:rPr>
          <w:b w:val="0"/>
        </w:rPr>
        <w:tab/>
      </w:r>
      <w:proofErr w:type="spellStart"/>
      <w:r w:rsidRPr="00C46736">
        <w:rPr>
          <w:b w:val="0"/>
          <w:i/>
        </w:rPr>
        <w:t>Иодль</w:t>
      </w:r>
      <w:proofErr w:type="spellEnd"/>
      <w:r w:rsidRPr="00C46736">
        <w:rPr>
          <w:b w:val="0"/>
          <w:i/>
        </w:rPr>
        <w:t>.</w:t>
      </w:r>
      <w:r w:rsidRPr="00C46736">
        <w:rPr>
          <w:b w:val="0"/>
        </w:rPr>
        <w:t xml:space="preserve"> История этики в новой философии. М., 1898.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26.</w:t>
      </w:r>
      <w:r w:rsidRPr="00C46736">
        <w:rPr>
          <w:b w:val="0"/>
        </w:rPr>
        <w:tab/>
      </w:r>
      <w:proofErr w:type="spellStart"/>
      <w:r w:rsidRPr="00C46736">
        <w:rPr>
          <w:b w:val="0"/>
          <w:i/>
        </w:rPr>
        <w:t>Иустин</w:t>
      </w:r>
      <w:proofErr w:type="spellEnd"/>
      <w:r w:rsidRPr="00C46736">
        <w:rPr>
          <w:b w:val="0"/>
          <w:i/>
        </w:rPr>
        <w:t xml:space="preserve"> (Попович), преп.</w:t>
      </w:r>
      <w:r w:rsidRPr="00C46736">
        <w:rPr>
          <w:b w:val="0"/>
        </w:rPr>
        <w:t xml:space="preserve"> Собрание творений. М.: Паломник,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27.</w:t>
      </w:r>
      <w:r w:rsidRPr="00C46736">
        <w:rPr>
          <w:b w:val="0"/>
        </w:rPr>
        <w:tab/>
      </w:r>
      <w:proofErr w:type="spellStart"/>
      <w:r w:rsidRPr="00C46736">
        <w:rPr>
          <w:b w:val="0"/>
          <w:i/>
        </w:rPr>
        <w:t>Иустин</w:t>
      </w:r>
      <w:proofErr w:type="spellEnd"/>
      <w:r w:rsidRPr="00C46736">
        <w:rPr>
          <w:b w:val="0"/>
          <w:i/>
        </w:rPr>
        <w:t xml:space="preserve"> (Попович), преп.</w:t>
      </w:r>
      <w:r w:rsidRPr="00C46736">
        <w:rPr>
          <w:b w:val="0"/>
        </w:rPr>
        <w:t xml:space="preserve"> Философские пропасти. М.: Издательский Совет РПЦ,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28.</w:t>
      </w:r>
      <w:r w:rsidRPr="00C46736">
        <w:rPr>
          <w:b w:val="0"/>
        </w:rPr>
        <w:tab/>
      </w:r>
      <w:proofErr w:type="spellStart"/>
      <w:r w:rsidRPr="00C46736">
        <w:rPr>
          <w:b w:val="0"/>
          <w:i/>
        </w:rPr>
        <w:t>Карлейль</w:t>
      </w:r>
      <w:proofErr w:type="spellEnd"/>
      <w:r w:rsidRPr="00C46736">
        <w:rPr>
          <w:b w:val="0"/>
          <w:i/>
        </w:rPr>
        <w:t xml:space="preserve"> Т.</w:t>
      </w:r>
      <w:r w:rsidRPr="00C46736">
        <w:rPr>
          <w:b w:val="0"/>
        </w:rPr>
        <w:t xml:space="preserve"> Этика жизни. М., 1900.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29.</w:t>
      </w:r>
      <w:r w:rsidRPr="00C46736">
        <w:rPr>
          <w:b w:val="0"/>
        </w:rPr>
        <w:tab/>
      </w:r>
      <w:proofErr w:type="spellStart"/>
      <w:r w:rsidRPr="00C46736">
        <w:rPr>
          <w:b w:val="0"/>
          <w:i/>
        </w:rPr>
        <w:t>Киприан</w:t>
      </w:r>
      <w:proofErr w:type="spellEnd"/>
      <w:r w:rsidRPr="00C46736">
        <w:rPr>
          <w:b w:val="0"/>
          <w:i/>
        </w:rPr>
        <w:t xml:space="preserve"> (Керн), </w:t>
      </w:r>
      <w:proofErr w:type="spellStart"/>
      <w:r w:rsidRPr="00C46736">
        <w:rPr>
          <w:b w:val="0"/>
          <w:i/>
        </w:rPr>
        <w:t>архим</w:t>
      </w:r>
      <w:proofErr w:type="spellEnd"/>
      <w:r w:rsidRPr="00C46736">
        <w:rPr>
          <w:b w:val="0"/>
          <w:i/>
        </w:rPr>
        <w:t xml:space="preserve">.; Сергий (Королев), </w:t>
      </w:r>
      <w:proofErr w:type="spellStart"/>
      <w:r w:rsidRPr="00C46736">
        <w:rPr>
          <w:b w:val="0"/>
          <w:i/>
        </w:rPr>
        <w:t>архиеп</w:t>
      </w:r>
      <w:proofErr w:type="spellEnd"/>
      <w:r w:rsidRPr="00C46736">
        <w:rPr>
          <w:b w:val="0"/>
          <w:i/>
        </w:rPr>
        <w:t>.</w:t>
      </w:r>
      <w:r w:rsidRPr="00C46736">
        <w:rPr>
          <w:b w:val="0"/>
        </w:rPr>
        <w:t xml:space="preserve"> Типы грешников / Духовная жизнь </w:t>
      </w:r>
      <w:proofErr w:type="gramStart"/>
      <w:r w:rsidRPr="00C46736">
        <w:rPr>
          <w:b w:val="0"/>
        </w:rPr>
        <w:t>в</w:t>
      </w:r>
      <w:proofErr w:type="gramEnd"/>
      <w:r w:rsidRPr="00C46736">
        <w:rPr>
          <w:b w:val="0"/>
        </w:rPr>
        <w:t xml:space="preserve"> миру. М.: Образ, 2005.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30.</w:t>
      </w:r>
      <w:r w:rsidRPr="00C46736">
        <w:rPr>
          <w:b w:val="0"/>
        </w:rPr>
        <w:tab/>
      </w:r>
      <w:r w:rsidRPr="00C46736">
        <w:rPr>
          <w:b w:val="0"/>
          <w:i/>
        </w:rPr>
        <w:t>Кьеркегор С.</w:t>
      </w:r>
      <w:r w:rsidRPr="00C46736">
        <w:rPr>
          <w:b w:val="0"/>
        </w:rPr>
        <w:t xml:space="preserve"> Наслаждение и долг. Ростов-на-Дону.: Феникс, 1998.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31.</w:t>
      </w:r>
      <w:r w:rsidRPr="00C46736">
        <w:rPr>
          <w:b w:val="0"/>
        </w:rPr>
        <w:tab/>
      </w:r>
      <w:r w:rsidRPr="00C46736">
        <w:rPr>
          <w:b w:val="0"/>
          <w:i/>
        </w:rPr>
        <w:t xml:space="preserve">Кьеркегор С. </w:t>
      </w:r>
      <w:r w:rsidRPr="00C46736">
        <w:rPr>
          <w:b w:val="0"/>
        </w:rPr>
        <w:t>Страх и трепет. М., 1908.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32.</w:t>
      </w:r>
      <w:r w:rsidRPr="00C46736">
        <w:rPr>
          <w:b w:val="0"/>
        </w:rPr>
        <w:tab/>
      </w:r>
      <w:proofErr w:type="spellStart"/>
      <w:r w:rsidRPr="00C46736">
        <w:rPr>
          <w:b w:val="0"/>
          <w:i/>
        </w:rPr>
        <w:t>Леонгард</w:t>
      </w:r>
      <w:proofErr w:type="spellEnd"/>
      <w:r w:rsidRPr="00C46736">
        <w:rPr>
          <w:b w:val="0"/>
          <w:i/>
        </w:rPr>
        <w:t xml:space="preserve"> К. </w:t>
      </w:r>
      <w:r w:rsidRPr="00C46736">
        <w:rPr>
          <w:b w:val="0"/>
        </w:rPr>
        <w:t>Акцентуированные личности. Ростов-на-Дону.: Феникс, 1997.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33.</w:t>
      </w:r>
      <w:r w:rsidRPr="00C46736">
        <w:rPr>
          <w:b w:val="0"/>
        </w:rPr>
        <w:tab/>
      </w:r>
      <w:r w:rsidRPr="00C46736">
        <w:rPr>
          <w:b w:val="0"/>
          <w:i/>
        </w:rPr>
        <w:t xml:space="preserve">Лосев А. Ф. </w:t>
      </w:r>
      <w:r w:rsidRPr="00C46736">
        <w:rPr>
          <w:b w:val="0"/>
        </w:rPr>
        <w:t>Дерзание духа. М., 1988.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34.</w:t>
      </w:r>
      <w:r w:rsidRPr="00C46736">
        <w:rPr>
          <w:b w:val="0"/>
        </w:rPr>
        <w:tab/>
      </w:r>
      <w:proofErr w:type="spellStart"/>
      <w:r w:rsidRPr="00C46736">
        <w:rPr>
          <w:b w:val="0"/>
          <w:i/>
        </w:rPr>
        <w:t>Лосский</w:t>
      </w:r>
      <w:proofErr w:type="spellEnd"/>
      <w:r w:rsidRPr="00C46736">
        <w:rPr>
          <w:b w:val="0"/>
          <w:i/>
        </w:rPr>
        <w:t xml:space="preserve"> В. Н.</w:t>
      </w:r>
      <w:r w:rsidRPr="00C46736">
        <w:rPr>
          <w:b w:val="0"/>
        </w:rPr>
        <w:t xml:space="preserve"> </w:t>
      </w:r>
      <w:proofErr w:type="spellStart"/>
      <w:r w:rsidRPr="00C46736">
        <w:rPr>
          <w:b w:val="0"/>
        </w:rPr>
        <w:t>Боговидение</w:t>
      </w:r>
      <w:proofErr w:type="spellEnd"/>
      <w:r w:rsidRPr="00C46736">
        <w:rPr>
          <w:b w:val="0"/>
        </w:rPr>
        <w:t xml:space="preserve">. М.: </w:t>
      </w:r>
      <w:proofErr w:type="spellStart"/>
      <w:r w:rsidRPr="00C46736">
        <w:rPr>
          <w:b w:val="0"/>
        </w:rPr>
        <w:t>АСТ</w:t>
      </w:r>
      <w:proofErr w:type="spellEnd"/>
      <w:r w:rsidRPr="00C46736">
        <w:rPr>
          <w:b w:val="0"/>
        </w:rPr>
        <w:t>, 2003.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35.</w:t>
      </w:r>
      <w:r w:rsidRPr="00C46736">
        <w:rPr>
          <w:b w:val="0"/>
        </w:rPr>
        <w:tab/>
      </w:r>
      <w:proofErr w:type="spellStart"/>
      <w:r w:rsidRPr="00C46736">
        <w:rPr>
          <w:b w:val="0"/>
          <w:i/>
        </w:rPr>
        <w:t>Лосский</w:t>
      </w:r>
      <w:proofErr w:type="spellEnd"/>
      <w:r w:rsidRPr="00C46736">
        <w:rPr>
          <w:b w:val="0"/>
          <w:i/>
        </w:rPr>
        <w:t xml:space="preserve"> Н. О.</w:t>
      </w:r>
      <w:r w:rsidRPr="00C46736">
        <w:rPr>
          <w:b w:val="0"/>
        </w:rPr>
        <w:t xml:space="preserve"> Условия абсолютного добра. М.: Издательство политической литературы, 1991.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36.</w:t>
      </w:r>
      <w:r w:rsidRPr="00C46736">
        <w:rPr>
          <w:b w:val="0"/>
        </w:rPr>
        <w:tab/>
      </w:r>
      <w:proofErr w:type="spellStart"/>
      <w:r w:rsidRPr="00C46736">
        <w:rPr>
          <w:b w:val="0"/>
          <w:i/>
        </w:rPr>
        <w:t>Лосский</w:t>
      </w:r>
      <w:proofErr w:type="spellEnd"/>
      <w:r w:rsidRPr="00C46736">
        <w:rPr>
          <w:b w:val="0"/>
          <w:i/>
        </w:rPr>
        <w:t xml:space="preserve"> Н. О.</w:t>
      </w:r>
      <w:r w:rsidRPr="00C46736">
        <w:rPr>
          <w:b w:val="0"/>
        </w:rPr>
        <w:t xml:space="preserve"> Ценность и бытие. М.: </w:t>
      </w:r>
      <w:proofErr w:type="spellStart"/>
      <w:r w:rsidRPr="00C46736">
        <w:rPr>
          <w:b w:val="0"/>
        </w:rPr>
        <w:t>АСТ</w:t>
      </w:r>
      <w:proofErr w:type="spellEnd"/>
      <w:r w:rsidRPr="00C46736">
        <w:rPr>
          <w:b w:val="0"/>
        </w:rPr>
        <w:t>, 2000.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37.</w:t>
      </w:r>
      <w:r w:rsidRPr="00C46736">
        <w:rPr>
          <w:b w:val="0"/>
        </w:rPr>
        <w:tab/>
      </w:r>
      <w:r w:rsidRPr="00C46736">
        <w:rPr>
          <w:b w:val="0"/>
          <w:i/>
        </w:rPr>
        <w:t xml:space="preserve">Михаил (Грибановский), </w:t>
      </w:r>
      <w:proofErr w:type="spellStart"/>
      <w:r w:rsidRPr="00C46736">
        <w:rPr>
          <w:b w:val="0"/>
          <w:i/>
        </w:rPr>
        <w:t>еп</w:t>
      </w:r>
      <w:proofErr w:type="spellEnd"/>
      <w:r w:rsidRPr="00C46736">
        <w:rPr>
          <w:b w:val="0"/>
          <w:i/>
        </w:rPr>
        <w:t>.</w:t>
      </w:r>
      <w:r w:rsidRPr="00C46736">
        <w:rPr>
          <w:b w:val="0"/>
        </w:rPr>
        <w:t xml:space="preserve"> Над Евангелием. Симферополь, 1898.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38.</w:t>
      </w:r>
      <w:r w:rsidRPr="00C46736">
        <w:rPr>
          <w:b w:val="0"/>
        </w:rPr>
        <w:tab/>
        <w:t>Молитва – учение и делание: Сборник. СПб</w:t>
      </w:r>
      <w:proofErr w:type="gramStart"/>
      <w:r w:rsidRPr="00C46736">
        <w:rPr>
          <w:b w:val="0"/>
        </w:rPr>
        <w:t xml:space="preserve">.: </w:t>
      </w:r>
      <w:proofErr w:type="spellStart"/>
      <w:proofErr w:type="gramEnd"/>
      <w:r w:rsidRPr="00C46736">
        <w:rPr>
          <w:b w:val="0"/>
        </w:rPr>
        <w:t>Сатисъ</w:t>
      </w:r>
      <w:proofErr w:type="spellEnd"/>
      <w:r w:rsidRPr="00C46736">
        <w:rPr>
          <w:b w:val="0"/>
        </w:rPr>
        <w:t>, 2003.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lastRenderedPageBreak/>
        <w:t>39.</w:t>
      </w:r>
      <w:r w:rsidRPr="00C46736">
        <w:rPr>
          <w:b w:val="0"/>
        </w:rPr>
        <w:tab/>
      </w:r>
      <w:r w:rsidRPr="00C46736">
        <w:rPr>
          <w:b w:val="0"/>
          <w:i/>
        </w:rPr>
        <w:t>Невский.</w:t>
      </w:r>
      <w:r w:rsidRPr="00C46736">
        <w:rPr>
          <w:b w:val="0"/>
        </w:rPr>
        <w:t xml:space="preserve"> Русская духовно-нравственная хрестоматия. М., 1874.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40.</w:t>
      </w:r>
      <w:r w:rsidRPr="00C46736">
        <w:rPr>
          <w:b w:val="0"/>
        </w:rPr>
        <w:tab/>
      </w:r>
      <w:r w:rsidRPr="00C46736">
        <w:rPr>
          <w:b w:val="0"/>
          <w:i/>
        </w:rPr>
        <w:t>Несмелов В. И.</w:t>
      </w:r>
      <w:r w:rsidRPr="00C46736">
        <w:rPr>
          <w:b w:val="0"/>
        </w:rPr>
        <w:t xml:space="preserve"> Наука о человеке. Т. 1—2. Казань, 1905.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41.</w:t>
      </w:r>
      <w:r w:rsidRPr="00C46736">
        <w:rPr>
          <w:b w:val="0"/>
        </w:rPr>
        <w:tab/>
      </w:r>
      <w:r w:rsidRPr="00C46736">
        <w:rPr>
          <w:b w:val="0"/>
          <w:i/>
        </w:rPr>
        <w:t>Николаева О.</w:t>
      </w:r>
      <w:r w:rsidRPr="00C46736">
        <w:rPr>
          <w:b w:val="0"/>
        </w:rPr>
        <w:t xml:space="preserve"> Православие и свобода. М.: Подворье Свято-Троицкой Сергиевой Лавры,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42.</w:t>
      </w:r>
      <w:r w:rsidRPr="00C46736">
        <w:rPr>
          <w:b w:val="0"/>
        </w:rPr>
        <w:tab/>
      </w:r>
      <w:r w:rsidRPr="00C46736">
        <w:rPr>
          <w:b w:val="0"/>
          <w:i/>
        </w:rPr>
        <w:t>Николай (</w:t>
      </w:r>
      <w:proofErr w:type="spellStart"/>
      <w:r w:rsidRPr="00C46736">
        <w:rPr>
          <w:b w:val="0"/>
          <w:i/>
        </w:rPr>
        <w:t>Велимирович</w:t>
      </w:r>
      <w:proofErr w:type="spellEnd"/>
      <w:r w:rsidRPr="00C46736">
        <w:rPr>
          <w:b w:val="0"/>
          <w:i/>
        </w:rPr>
        <w:t xml:space="preserve">), </w:t>
      </w:r>
      <w:proofErr w:type="spellStart"/>
      <w:r w:rsidRPr="00C46736">
        <w:rPr>
          <w:b w:val="0"/>
          <w:i/>
        </w:rPr>
        <w:t>свт</w:t>
      </w:r>
      <w:proofErr w:type="spellEnd"/>
      <w:r w:rsidRPr="00C46736">
        <w:rPr>
          <w:b w:val="0"/>
          <w:i/>
        </w:rPr>
        <w:t>.</w:t>
      </w:r>
      <w:r w:rsidRPr="00C46736">
        <w:rPr>
          <w:b w:val="0"/>
        </w:rPr>
        <w:t xml:space="preserve"> Мысли о добре и зле. Минск: Свято-</w:t>
      </w:r>
      <w:proofErr w:type="spellStart"/>
      <w:r w:rsidRPr="00C46736">
        <w:rPr>
          <w:b w:val="0"/>
        </w:rPr>
        <w:t>Елисаветинский</w:t>
      </w:r>
      <w:proofErr w:type="spellEnd"/>
      <w:r w:rsidRPr="00C46736">
        <w:rPr>
          <w:b w:val="0"/>
        </w:rPr>
        <w:t xml:space="preserve"> монастырь,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43.</w:t>
      </w:r>
      <w:r w:rsidRPr="00C46736">
        <w:rPr>
          <w:b w:val="0"/>
        </w:rPr>
        <w:tab/>
      </w:r>
      <w:r w:rsidRPr="00C46736">
        <w:rPr>
          <w:b w:val="0"/>
          <w:i/>
        </w:rPr>
        <w:t>Николай (</w:t>
      </w:r>
      <w:proofErr w:type="spellStart"/>
      <w:r w:rsidRPr="00C46736">
        <w:rPr>
          <w:b w:val="0"/>
          <w:i/>
        </w:rPr>
        <w:t>Велимирович</w:t>
      </w:r>
      <w:proofErr w:type="spellEnd"/>
      <w:r w:rsidRPr="00C46736">
        <w:rPr>
          <w:b w:val="0"/>
          <w:i/>
        </w:rPr>
        <w:t xml:space="preserve">), </w:t>
      </w:r>
      <w:proofErr w:type="spellStart"/>
      <w:r w:rsidRPr="00C46736">
        <w:rPr>
          <w:b w:val="0"/>
          <w:i/>
        </w:rPr>
        <w:t>свт</w:t>
      </w:r>
      <w:proofErr w:type="spellEnd"/>
      <w:r w:rsidRPr="00C46736">
        <w:rPr>
          <w:b w:val="0"/>
          <w:i/>
        </w:rPr>
        <w:t>.</w:t>
      </w:r>
      <w:r w:rsidRPr="00C46736">
        <w:rPr>
          <w:b w:val="0"/>
        </w:rPr>
        <w:t xml:space="preserve"> О Боге и людях. М.: Паломник, 2006.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44.</w:t>
      </w:r>
      <w:r w:rsidRPr="00C46736">
        <w:rPr>
          <w:b w:val="0"/>
        </w:rPr>
        <w:tab/>
      </w:r>
      <w:proofErr w:type="spellStart"/>
      <w:r w:rsidRPr="00C46736">
        <w:rPr>
          <w:b w:val="0"/>
          <w:i/>
        </w:rPr>
        <w:t>Паисий</w:t>
      </w:r>
      <w:proofErr w:type="spellEnd"/>
      <w:r w:rsidRPr="00C46736">
        <w:rPr>
          <w:b w:val="0"/>
          <w:i/>
        </w:rPr>
        <w:t xml:space="preserve"> </w:t>
      </w:r>
      <w:proofErr w:type="spellStart"/>
      <w:r w:rsidRPr="00C46736">
        <w:rPr>
          <w:b w:val="0"/>
          <w:i/>
        </w:rPr>
        <w:t>Святогорец</w:t>
      </w:r>
      <w:proofErr w:type="spellEnd"/>
      <w:r w:rsidRPr="00C46736">
        <w:rPr>
          <w:b w:val="0"/>
          <w:i/>
        </w:rPr>
        <w:t>.</w:t>
      </w:r>
      <w:r w:rsidRPr="00C46736">
        <w:rPr>
          <w:b w:val="0"/>
        </w:rPr>
        <w:t xml:space="preserve"> Слова. Салоники; М.: Монастырь св. апостола и евангелист</w:t>
      </w:r>
      <w:proofErr w:type="gramStart"/>
      <w:r w:rsidRPr="00C46736">
        <w:rPr>
          <w:b w:val="0"/>
        </w:rPr>
        <w:t>а Иоа</w:t>
      </w:r>
      <w:proofErr w:type="gramEnd"/>
      <w:r w:rsidRPr="00C46736">
        <w:rPr>
          <w:b w:val="0"/>
        </w:rPr>
        <w:t>нна Богослова,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45.</w:t>
      </w:r>
      <w:r w:rsidRPr="00C46736">
        <w:rPr>
          <w:b w:val="0"/>
        </w:rPr>
        <w:tab/>
      </w:r>
      <w:proofErr w:type="spellStart"/>
      <w:r w:rsidRPr="00C46736">
        <w:rPr>
          <w:b w:val="0"/>
          <w:i/>
        </w:rPr>
        <w:t>Певницкий</w:t>
      </w:r>
      <w:proofErr w:type="spellEnd"/>
      <w:r w:rsidRPr="00C46736">
        <w:rPr>
          <w:b w:val="0"/>
          <w:i/>
        </w:rPr>
        <w:t xml:space="preserve"> В. Ф.</w:t>
      </w:r>
      <w:r w:rsidRPr="00C46736">
        <w:rPr>
          <w:b w:val="0"/>
        </w:rPr>
        <w:t xml:space="preserve"> Сборник статей по вопросам христианской веры и жизни. СПб</w:t>
      </w:r>
      <w:proofErr w:type="gramStart"/>
      <w:r w:rsidRPr="00C46736">
        <w:rPr>
          <w:b w:val="0"/>
        </w:rPr>
        <w:t xml:space="preserve">., </w:t>
      </w:r>
      <w:proofErr w:type="gramEnd"/>
      <w:r w:rsidRPr="00C46736">
        <w:rPr>
          <w:b w:val="0"/>
        </w:rPr>
        <w:t>1903.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46.</w:t>
      </w:r>
      <w:r w:rsidRPr="00C46736">
        <w:rPr>
          <w:b w:val="0"/>
        </w:rPr>
        <w:tab/>
      </w:r>
      <w:proofErr w:type="spellStart"/>
      <w:r w:rsidRPr="00C46736">
        <w:rPr>
          <w:b w:val="0"/>
          <w:i/>
        </w:rPr>
        <w:t>Певницкий</w:t>
      </w:r>
      <w:proofErr w:type="spellEnd"/>
      <w:r w:rsidRPr="00C46736">
        <w:rPr>
          <w:b w:val="0"/>
          <w:i/>
        </w:rPr>
        <w:t xml:space="preserve"> В. Ф.</w:t>
      </w:r>
      <w:r w:rsidRPr="00C46736">
        <w:rPr>
          <w:b w:val="0"/>
        </w:rPr>
        <w:t xml:space="preserve"> Учение отцов церкви православной о вере и жизни христианской. М., 1896.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47.</w:t>
      </w:r>
      <w:r w:rsidRPr="00C46736">
        <w:rPr>
          <w:b w:val="0"/>
        </w:rPr>
        <w:tab/>
      </w:r>
      <w:r w:rsidRPr="00C46736">
        <w:rPr>
          <w:b w:val="0"/>
          <w:i/>
        </w:rPr>
        <w:t>Пестов Н. Е.</w:t>
      </w:r>
      <w:r w:rsidRPr="00C46736">
        <w:rPr>
          <w:b w:val="0"/>
        </w:rPr>
        <w:t xml:space="preserve"> Современная практика православного благочестия. СПб</w:t>
      </w:r>
      <w:proofErr w:type="gramStart"/>
      <w:r w:rsidRPr="00C46736">
        <w:rPr>
          <w:b w:val="0"/>
        </w:rPr>
        <w:t xml:space="preserve">., </w:t>
      </w:r>
      <w:proofErr w:type="gramEnd"/>
      <w:r w:rsidRPr="00C46736">
        <w:rPr>
          <w:b w:val="0"/>
        </w:rPr>
        <w:t>1994.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48.</w:t>
      </w:r>
      <w:r w:rsidRPr="00C46736">
        <w:rPr>
          <w:b w:val="0"/>
          <w:i/>
        </w:rPr>
        <w:tab/>
        <w:t>Победоносцев К. П.</w:t>
      </w:r>
      <w:r w:rsidRPr="00C46736">
        <w:rPr>
          <w:b w:val="0"/>
        </w:rPr>
        <w:t xml:space="preserve"> Великая ложь нашего времени. М.: Развитие духовности культуры и науки, 2004. </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49.</w:t>
      </w:r>
      <w:r w:rsidRPr="00C46736">
        <w:rPr>
          <w:b w:val="0"/>
        </w:rPr>
        <w:tab/>
      </w:r>
      <w:r w:rsidRPr="00C46736">
        <w:rPr>
          <w:b w:val="0"/>
          <w:i/>
        </w:rPr>
        <w:t>Радлов Э. Л.</w:t>
      </w:r>
      <w:r w:rsidRPr="00C46736">
        <w:rPr>
          <w:b w:val="0"/>
        </w:rPr>
        <w:t xml:space="preserve"> Этика. Прага, 1921.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50.</w:t>
      </w:r>
      <w:r w:rsidRPr="00C46736">
        <w:rPr>
          <w:b w:val="0"/>
        </w:rPr>
        <w:tab/>
      </w:r>
      <w:r w:rsidRPr="00C46736">
        <w:rPr>
          <w:b w:val="0"/>
          <w:i/>
        </w:rPr>
        <w:t xml:space="preserve">Свенцицкий Валентин, </w:t>
      </w:r>
      <w:proofErr w:type="spellStart"/>
      <w:r w:rsidRPr="00C46736">
        <w:rPr>
          <w:b w:val="0"/>
          <w:i/>
        </w:rPr>
        <w:t>прот</w:t>
      </w:r>
      <w:proofErr w:type="spellEnd"/>
      <w:r w:rsidRPr="00C46736">
        <w:rPr>
          <w:b w:val="0"/>
          <w:i/>
        </w:rPr>
        <w:t>.</w:t>
      </w:r>
      <w:r w:rsidRPr="00C46736">
        <w:rPr>
          <w:b w:val="0"/>
        </w:rPr>
        <w:t xml:space="preserve"> Шесть чтений о таинстве покаяния и его истории (Беседы 1926 г.) // Он же. Монастырь </w:t>
      </w:r>
      <w:proofErr w:type="gramStart"/>
      <w:r w:rsidRPr="00C46736">
        <w:rPr>
          <w:b w:val="0"/>
        </w:rPr>
        <w:t>в</w:t>
      </w:r>
      <w:proofErr w:type="gramEnd"/>
      <w:r w:rsidRPr="00C46736">
        <w:rPr>
          <w:b w:val="0"/>
        </w:rPr>
        <w:t xml:space="preserve"> миру. М., 1995. С. 118—172.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51.</w:t>
      </w:r>
      <w:r w:rsidRPr="00C46736">
        <w:rPr>
          <w:b w:val="0"/>
        </w:rPr>
        <w:tab/>
      </w:r>
      <w:r w:rsidRPr="00C46736">
        <w:rPr>
          <w:b w:val="0"/>
          <w:i/>
        </w:rPr>
        <w:t xml:space="preserve">Свешников Владислав, </w:t>
      </w:r>
      <w:proofErr w:type="spellStart"/>
      <w:r w:rsidRPr="00C46736">
        <w:rPr>
          <w:b w:val="0"/>
          <w:i/>
        </w:rPr>
        <w:t>прот</w:t>
      </w:r>
      <w:proofErr w:type="spellEnd"/>
      <w:r w:rsidRPr="00C46736">
        <w:rPr>
          <w:b w:val="0"/>
          <w:i/>
        </w:rPr>
        <w:t>.</w:t>
      </w:r>
      <w:r w:rsidRPr="00C46736">
        <w:rPr>
          <w:b w:val="0"/>
        </w:rPr>
        <w:t xml:space="preserve"> Прикосновение веры. М.: Издательство храма Трех Святителей на </w:t>
      </w:r>
      <w:proofErr w:type="spellStart"/>
      <w:r w:rsidRPr="00C46736">
        <w:rPr>
          <w:b w:val="0"/>
        </w:rPr>
        <w:t>Кулишках</w:t>
      </w:r>
      <w:proofErr w:type="spellEnd"/>
      <w:r w:rsidRPr="00C46736">
        <w:rPr>
          <w:b w:val="0"/>
        </w:rPr>
        <w:t>, 2005.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52.</w:t>
      </w:r>
      <w:r w:rsidRPr="00C46736">
        <w:rPr>
          <w:b w:val="0"/>
        </w:rPr>
        <w:tab/>
      </w:r>
      <w:r w:rsidRPr="00C46736">
        <w:rPr>
          <w:b w:val="0"/>
          <w:i/>
        </w:rPr>
        <w:t xml:space="preserve">Сильвестр (Лебединский), </w:t>
      </w:r>
      <w:proofErr w:type="spellStart"/>
      <w:r w:rsidRPr="00C46736">
        <w:rPr>
          <w:b w:val="0"/>
          <w:i/>
        </w:rPr>
        <w:t>архим</w:t>
      </w:r>
      <w:proofErr w:type="spellEnd"/>
      <w:r w:rsidRPr="00C46736">
        <w:rPr>
          <w:b w:val="0"/>
          <w:i/>
        </w:rPr>
        <w:t>.</w:t>
      </w:r>
      <w:r w:rsidRPr="00C46736">
        <w:rPr>
          <w:b w:val="0"/>
        </w:rPr>
        <w:t xml:space="preserve"> Истинная пища или </w:t>
      </w:r>
      <w:proofErr w:type="gramStart"/>
      <w:r w:rsidRPr="00C46736">
        <w:rPr>
          <w:b w:val="0"/>
        </w:rPr>
        <w:t>душеспасительные</w:t>
      </w:r>
      <w:proofErr w:type="gramEnd"/>
      <w:r w:rsidRPr="00C46736">
        <w:rPr>
          <w:b w:val="0"/>
        </w:rPr>
        <w:t xml:space="preserve"> размышления. М., 1845.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53.</w:t>
      </w:r>
      <w:r w:rsidRPr="00C46736">
        <w:rPr>
          <w:b w:val="0"/>
        </w:rPr>
        <w:tab/>
      </w:r>
      <w:r w:rsidRPr="00C46736">
        <w:rPr>
          <w:b w:val="0"/>
          <w:i/>
        </w:rPr>
        <w:t>Соколовский А. А.</w:t>
      </w:r>
      <w:r w:rsidRPr="00C46736">
        <w:rPr>
          <w:b w:val="0"/>
        </w:rPr>
        <w:t xml:space="preserve"> Религия любви и эгоизм. М., 1891.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54.</w:t>
      </w:r>
      <w:r w:rsidRPr="00C46736">
        <w:rPr>
          <w:b w:val="0"/>
        </w:rPr>
        <w:tab/>
      </w:r>
      <w:r w:rsidRPr="00C46736">
        <w:rPr>
          <w:b w:val="0"/>
          <w:i/>
        </w:rPr>
        <w:t>Соловьев В. С.</w:t>
      </w:r>
      <w:r w:rsidRPr="00C46736">
        <w:rPr>
          <w:b w:val="0"/>
        </w:rPr>
        <w:t xml:space="preserve"> Оправдание добра. Сочинения. Т. 1. М.: Мысль, 1990.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55.</w:t>
      </w:r>
      <w:r w:rsidRPr="00C46736">
        <w:rPr>
          <w:b w:val="0"/>
        </w:rPr>
        <w:tab/>
      </w:r>
      <w:r w:rsidRPr="00C46736">
        <w:rPr>
          <w:b w:val="0"/>
          <w:i/>
        </w:rPr>
        <w:t xml:space="preserve">Стефан (Архангельский), </w:t>
      </w:r>
      <w:proofErr w:type="spellStart"/>
      <w:r w:rsidRPr="00C46736">
        <w:rPr>
          <w:b w:val="0"/>
          <w:i/>
        </w:rPr>
        <w:t>еп</w:t>
      </w:r>
      <w:proofErr w:type="spellEnd"/>
      <w:r w:rsidRPr="00C46736">
        <w:rPr>
          <w:b w:val="0"/>
          <w:i/>
        </w:rPr>
        <w:t>.</w:t>
      </w:r>
      <w:r w:rsidRPr="00C46736">
        <w:rPr>
          <w:b w:val="0"/>
        </w:rPr>
        <w:t xml:space="preserve"> </w:t>
      </w:r>
      <w:proofErr w:type="spellStart"/>
      <w:r w:rsidRPr="00C46736">
        <w:rPr>
          <w:b w:val="0"/>
        </w:rPr>
        <w:t>Православно</w:t>
      </w:r>
      <w:proofErr w:type="spellEnd"/>
      <w:r w:rsidRPr="00C46736">
        <w:rPr>
          <w:b w:val="0"/>
        </w:rPr>
        <w:t>-христианское нравственное учение по сочинениям Иннокентия, архиепископа Херсонского. Могилев, 1907.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56.</w:t>
      </w:r>
      <w:r w:rsidRPr="00C46736">
        <w:rPr>
          <w:b w:val="0"/>
        </w:rPr>
        <w:tab/>
      </w:r>
      <w:r w:rsidRPr="00C46736">
        <w:rPr>
          <w:b w:val="0"/>
          <w:i/>
        </w:rPr>
        <w:t>Трубецкой Е.</w:t>
      </w:r>
      <w:r w:rsidRPr="00C46736">
        <w:rPr>
          <w:b w:val="0"/>
        </w:rPr>
        <w:t xml:space="preserve"> Смысл жизни. М.: </w:t>
      </w:r>
      <w:proofErr w:type="spellStart"/>
      <w:r w:rsidRPr="00C46736">
        <w:rPr>
          <w:b w:val="0"/>
        </w:rPr>
        <w:t>АСТ</w:t>
      </w:r>
      <w:proofErr w:type="spellEnd"/>
      <w:r w:rsidRPr="00C46736">
        <w:rPr>
          <w:b w:val="0"/>
        </w:rPr>
        <w:t>, 2000.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57.</w:t>
      </w:r>
      <w:r w:rsidRPr="00C46736">
        <w:rPr>
          <w:b w:val="0"/>
        </w:rPr>
        <w:tab/>
      </w:r>
      <w:proofErr w:type="spellStart"/>
      <w:r w:rsidRPr="00C46736">
        <w:rPr>
          <w:b w:val="0"/>
          <w:i/>
        </w:rPr>
        <w:t>Ульрицци</w:t>
      </w:r>
      <w:proofErr w:type="spellEnd"/>
      <w:r w:rsidRPr="00C46736">
        <w:rPr>
          <w:b w:val="0"/>
          <w:i/>
        </w:rPr>
        <w:t>.</w:t>
      </w:r>
      <w:r w:rsidRPr="00C46736">
        <w:rPr>
          <w:b w:val="0"/>
        </w:rPr>
        <w:t xml:space="preserve"> Нравственная природа человека. Казань, 1878.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59.</w:t>
      </w:r>
      <w:r w:rsidRPr="00C46736">
        <w:rPr>
          <w:b w:val="0"/>
        </w:rPr>
        <w:tab/>
      </w:r>
      <w:r w:rsidRPr="00C46736">
        <w:rPr>
          <w:b w:val="0"/>
          <w:i/>
        </w:rPr>
        <w:t>Флоренская Т.</w:t>
      </w:r>
      <w:r w:rsidRPr="00C46736">
        <w:rPr>
          <w:b w:val="0"/>
        </w:rPr>
        <w:t xml:space="preserve"> Мир дома твоего. М.: Радонеж, 1998.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59.</w:t>
      </w:r>
      <w:r w:rsidRPr="00C46736">
        <w:rPr>
          <w:b w:val="0"/>
        </w:rPr>
        <w:tab/>
      </w:r>
      <w:r w:rsidRPr="00C46736">
        <w:rPr>
          <w:b w:val="0"/>
          <w:i/>
        </w:rPr>
        <w:t xml:space="preserve">Флоровский Георгий, </w:t>
      </w:r>
      <w:proofErr w:type="spellStart"/>
      <w:r w:rsidRPr="00C46736">
        <w:rPr>
          <w:b w:val="0"/>
          <w:i/>
        </w:rPr>
        <w:t>прот</w:t>
      </w:r>
      <w:proofErr w:type="spellEnd"/>
      <w:r w:rsidRPr="00C46736">
        <w:rPr>
          <w:b w:val="0"/>
          <w:i/>
        </w:rPr>
        <w:t>.</w:t>
      </w:r>
      <w:r w:rsidRPr="00C46736">
        <w:rPr>
          <w:b w:val="0"/>
        </w:rPr>
        <w:t xml:space="preserve"> Пути русского богословия. Париж: </w:t>
      </w:r>
      <w:proofErr w:type="spellStart"/>
      <w:r w:rsidRPr="00C46736">
        <w:rPr>
          <w:b w:val="0"/>
        </w:rPr>
        <w:t>YMCA-PRESS</w:t>
      </w:r>
      <w:proofErr w:type="spellEnd"/>
      <w:r w:rsidRPr="00C46736">
        <w:rPr>
          <w:b w:val="0"/>
        </w:rPr>
        <w:t>, 1983.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60.</w:t>
      </w:r>
      <w:r w:rsidRPr="00C46736">
        <w:rPr>
          <w:b w:val="0"/>
        </w:rPr>
        <w:tab/>
      </w:r>
      <w:r w:rsidRPr="00C46736">
        <w:rPr>
          <w:b w:val="0"/>
          <w:i/>
        </w:rPr>
        <w:t>Франк С. Л.</w:t>
      </w:r>
      <w:r w:rsidRPr="00C46736">
        <w:rPr>
          <w:b w:val="0"/>
        </w:rPr>
        <w:t xml:space="preserve"> Смысл жизни. Париж, 1976.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61.</w:t>
      </w:r>
      <w:r w:rsidRPr="00C46736">
        <w:rPr>
          <w:b w:val="0"/>
        </w:rPr>
        <w:tab/>
      </w:r>
      <w:r w:rsidRPr="00C46736">
        <w:rPr>
          <w:b w:val="0"/>
          <w:i/>
        </w:rPr>
        <w:t>Франк С. Л.</w:t>
      </w:r>
      <w:r w:rsidRPr="00C46736">
        <w:rPr>
          <w:b w:val="0"/>
        </w:rPr>
        <w:t xml:space="preserve"> Реальность и человек. М., 1997. </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62.</w:t>
      </w:r>
      <w:r w:rsidRPr="00C46736">
        <w:rPr>
          <w:b w:val="0"/>
        </w:rPr>
        <w:tab/>
      </w:r>
      <w:proofErr w:type="spellStart"/>
      <w:r w:rsidRPr="00C46736">
        <w:rPr>
          <w:b w:val="0"/>
          <w:i/>
        </w:rPr>
        <w:t>Фромм</w:t>
      </w:r>
      <w:proofErr w:type="spellEnd"/>
      <w:r w:rsidRPr="00C46736">
        <w:rPr>
          <w:b w:val="0"/>
          <w:i/>
        </w:rPr>
        <w:t xml:space="preserve"> Эрих.</w:t>
      </w:r>
      <w:r w:rsidRPr="00C46736">
        <w:rPr>
          <w:b w:val="0"/>
        </w:rPr>
        <w:t xml:space="preserve"> Анатомия </w:t>
      </w:r>
      <w:proofErr w:type="gramStart"/>
      <w:r w:rsidRPr="00C46736">
        <w:rPr>
          <w:b w:val="0"/>
        </w:rPr>
        <w:t>человеческой</w:t>
      </w:r>
      <w:proofErr w:type="gramEnd"/>
      <w:r w:rsidRPr="00C46736">
        <w:rPr>
          <w:b w:val="0"/>
        </w:rPr>
        <w:t xml:space="preserve"> </w:t>
      </w:r>
      <w:proofErr w:type="spellStart"/>
      <w:r w:rsidRPr="00C46736">
        <w:rPr>
          <w:b w:val="0"/>
        </w:rPr>
        <w:t>деструктивности</w:t>
      </w:r>
      <w:proofErr w:type="spellEnd"/>
      <w:r w:rsidRPr="00C46736">
        <w:rPr>
          <w:b w:val="0"/>
        </w:rPr>
        <w:t>. М.: Республика, 1994.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63.</w:t>
      </w:r>
      <w:r w:rsidRPr="00C46736">
        <w:rPr>
          <w:b w:val="0"/>
        </w:rPr>
        <w:tab/>
      </w:r>
      <w:proofErr w:type="spellStart"/>
      <w:r w:rsidRPr="00C46736">
        <w:rPr>
          <w:b w:val="0"/>
          <w:i/>
        </w:rPr>
        <w:t>Халколиванов</w:t>
      </w:r>
      <w:proofErr w:type="spellEnd"/>
      <w:r w:rsidRPr="00C46736">
        <w:rPr>
          <w:b w:val="0"/>
          <w:i/>
        </w:rPr>
        <w:t xml:space="preserve"> И., </w:t>
      </w:r>
      <w:proofErr w:type="spellStart"/>
      <w:r w:rsidRPr="00C46736">
        <w:rPr>
          <w:b w:val="0"/>
          <w:i/>
        </w:rPr>
        <w:t>прот</w:t>
      </w:r>
      <w:proofErr w:type="spellEnd"/>
      <w:r w:rsidRPr="00C46736">
        <w:rPr>
          <w:b w:val="0"/>
          <w:i/>
        </w:rPr>
        <w:t>.</w:t>
      </w:r>
      <w:r w:rsidRPr="00C46736">
        <w:rPr>
          <w:b w:val="0"/>
        </w:rPr>
        <w:t xml:space="preserve"> Православное нравственное богословие. Самара, 1872.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lastRenderedPageBreak/>
        <w:t>64.</w:t>
      </w:r>
      <w:r w:rsidRPr="00C46736">
        <w:rPr>
          <w:b w:val="0"/>
        </w:rPr>
        <w:tab/>
      </w:r>
      <w:proofErr w:type="spellStart"/>
      <w:r w:rsidRPr="00C46736">
        <w:rPr>
          <w:b w:val="0"/>
          <w:i/>
        </w:rPr>
        <w:t>Хоружий</w:t>
      </w:r>
      <w:proofErr w:type="spellEnd"/>
      <w:r w:rsidRPr="00C46736">
        <w:rPr>
          <w:b w:val="0"/>
          <w:i/>
        </w:rPr>
        <w:t xml:space="preserve"> С. С.</w:t>
      </w:r>
      <w:r w:rsidRPr="00C46736">
        <w:rPr>
          <w:b w:val="0"/>
        </w:rPr>
        <w:t xml:space="preserve"> Феноменология аскезы. М.: Издательство гуманитарной литературы, 1998.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65.</w:t>
      </w:r>
      <w:r w:rsidRPr="00C46736">
        <w:rPr>
          <w:b w:val="0"/>
        </w:rPr>
        <w:tab/>
      </w:r>
      <w:proofErr w:type="spellStart"/>
      <w:r w:rsidRPr="00C46736">
        <w:rPr>
          <w:b w:val="0"/>
          <w:i/>
        </w:rPr>
        <w:t>Хьелл</w:t>
      </w:r>
      <w:proofErr w:type="spellEnd"/>
      <w:r w:rsidRPr="00C46736">
        <w:rPr>
          <w:b w:val="0"/>
          <w:i/>
        </w:rPr>
        <w:t xml:space="preserve"> Л., </w:t>
      </w:r>
      <w:proofErr w:type="spellStart"/>
      <w:r w:rsidRPr="00C46736">
        <w:rPr>
          <w:b w:val="0"/>
          <w:i/>
        </w:rPr>
        <w:t>Зиглер</w:t>
      </w:r>
      <w:proofErr w:type="spellEnd"/>
      <w:r w:rsidRPr="00C46736">
        <w:rPr>
          <w:b w:val="0"/>
          <w:i/>
        </w:rPr>
        <w:t xml:space="preserve"> Д.</w:t>
      </w:r>
      <w:r w:rsidRPr="00C46736">
        <w:rPr>
          <w:b w:val="0"/>
        </w:rPr>
        <w:t xml:space="preserve"> Теории личности. СПб</w:t>
      </w:r>
      <w:proofErr w:type="gramStart"/>
      <w:r w:rsidRPr="00C46736">
        <w:rPr>
          <w:b w:val="0"/>
        </w:rPr>
        <w:t xml:space="preserve">.: </w:t>
      </w:r>
      <w:proofErr w:type="gramEnd"/>
      <w:r w:rsidRPr="00C46736">
        <w:rPr>
          <w:b w:val="0"/>
        </w:rPr>
        <w:t>Питер.</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66.</w:t>
      </w:r>
      <w:r w:rsidRPr="00C46736">
        <w:rPr>
          <w:b w:val="0"/>
        </w:rPr>
        <w:tab/>
      </w:r>
      <w:r w:rsidRPr="00C46736">
        <w:rPr>
          <w:b w:val="0"/>
          <w:i/>
        </w:rPr>
        <w:t>Честертон Г. К.</w:t>
      </w:r>
      <w:r w:rsidRPr="00C46736">
        <w:rPr>
          <w:b w:val="0"/>
        </w:rPr>
        <w:t xml:space="preserve"> Вечный человек. М.: Политиздат, 1991.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67.</w:t>
      </w:r>
      <w:r w:rsidRPr="00C46736">
        <w:rPr>
          <w:b w:val="0"/>
        </w:rPr>
        <w:tab/>
      </w:r>
      <w:r w:rsidRPr="00C46736">
        <w:rPr>
          <w:b w:val="0"/>
          <w:i/>
        </w:rPr>
        <w:t>Шопенгауэр А.</w:t>
      </w:r>
      <w:r w:rsidRPr="00C46736">
        <w:rPr>
          <w:b w:val="0"/>
        </w:rPr>
        <w:t xml:space="preserve"> Избранные произведения. М.: Просвещение, 1993.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68.</w:t>
      </w:r>
      <w:r w:rsidRPr="00C46736">
        <w:rPr>
          <w:b w:val="0"/>
        </w:rPr>
        <w:tab/>
      </w:r>
      <w:proofErr w:type="spellStart"/>
      <w:r w:rsidRPr="00C46736">
        <w:rPr>
          <w:b w:val="0"/>
          <w:i/>
        </w:rPr>
        <w:t>Эмерсон</w:t>
      </w:r>
      <w:proofErr w:type="spellEnd"/>
      <w:r w:rsidRPr="00C46736">
        <w:rPr>
          <w:b w:val="0"/>
          <w:i/>
        </w:rPr>
        <w:t xml:space="preserve"> Р. У.</w:t>
      </w:r>
      <w:r w:rsidRPr="00C46736">
        <w:rPr>
          <w:b w:val="0"/>
        </w:rPr>
        <w:t xml:space="preserve"> Нравственная </w:t>
      </w:r>
      <w:proofErr w:type="gramStart"/>
      <w:r w:rsidRPr="00C46736">
        <w:rPr>
          <w:b w:val="0"/>
        </w:rPr>
        <w:t>В</w:t>
      </w:r>
      <w:proofErr w:type="gramEnd"/>
      <w:r w:rsidRPr="00C46736">
        <w:rPr>
          <w:b w:val="0"/>
        </w:rPr>
        <w:t xml:space="preserve"> философия. СПб</w:t>
      </w:r>
      <w:proofErr w:type="gramStart"/>
      <w:r w:rsidRPr="00C46736">
        <w:rPr>
          <w:b w:val="0"/>
        </w:rPr>
        <w:t xml:space="preserve">., </w:t>
      </w:r>
      <w:proofErr w:type="gramEnd"/>
      <w:r w:rsidRPr="00C46736">
        <w:rPr>
          <w:b w:val="0"/>
        </w:rPr>
        <w:t>1868.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69.</w:t>
      </w:r>
      <w:r w:rsidRPr="00C46736">
        <w:rPr>
          <w:b w:val="0"/>
        </w:rPr>
        <w:tab/>
      </w:r>
      <w:proofErr w:type="spellStart"/>
      <w:r w:rsidRPr="00C46736">
        <w:rPr>
          <w:b w:val="0"/>
          <w:i/>
        </w:rPr>
        <w:t>Яннарас</w:t>
      </w:r>
      <w:proofErr w:type="spellEnd"/>
      <w:r w:rsidRPr="00C46736">
        <w:rPr>
          <w:b w:val="0"/>
          <w:i/>
        </w:rPr>
        <w:t xml:space="preserve"> Х.</w:t>
      </w:r>
      <w:r w:rsidRPr="00C46736">
        <w:rPr>
          <w:b w:val="0"/>
        </w:rPr>
        <w:t xml:space="preserve"> Вера Церкви. М.: Центр по изучению религий, 1992.</w:t>
      </w:r>
    </w:p>
    <w:p w:rsidR="005F5357" w:rsidRPr="00C46736" w:rsidRDefault="005F5357" w:rsidP="00C46736">
      <w:pPr>
        <w:pStyle w:val="1"/>
        <w:numPr>
          <w:ilvl w:val="0"/>
          <w:numId w:val="0"/>
        </w:numPr>
        <w:tabs>
          <w:tab w:val="clear" w:pos="993"/>
          <w:tab w:val="left" w:pos="851"/>
        </w:tabs>
        <w:spacing w:before="0" w:after="120" w:line="276" w:lineRule="auto"/>
        <w:jc w:val="both"/>
        <w:rPr>
          <w:b w:val="0"/>
        </w:rPr>
      </w:pPr>
    </w:p>
    <w:p w:rsidR="005F5357" w:rsidRPr="00C46736" w:rsidRDefault="00464CA0" w:rsidP="00C46736">
      <w:pPr>
        <w:pStyle w:val="2"/>
        <w:rPr>
          <w:rFonts w:ascii="Times New Roman" w:hAnsi="Times New Roman" w:cs="Times New Roman"/>
        </w:rPr>
      </w:pPr>
      <w:bookmarkStart w:id="140" w:name="_Toc481058192"/>
      <w:r w:rsidRPr="00C46736">
        <w:rPr>
          <w:rFonts w:ascii="Times New Roman" w:hAnsi="Times New Roman" w:cs="Times New Roman"/>
        </w:rPr>
        <w:t>Интернет-ресурсы</w:t>
      </w:r>
      <w:bookmarkEnd w:id="140"/>
    </w:p>
    <w:p w:rsidR="004F0AB6" w:rsidRPr="00C46736" w:rsidRDefault="00C46736" w:rsidP="00C46736">
      <w:pPr>
        <w:pStyle w:val="1"/>
        <w:numPr>
          <w:ilvl w:val="0"/>
          <w:numId w:val="0"/>
        </w:numPr>
        <w:spacing w:before="0" w:after="120" w:line="276" w:lineRule="auto"/>
        <w:jc w:val="both"/>
        <w:rPr>
          <w:b w:val="0"/>
        </w:rPr>
      </w:pPr>
      <w:hyperlink r:id="rId8" w:history="1">
        <w:r w:rsidR="004F0AB6" w:rsidRPr="00C46736">
          <w:rPr>
            <w:b w:val="0"/>
          </w:rPr>
          <w:t>http://www.pravenc.ru</w:t>
        </w:r>
      </w:hyperlink>
      <w:r w:rsidRPr="00C46736">
        <w:rPr>
          <w:b w:val="0"/>
        </w:rPr>
        <w:t xml:space="preserve"> </w:t>
      </w:r>
    </w:p>
    <w:p w:rsidR="004F0AB6" w:rsidRPr="00C46736" w:rsidRDefault="00C46736" w:rsidP="00C46736">
      <w:pPr>
        <w:pStyle w:val="1"/>
        <w:numPr>
          <w:ilvl w:val="0"/>
          <w:numId w:val="0"/>
        </w:numPr>
        <w:spacing w:before="0" w:after="120" w:line="276" w:lineRule="auto"/>
        <w:jc w:val="both"/>
        <w:rPr>
          <w:b w:val="0"/>
        </w:rPr>
      </w:pPr>
      <w:hyperlink r:id="rId9" w:history="1">
        <w:r w:rsidRPr="00C46736">
          <w:rPr>
            <w:rStyle w:val="a4"/>
            <w:b w:val="0"/>
          </w:rPr>
          <w:t>http://www.bogoslov.ru</w:t>
        </w:r>
      </w:hyperlink>
      <w:r w:rsidRPr="00C46736">
        <w:rPr>
          <w:b w:val="0"/>
        </w:rPr>
        <w:t xml:space="preserve"> </w:t>
      </w:r>
    </w:p>
    <w:p w:rsidR="00302C43" w:rsidRPr="00C46736" w:rsidRDefault="00302C43" w:rsidP="00C46736">
      <w:pPr>
        <w:pStyle w:val="2"/>
        <w:rPr>
          <w:rFonts w:ascii="Times New Roman" w:hAnsi="Times New Roman" w:cs="Times New Roman"/>
        </w:rPr>
      </w:pPr>
    </w:p>
    <w:p w:rsidR="005F5357" w:rsidRPr="00C46736" w:rsidRDefault="005F5357" w:rsidP="00C46736">
      <w:pPr>
        <w:pStyle w:val="2"/>
        <w:rPr>
          <w:rFonts w:ascii="Times New Roman" w:hAnsi="Times New Roman" w:cs="Times New Roman"/>
        </w:rPr>
      </w:pPr>
      <w:bookmarkStart w:id="141" w:name="_Toc481058193"/>
      <w:r w:rsidRPr="00C46736">
        <w:rPr>
          <w:rFonts w:ascii="Times New Roman" w:hAnsi="Times New Roman" w:cs="Times New Roman"/>
        </w:rPr>
        <w:t xml:space="preserve">Методические указания для </w:t>
      </w:r>
      <w:proofErr w:type="gramStart"/>
      <w:r w:rsidRPr="00C46736">
        <w:rPr>
          <w:rFonts w:ascii="Times New Roman" w:hAnsi="Times New Roman" w:cs="Times New Roman"/>
        </w:rPr>
        <w:t>обучающихся</w:t>
      </w:r>
      <w:proofErr w:type="gramEnd"/>
      <w:r w:rsidRPr="00C46736">
        <w:rPr>
          <w:rFonts w:ascii="Times New Roman" w:hAnsi="Times New Roman" w:cs="Times New Roman"/>
        </w:rPr>
        <w:t xml:space="preserve"> по освоению дисциплины</w:t>
      </w:r>
      <w:bookmarkEnd w:id="141"/>
    </w:p>
    <w:p w:rsidR="004F0AB6" w:rsidRPr="00C46736" w:rsidRDefault="004F0AB6" w:rsidP="00C46736">
      <w:pPr>
        <w:pStyle w:val="1"/>
        <w:numPr>
          <w:ilvl w:val="0"/>
          <w:numId w:val="0"/>
        </w:numPr>
        <w:spacing w:before="0" w:after="120" w:line="276" w:lineRule="auto"/>
        <w:jc w:val="both"/>
        <w:rPr>
          <w:b w:val="0"/>
        </w:rPr>
      </w:pPr>
      <w:bookmarkStart w:id="142" w:name="_Toc467855262"/>
      <w:bookmarkStart w:id="143" w:name="_Toc477988384"/>
      <w:r w:rsidRPr="00C46736">
        <w:rPr>
          <w:b w:val="0"/>
        </w:rPr>
        <w:t>Изучению тем дисциплины должно предшествовать усвоение источников и литературы по изучаемой теме, а также соответствующих разделов учебников, что необходимо для получения общего представления об изучаемом вопросе. Необходимо самостоятельно проанализировать содержание источника, выяснив, что можно взять из содержащихся в нем прямых или косвенных сведений для характеристики того или иного аспекта изучаемого вопроса. Изучив источники, следует приступить к освоению остального материала по изучаемому вопросу, проверяя и уточняя, при необходимости, предварительные выводы, полученные при изучении источников. При этом студенту необходимо учитывать, что в литературе могут встречаться мнения и гипотезы, оспариваемые или опровергаемые современной наукой.</w:t>
      </w:r>
    </w:p>
    <w:p w:rsidR="00CB1980" w:rsidRPr="00C46736" w:rsidRDefault="00CB1980" w:rsidP="00C46736">
      <w:pPr>
        <w:pStyle w:val="1"/>
        <w:numPr>
          <w:ilvl w:val="0"/>
          <w:numId w:val="0"/>
        </w:numPr>
        <w:spacing w:before="0" w:after="120" w:line="276" w:lineRule="auto"/>
        <w:jc w:val="both"/>
        <w:rPr>
          <w:b w:val="0"/>
        </w:rPr>
      </w:pPr>
    </w:p>
    <w:p w:rsidR="00302C43" w:rsidRPr="00C46736" w:rsidRDefault="00302C43" w:rsidP="00C46736">
      <w:pPr>
        <w:pStyle w:val="2"/>
        <w:rPr>
          <w:rFonts w:ascii="Times New Roman" w:hAnsi="Times New Roman" w:cs="Times New Roman"/>
        </w:rPr>
      </w:pPr>
      <w:bookmarkStart w:id="144" w:name="_Toc481058194"/>
      <w:r w:rsidRPr="00C46736">
        <w:rPr>
          <w:rFonts w:ascii="Times New Roman" w:hAnsi="Times New Roman" w:cs="Times New Roman"/>
        </w:rPr>
        <w:t>Материально-техническое обеспечение дисциплины</w:t>
      </w:r>
      <w:bookmarkEnd w:id="142"/>
      <w:bookmarkEnd w:id="143"/>
      <w:bookmarkEnd w:id="144"/>
      <w:r w:rsidRPr="00C46736">
        <w:rPr>
          <w:rFonts w:ascii="Times New Roman" w:hAnsi="Times New Roman" w:cs="Times New Roman"/>
        </w:rPr>
        <w:t xml:space="preserve"> </w:t>
      </w:r>
    </w:p>
    <w:p w:rsidR="004F0AB6" w:rsidRPr="00C46736" w:rsidRDefault="004F0AB6" w:rsidP="00C46736">
      <w:pPr>
        <w:pStyle w:val="a3"/>
        <w:keepLines w:val="0"/>
        <w:tabs>
          <w:tab w:val="left" w:pos="851"/>
        </w:tabs>
        <w:spacing w:after="120" w:line="276" w:lineRule="auto"/>
        <w:ind w:firstLine="0"/>
      </w:pPr>
      <w:r w:rsidRPr="00C46736">
        <w:t xml:space="preserve">Для изучения дисциплины «Этика и аксиология в религии» необходимо наличие основной литературы в библиотеке ВУЗа в соответствии с нормами обеспеченности учебных дисциплин. Следует отметить, что практически все источники и литература доступны в Интернет. Для изучения </w:t>
      </w:r>
      <w:proofErr w:type="spellStart"/>
      <w:r w:rsidRPr="00C46736">
        <w:t>интернет-ресурсов</w:t>
      </w:r>
      <w:proofErr w:type="spellEnd"/>
      <w:r w:rsidRPr="00C46736">
        <w:t>, подготовки практикумов и рефератов необходимо обеспечить студентам доступ в Интернет.</w:t>
      </w:r>
    </w:p>
    <w:p w:rsidR="00C46736" w:rsidRPr="00C46736" w:rsidRDefault="00C46736" w:rsidP="00C46736">
      <w:pPr>
        <w:spacing w:after="120" w:line="276" w:lineRule="auto"/>
        <w:jc w:val="both"/>
        <w:rPr>
          <w:i/>
        </w:rPr>
      </w:pPr>
    </w:p>
    <w:p w:rsidR="00C46736" w:rsidRPr="00C46736" w:rsidRDefault="00C46736" w:rsidP="00C46736">
      <w:pPr>
        <w:spacing w:after="120" w:line="276" w:lineRule="auto"/>
        <w:jc w:val="both"/>
        <w:rPr>
          <w:i/>
        </w:rPr>
      </w:pPr>
      <w:r w:rsidRPr="00C46736">
        <w:rPr>
          <w:i/>
        </w:rPr>
        <w:t xml:space="preserve">Рабочая программа дисциплины разработана на кафедре Практического богословия Богословского факультета </w:t>
      </w:r>
      <w:proofErr w:type="spellStart"/>
      <w:r w:rsidRPr="00C46736">
        <w:rPr>
          <w:i/>
        </w:rPr>
        <w:t>ПСТГУ</w:t>
      </w:r>
      <w:proofErr w:type="spellEnd"/>
      <w:r w:rsidRPr="00C46736">
        <w:rPr>
          <w:i/>
        </w:rPr>
        <w:t xml:space="preserve"> для </w:t>
      </w:r>
      <w:proofErr w:type="spellStart"/>
      <w:r w:rsidRPr="00C46736">
        <w:rPr>
          <w:i/>
        </w:rPr>
        <w:t>ПСТБИ</w:t>
      </w:r>
      <w:proofErr w:type="spellEnd"/>
      <w:r w:rsidRPr="00C46736">
        <w:rPr>
          <w:i/>
        </w:rPr>
        <w:t xml:space="preserve"> согласно требованиям Договора № 498 о сетевой форме реализации </w:t>
      </w:r>
      <w:proofErr w:type="spellStart"/>
      <w:r w:rsidRPr="00C46736">
        <w:rPr>
          <w:i/>
        </w:rPr>
        <w:t>ООП</w:t>
      </w:r>
      <w:proofErr w:type="spellEnd"/>
      <w:r w:rsidRPr="00C46736">
        <w:rPr>
          <w:i/>
        </w:rPr>
        <w:t>.</w:t>
      </w:r>
    </w:p>
    <w:p w:rsidR="004F0AB6" w:rsidRPr="00C46736" w:rsidRDefault="004F0AB6" w:rsidP="00C46736">
      <w:pPr>
        <w:widowControl w:val="0"/>
        <w:spacing w:after="120" w:line="276" w:lineRule="auto"/>
        <w:jc w:val="both"/>
      </w:pPr>
    </w:p>
    <w:p w:rsidR="004F0AB6" w:rsidRPr="00C46736" w:rsidRDefault="004F0AB6" w:rsidP="00C46736">
      <w:pPr>
        <w:widowControl w:val="0"/>
        <w:spacing w:after="120" w:line="276" w:lineRule="auto"/>
        <w:jc w:val="both"/>
        <w:rPr>
          <w:i/>
        </w:rPr>
      </w:pPr>
      <w:r w:rsidRPr="00C46736">
        <w:rPr>
          <w:i/>
        </w:rPr>
        <w:t xml:space="preserve">Автор: Автор: </w:t>
      </w:r>
      <w:proofErr w:type="spellStart"/>
      <w:r w:rsidRPr="00C46736">
        <w:rPr>
          <w:i/>
        </w:rPr>
        <w:t>свящ</w:t>
      </w:r>
      <w:proofErr w:type="spellEnd"/>
      <w:r w:rsidRPr="00C46736">
        <w:rPr>
          <w:i/>
        </w:rPr>
        <w:t>. А. А. Привалов</w:t>
      </w:r>
    </w:p>
    <w:p w:rsidR="004F0AB6" w:rsidRPr="00C46736" w:rsidRDefault="004F0AB6" w:rsidP="00C46736">
      <w:pPr>
        <w:widowControl w:val="0"/>
        <w:spacing w:after="120" w:line="276" w:lineRule="auto"/>
        <w:jc w:val="both"/>
        <w:rPr>
          <w:i/>
        </w:rPr>
      </w:pPr>
      <w:r w:rsidRPr="00C46736">
        <w:rPr>
          <w:i/>
        </w:rPr>
        <w:t xml:space="preserve">Рецензент: Медведева </w:t>
      </w:r>
      <w:proofErr w:type="spellStart"/>
      <w:r w:rsidRPr="00C46736">
        <w:rPr>
          <w:i/>
        </w:rPr>
        <w:t>А.А</w:t>
      </w:r>
      <w:proofErr w:type="spellEnd"/>
      <w:r w:rsidRPr="00C46736">
        <w:rPr>
          <w:i/>
        </w:rPr>
        <w:t>.</w:t>
      </w:r>
    </w:p>
    <w:p w:rsidR="004F0AB6" w:rsidRPr="00C46736" w:rsidRDefault="004F0AB6" w:rsidP="00C46736">
      <w:pPr>
        <w:widowControl w:val="0"/>
        <w:autoSpaceDE w:val="0"/>
        <w:autoSpaceDN w:val="0"/>
        <w:adjustRightInd w:val="0"/>
        <w:spacing w:after="120" w:line="276" w:lineRule="auto"/>
        <w:ind w:firstLine="708"/>
        <w:jc w:val="both"/>
        <w:rPr>
          <w:i/>
        </w:rPr>
      </w:pPr>
    </w:p>
    <w:p w:rsidR="004F0AB6" w:rsidRPr="00C46736" w:rsidRDefault="004F0AB6" w:rsidP="00C46736">
      <w:pPr>
        <w:widowControl w:val="0"/>
        <w:autoSpaceDE w:val="0"/>
        <w:autoSpaceDN w:val="0"/>
        <w:adjustRightInd w:val="0"/>
        <w:spacing w:after="120" w:line="276" w:lineRule="auto"/>
        <w:jc w:val="both"/>
        <w:rPr>
          <w:i/>
        </w:rPr>
      </w:pPr>
      <w:r w:rsidRPr="00C46736">
        <w:rPr>
          <w:i/>
        </w:rPr>
        <w:t xml:space="preserve">Программа одобрена на заседании кафедры </w:t>
      </w:r>
      <w:r w:rsidR="00C46736" w:rsidRPr="00C46736">
        <w:rPr>
          <w:i/>
        </w:rPr>
        <w:t>Пастырского и нравственного богословия</w:t>
      </w:r>
      <w:r w:rsidRPr="00C46736">
        <w:rPr>
          <w:i/>
        </w:rPr>
        <w:t xml:space="preserve"> </w:t>
      </w:r>
      <w:r w:rsidR="00D25A7D" w:rsidRPr="00C46736">
        <w:rPr>
          <w:i/>
        </w:rPr>
        <w:t>11</w:t>
      </w:r>
      <w:r w:rsidRPr="00C46736">
        <w:rPr>
          <w:i/>
        </w:rPr>
        <w:t xml:space="preserve"> мая 201</w:t>
      </w:r>
      <w:r w:rsidR="00D25A7D" w:rsidRPr="00C46736">
        <w:rPr>
          <w:i/>
        </w:rPr>
        <w:t>7</w:t>
      </w:r>
      <w:r w:rsidRPr="00C46736">
        <w:rPr>
          <w:i/>
        </w:rPr>
        <w:t xml:space="preserve"> года, протокол № 2</w:t>
      </w:r>
      <w:r w:rsidR="00D25A7D" w:rsidRPr="00C46736">
        <w:rPr>
          <w:i/>
        </w:rPr>
        <w:t>58-1</w:t>
      </w:r>
      <w:r w:rsidRPr="00C46736">
        <w:rPr>
          <w:i/>
        </w:rPr>
        <w:t>3.</w:t>
      </w:r>
    </w:p>
    <w:p w:rsidR="00302C43" w:rsidRPr="00C46736" w:rsidRDefault="00302C43" w:rsidP="00C46736">
      <w:pPr>
        <w:spacing w:after="120" w:line="276" w:lineRule="auto"/>
        <w:jc w:val="both"/>
        <w:rPr>
          <w:i/>
          <w:iCs/>
        </w:rPr>
      </w:pPr>
    </w:p>
    <w:sectPr w:rsidR="00302C43" w:rsidRPr="00C46736" w:rsidSect="00AA04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5C" w:rsidRDefault="00951E5C" w:rsidP="005F5357">
      <w:r>
        <w:separator/>
      </w:r>
    </w:p>
  </w:endnote>
  <w:endnote w:type="continuationSeparator" w:id="0">
    <w:p w:rsidR="00951E5C" w:rsidRDefault="00951E5C" w:rsidP="005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Times New Roman"/>
    <w:panose1 w:val="00000000000000000000"/>
    <w:charset w:val="00"/>
    <w:family w:val="roman"/>
    <w:notTrueType/>
    <w:pitch w:val="variable"/>
    <w:sig w:usb0="00000001"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1745"/>
    </w:sdtPr>
    <w:sdtEndPr/>
    <w:sdtContent>
      <w:p w:rsidR="00304448" w:rsidRDefault="00304448">
        <w:pPr>
          <w:pStyle w:val="aa"/>
          <w:jc w:val="center"/>
        </w:pPr>
        <w:r>
          <w:fldChar w:fldCharType="begin"/>
        </w:r>
        <w:r>
          <w:instrText>PAGE   \* MERGEFORMAT</w:instrText>
        </w:r>
        <w:r>
          <w:fldChar w:fldCharType="separate"/>
        </w:r>
        <w:r w:rsidR="00C46736">
          <w:rPr>
            <w:noProof/>
          </w:rPr>
          <w:t>3</w:t>
        </w:r>
        <w:r>
          <w:fldChar w:fldCharType="end"/>
        </w:r>
      </w:p>
    </w:sdtContent>
  </w:sdt>
  <w:p w:rsidR="00304448" w:rsidRDefault="003044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5C" w:rsidRDefault="00951E5C" w:rsidP="005F5357">
      <w:r>
        <w:separator/>
      </w:r>
    </w:p>
  </w:footnote>
  <w:footnote w:type="continuationSeparator" w:id="0">
    <w:p w:rsidR="00951E5C" w:rsidRDefault="00951E5C" w:rsidP="005F5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F5DDE"/>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803F70"/>
    <w:multiLevelType w:val="hybridMultilevel"/>
    <w:tmpl w:val="FA3E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074F6"/>
    <w:multiLevelType w:val="hybridMultilevel"/>
    <w:tmpl w:val="8F72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8EF"/>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463EB8"/>
    <w:multiLevelType w:val="hybridMultilevel"/>
    <w:tmpl w:val="FD4CFFE4"/>
    <w:lvl w:ilvl="0" w:tplc="3DA2002C">
      <w:start w:val="1"/>
      <w:numFmt w:val="decimal"/>
      <w:lvlText w:val="%1."/>
      <w:lvlJc w:val="left"/>
      <w:pPr>
        <w:ind w:left="1060" w:hanging="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BC67BA"/>
    <w:multiLevelType w:val="hybridMultilevel"/>
    <w:tmpl w:val="0F60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nsid w:val="41187CD6"/>
    <w:multiLevelType w:val="hybridMultilevel"/>
    <w:tmpl w:val="C358AB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793810"/>
    <w:multiLevelType w:val="hybridMultilevel"/>
    <w:tmpl w:val="309E6B2A"/>
    <w:lvl w:ilvl="0" w:tplc="C3A62D9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3">
    <w:nsid w:val="77072B6A"/>
    <w:multiLevelType w:val="multilevel"/>
    <w:tmpl w:val="9AF4118C"/>
    <w:lvl w:ilvl="0">
      <w:start w:val="1"/>
      <w:numFmt w:val="decimal"/>
      <w:lvlText w:val="%1."/>
      <w:lvlJc w:val="left"/>
      <w:pPr>
        <w:tabs>
          <w:tab w:val="num" w:pos="340"/>
        </w:tabs>
        <w:ind w:left="68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12"/>
  </w:num>
  <w:num w:numId="4">
    <w:abstractNumId w:val="14"/>
  </w:num>
  <w:num w:numId="5">
    <w:abstractNumId w:val="2"/>
  </w:num>
  <w:num w:numId="6">
    <w:abstractNumId w:val="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5"/>
  </w:num>
  <w:num w:numId="12">
    <w:abstractNumId w:val="4"/>
  </w:num>
  <w:num w:numId="13">
    <w:abstractNumId w:val="1"/>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DcxMTM2NTc3MzBU0lEKTi0uzszPAykwrAUAASv1OSwAAAA="/>
  </w:docVars>
  <w:rsids>
    <w:rsidRoot w:val="00757C45"/>
    <w:rsid w:val="00006DA7"/>
    <w:rsid w:val="00081A1B"/>
    <w:rsid w:val="000D5997"/>
    <w:rsid w:val="001012E5"/>
    <w:rsid w:val="00120B55"/>
    <w:rsid w:val="00145FA5"/>
    <w:rsid w:val="00153521"/>
    <w:rsid w:val="001615A5"/>
    <w:rsid w:val="001B06FC"/>
    <w:rsid w:val="001B5734"/>
    <w:rsid w:val="001C5C39"/>
    <w:rsid w:val="001D609C"/>
    <w:rsid w:val="001E6C6E"/>
    <w:rsid w:val="00210685"/>
    <w:rsid w:val="00272694"/>
    <w:rsid w:val="00272DD2"/>
    <w:rsid w:val="002B4BA7"/>
    <w:rsid w:val="002B5252"/>
    <w:rsid w:val="002E6032"/>
    <w:rsid w:val="00302C43"/>
    <w:rsid w:val="00304448"/>
    <w:rsid w:val="003857AF"/>
    <w:rsid w:val="00426991"/>
    <w:rsid w:val="00464CA0"/>
    <w:rsid w:val="00484FB4"/>
    <w:rsid w:val="004A6B57"/>
    <w:rsid w:val="004C3228"/>
    <w:rsid w:val="004D6A6B"/>
    <w:rsid w:val="004F0AB6"/>
    <w:rsid w:val="00525A9F"/>
    <w:rsid w:val="005367CE"/>
    <w:rsid w:val="005C0E52"/>
    <w:rsid w:val="005F5357"/>
    <w:rsid w:val="006712D3"/>
    <w:rsid w:val="00675F14"/>
    <w:rsid w:val="00713FF1"/>
    <w:rsid w:val="00717E27"/>
    <w:rsid w:val="00757C45"/>
    <w:rsid w:val="007A463D"/>
    <w:rsid w:val="008C49C6"/>
    <w:rsid w:val="008F44D3"/>
    <w:rsid w:val="009342AF"/>
    <w:rsid w:val="00951E5C"/>
    <w:rsid w:val="009E6244"/>
    <w:rsid w:val="009E7B8A"/>
    <w:rsid w:val="009F2D72"/>
    <w:rsid w:val="00A64187"/>
    <w:rsid w:val="00AA0462"/>
    <w:rsid w:val="00AE313B"/>
    <w:rsid w:val="00B43D04"/>
    <w:rsid w:val="00BF4764"/>
    <w:rsid w:val="00C46736"/>
    <w:rsid w:val="00C56D33"/>
    <w:rsid w:val="00C73023"/>
    <w:rsid w:val="00C73FCD"/>
    <w:rsid w:val="00C77C87"/>
    <w:rsid w:val="00C81888"/>
    <w:rsid w:val="00C8754A"/>
    <w:rsid w:val="00C9593B"/>
    <w:rsid w:val="00CB1980"/>
    <w:rsid w:val="00D10310"/>
    <w:rsid w:val="00D12147"/>
    <w:rsid w:val="00D1560E"/>
    <w:rsid w:val="00D25A7D"/>
    <w:rsid w:val="00D445D7"/>
    <w:rsid w:val="00D522DA"/>
    <w:rsid w:val="00D57F79"/>
    <w:rsid w:val="00D9482E"/>
    <w:rsid w:val="00DB45D5"/>
    <w:rsid w:val="00EE6405"/>
    <w:rsid w:val="00F94789"/>
    <w:rsid w:val="00FC2B9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uiPriority w:val="9"/>
    <w:qFormat/>
    <w:rsid w:val="000D5997"/>
    <w:pPr>
      <w:keepNext/>
      <w:keepLines/>
      <w:spacing w:before="480"/>
      <w:outlineLvl w:val="0"/>
    </w:pPr>
    <w:rPr>
      <w:rFonts w:eastAsiaTheme="majorEastAsia" w:cstheme="majorBidi"/>
      <w:b/>
      <w:bCs/>
      <w:color w:val="000000" w:themeColor="text1"/>
      <w:szCs w:val="28"/>
    </w:rPr>
  </w:style>
  <w:style w:type="paragraph" w:styleId="2">
    <w:name w:val="heading 2"/>
    <w:basedOn w:val="a"/>
    <w:next w:val="a"/>
    <w:link w:val="20"/>
    <w:autoRedefine/>
    <w:unhideWhenUsed/>
    <w:qFormat/>
    <w:rsid w:val="00CB1980"/>
    <w:pPr>
      <w:keepNext/>
      <w:keepLines/>
      <w:spacing w:after="120" w:line="276" w:lineRule="auto"/>
      <w:outlineLvl w:val="1"/>
    </w:pPr>
    <w:rPr>
      <w:rFonts w:asciiTheme="majorBidi" w:hAnsiTheme="majorBidi" w:cstheme="majorBidi"/>
      <w:b/>
    </w:rPr>
  </w:style>
  <w:style w:type="paragraph" w:styleId="3">
    <w:name w:val="heading 3"/>
    <w:basedOn w:val="a"/>
    <w:next w:val="a"/>
    <w:link w:val="30"/>
    <w:qFormat/>
    <w:rsid w:val="005C0E52"/>
    <w:pPr>
      <w:keepNext/>
      <w:spacing w:line="360" w:lineRule="auto"/>
      <w:ind w:left="360"/>
      <w:jc w:val="both"/>
      <w:outlineLvl w:val="2"/>
    </w:pPr>
    <w:rPr>
      <w:b/>
      <w:iCs/>
      <w:sz w:val="32"/>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B1980"/>
    <w:rPr>
      <w:rFonts w:asciiTheme="majorBidi" w:eastAsia="Times New Roman" w:hAnsiTheme="majorBidi" w:cstheme="majorBidi"/>
      <w:b/>
      <w:sz w:val="24"/>
      <w:szCs w:val="24"/>
      <w:lang w:eastAsia="ru-RU"/>
    </w:rPr>
  </w:style>
  <w:style w:type="character" w:customStyle="1" w:styleId="11">
    <w:name w:val="Заголовок 1 Знак"/>
    <w:basedOn w:val="a0"/>
    <w:link w:val="10"/>
    <w:uiPriority w:val="9"/>
    <w:rsid w:val="000D5997"/>
    <w:rPr>
      <w:rFonts w:ascii="Times New Roman" w:eastAsiaTheme="majorEastAsia" w:hAnsi="Times New Roman" w:cstheme="majorBidi"/>
      <w:b/>
      <w:bCs/>
      <w:color w:val="000000" w:themeColor="text1"/>
      <w:sz w:val="24"/>
      <w:szCs w:val="28"/>
    </w:rPr>
  </w:style>
  <w:style w:type="character" w:customStyle="1" w:styleId="30">
    <w:name w:val="Заголовок 3 Знак"/>
    <w:link w:val="3"/>
    <w:rsid w:val="005C0E52"/>
    <w:rPr>
      <w:rFonts w:ascii="Times New Roman" w:hAnsi="Times New Roman"/>
      <w:b/>
      <w:iCs/>
      <w:sz w:val="32"/>
      <w:szCs w:val="24"/>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F5357"/>
    <w:pPr>
      <w:numPr>
        <w:numId w:val="3"/>
      </w:numPr>
      <w:tabs>
        <w:tab w:val="left" w:pos="993"/>
      </w:tabs>
      <w:spacing w:before="240" w:after="240"/>
    </w:pPr>
    <w:rPr>
      <w:b/>
    </w:rPr>
  </w:style>
  <w:style w:type="paragraph" w:customStyle="1" w:styleId="a3">
    <w:name w:val="УМКД Текст без нумерации"/>
    <w:basedOn w:val="21"/>
    <w:qFormat/>
    <w:rsid w:val="005F5357"/>
    <w:pPr>
      <w:keepLines/>
      <w:spacing w:after="0" w:line="360" w:lineRule="auto"/>
      <w:ind w:left="0" w:firstLine="567"/>
      <w:jc w:val="both"/>
    </w:pPr>
  </w:style>
  <w:style w:type="character" w:styleId="a4">
    <w:name w:val="Hyperlink"/>
    <w:uiPriority w:val="99"/>
    <w:unhideWhenUsed/>
    <w:rsid w:val="005F5357"/>
    <w:rPr>
      <w:color w:val="0000FF"/>
      <w:u w:val="single"/>
    </w:rPr>
  </w:style>
  <w:style w:type="paragraph" w:styleId="a5">
    <w:name w:val="TOC Heading"/>
    <w:basedOn w:val="10"/>
    <w:next w:val="a"/>
    <w:uiPriority w:val="39"/>
    <w:semiHidden/>
    <w:unhideWhenUsed/>
    <w:qFormat/>
    <w:rsid w:val="005F5357"/>
    <w:pPr>
      <w:spacing w:line="276" w:lineRule="auto"/>
      <w:outlineLvl w:val="9"/>
    </w:pPr>
    <w:rPr>
      <w:rFonts w:asciiTheme="majorHAnsi" w:hAnsiTheme="majorHAnsi"/>
      <w:color w:val="365F91" w:themeColor="accent1" w:themeShade="BF"/>
      <w:sz w:val="28"/>
    </w:rPr>
  </w:style>
  <w:style w:type="paragraph" w:styleId="31">
    <w:name w:val="toc 3"/>
    <w:basedOn w:val="a"/>
    <w:next w:val="a"/>
    <w:autoRedefine/>
    <w:uiPriority w:val="39"/>
    <w:unhideWhenUsed/>
    <w:rsid w:val="005F5357"/>
    <w:pPr>
      <w:spacing w:after="100"/>
      <w:ind w:left="480"/>
    </w:pPr>
  </w:style>
  <w:style w:type="paragraph" w:styleId="22">
    <w:name w:val="toc 2"/>
    <w:basedOn w:val="a"/>
    <w:next w:val="a"/>
    <w:autoRedefine/>
    <w:uiPriority w:val="39"/>
    <w:unhideWhenUsed/>
    <w:rsid w:val="00C8754A"/>
    <w:pPr>
      <w:tabs>
        <w:tab w:val="right" w:leader="dot" w:pos="9345"/>
      </w:tabs>
      <w:spacing w:after="100"/>
      <w:ind w:left="240"/>
    </w:pPr>
    <w:rPr>
      <w:noProof/>
    </w:rPr>
  </w:style>
  <w:style w:type="paragraph" w:styleId="12">
    <w:name w:val="toc 1"/>
    <w:basedOn w:val="a"/>
    <w:next w:val="a"/>
    <w:autoRedefine/>
    <w:uiPriority w:val="39"/>
    <w:unhideWhenUsed/>
    <w:rsid w:val="005F5357"/>
    <w:pPr>
      <w:spacing w:after="100"/>
    </w:pPr>
  </w:style>
  <w:style w:type="paragraph" w:styleId="21">
    <w:name w:val="Body Text Indent 2"/>
    <w:basedOn w:val="a"/>
    <w:link w:val="23"/>
    <w:uiPriority w:val="99"/>
    <w:semiHidden/>
    <w:unhideWhenUsed/>
    <w:rsid w:val="005F5357"/>
    <w:pPr>
      <w:spacing w:after="120" w:line="480" w:lineRule="auto"/>
      <w:ind w:left="283"/>
    </w:pPr>
  </w:style>
  <w:style w:type="character" w:customStyle="1" w:styleId="23">
    <w:name w:val="Основной текст с отступом 2 Знак"/>
    <w:basedOn w:val="a0"/>
    <w:link w:val="21"/>
    <w:uiPriority w:val="99"/>
    <w:semiHidden/>
    <w:rsid w:val="005F535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5357"/>
    <w:rPr>
      <w:rFonts w:ascii="Tahoma" w:hAnsi="Tahoma" w:cs="Tahoma"/>
      <w:sz w:val="16"/>
      <w:szCs w:val="16"/>
    </w:rPr>
  </w:style>
  <w:style w:type="character" w:customStyle="1" w:styleId="a7">
    <w:name w:val="Текст выноски Знак"/>
    <w:basedOn w:val="a0"/>
    <w:link w:val="a6"/>
    <w:uiPriority w:val="99"/>
    <w:semiHidden/>
    <w:rsid w:val="005F5357"/>
    <w:rPr>
      <w:rFonts w:ascii="Tahoma" w:eastAsia="Times New Roman" w:hAnsi="Tahoma" w:cs="Tahoma"/>
      <w:sz w:val="16"/>
      <w:szCs w:val="16"/>
      <w:lang w:eastAsia="ru-RU"/>
    </w:rPr>
  </w:style>
  <w:style w:type="paragraph" w:styleId="a8">
    <w:name w:val="header"/>
    <w:basedOn w:val="a"/>
    <w:link w:val="a9"/>
    <w:uiPriority w:val="99"/>
    <w:unhideWhenUsed/>
    <w:rsid w:val="005F5357"/>
    <w:pPr>
      <w:tabs>
        <w:tab w:val="center" w:pos="4677"/>
        <w:tab w:val="right" w:pos="9355"/>
      </w:tabs>
    </w:pPr>
  </w:style>
  <w:style w:type="character" w:customStyle="1" w:styleId="a9">
    <w:name w:val="Верхний колонтитул Знак"/>
    <w:basedOn w:val="a0"/>
    <w:link w:val="a8"/>
    <w:uiPriority w:val="99"/>
    <w:rsid w:val="005F53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5357"/>
    <w:pPr>
      <w:tabs>
        <w:tab w:val="center" w:pos="4677"/>
        <w:tab w:val="right" w:pos="9355"/>
      </w:tabs>
    </w:pPr>
  </w:style>
  <w:style w:type="character" w:customStyle="1" w:styleId="ab">
    <w:name w:val="Нижний колонтитул Знак"/>
    <w:basedOn w:val="a0"/>
    <w:link w:val="aa"/>
    <w:uiPriority w:val="99"/>
    <w:rsid w:val="005F5357"/>
    <w:rPr>
      <w:rFonts w:ascii="Times New Roman" w:eastAsia="Times New Roman" w:hAnsi="Times New Roman" w:cs="Times New Roman"/>
      <w:sz w:val="24"/>
      <w:szCs w:val="24"/>
      <w:lang w:eastAsia="ru-RU"/>
    </w:rPr>
  </w:style>
  <w:style w:type="table" w:styleId="ac">
    <w:name w:val="Table Grid"/>
    <w:basedOn w:val="a1"/>
    <w:uiPriority w:val="59"/>
    <w:rsid w:val="0052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C73FCD"/>
    <w:pPr>
      <w:spacing w:before="100" w:beforeAutospacing="1" w:after="100" w:afterAutospacing="1"/>
    </w:pPr>
  </w:style>
  <w:style w:type="paragraph" w:styleId="ae">
    <w:name w:val="Body Text Indent"/>
    <w:basedOn w:val="a"/>
    <w:link w:val="af"/>
    <w:uiPriority w:val="99"/>
    <w:semiHidden/>
    <w:unhideWhenUsed/>
    <w:rsid w:val="00C81888"/>
    <w:pPr>
      <w:spacing w:after="120"/>
      <w:ind w:left="283"/>
    </w:pPr>
  </w:style>
  <w:style w:type="character" w:customStyle="1" w:styleId="af">
    <w:name w:val="Основной текст с отступом Знак"/>
    <w:basedOn w:val="a0"/>
    <w:link w:val="ae"/>
    <w:uiPriority w:val="99"/>
    <w:semiHidden/>
    <w:rsid w:val="00C81888"/>
    <w:rPr>
      <w:rFonts w:ascii="Times New Roman" w:eastAsia="Times New Roman" w:hAnsi="Times New Roman" w:cs="Times New Roman"/>
      <w:sz w:val="24"/>
      <w:szCs w:val="24"/>
      <w:lang w:eastAsia="ru-RU"/>
    </w:rPr>
  </w:style>
  <w:style w:type="character" w:styleId="af0">
    <w:name w:val="Strong"/>
    <w:basedOn w:val="a0"/>
    <w:uiPriority w:val="99"/>
    <w:qFormat/>
    <w:rsid w:val="00C81888"/>
    <w:rPr>
      <w:b/>
    </w:rPr>
  </w:style>
  <w:style w:type="paragraph" w:customStyle="1" w:styleId="af1">
    <w:name w:val="???????"/>
    <w:uiPriority w:val="99"/>
    <w:rsid w:val="00D1560E"/>
    <w:pPr>
      <w:widowControl w:val="0"/>
      <w:spacing w:after="0" w:line="240" w:lineRule="auto"/>
    </w:pPr>
    <w:rPr>
      <w:rFonts w:ascii="Times New Roman" w:eastAsia="Calibri" w:hAnsi="Times New Roman" w:cs="Times New Roman"/>
      <w:sz w:val="20"/>
      <w:szCs w:val="20"/>
      <w:lang w:eastAsia="ru-RU"/>
    </w:rPr>
  </w:style>
  <w:style w:type="paragraph" w:customStyle="1" w:styleId="24">
    <w:name w:val="???????? ????? ? ???????? 2"/>
    <w:basedOn w:val="af1"/>
    <w:uiPriority w:val="99"/>
    <w:rsid w:val="00D1560E"/>
    <w:pPr>
      <w:shd w:val="clear" w:color="auto" w:fill="FFFFFF"/>
      <w:ind w:left="288"/>
    </w:pPr>
    <w:rPr>
      <w:color w:val="000000"/>
      <w:spacing w:val="-8"/>
      <w:sz w:val="24"/>
    </w:rPr>
  </w:style>
  <w:style w:type="paragraph" w:customStyle="1" w:styleId="vt">
    <w:name w:val="vt"/>
    <w:basedOn w:val="a"/>
    <w:uiPriority w:val="99"/>
    <w:rsid w:val="00D1560E"/>
    <w:pPr>
      <w:keepNext/>
      <w:autoSpaceDE w:val="0"/>
      <w:autoSpaceDN w:val="0"/>
      <w:adjustRightInd w:val="0"/>
      <w:spacing w:before="240" w:after="60" w:line="240" w:lineRule="atLeast"/>
      <w:ind w:left="283" w:hanging="283"/>
      <w:jc w:val="both"/>
      <w:textAlignment w:val="center"/>
      <w:outlineLvl w:val="1"/>
    </w:pPr>
    <w:rPr>
      <w:rFonts w:ascii="Newton" w:eastAsia="MS Gothic" w:hAnsi="Newton" w:cs="Newton"/>
      <w:b/>
      <w:bCs/>
      <w:i/>
      <w:iCs/>
      <w:color w:val="000000"/>
      <w:sz w:val="21"/>
      <w:szCs w:val="21"/>
      <w:lang w:bidi="yi-Hebr"/>
    </w:rPr>
  </w:style>
  <w:style w:type="paragraph" w:styleId="af2">
    <w:name w:val="List Paragraph"/>
    <w:basedOn w:val="a"/>
    <w:uiPriority w:val="34"/>
    <w:qFormat/>
    <w:rsid w:val="00C56D33"/>
    <w:pPr>
      <w:ind w:left="720"/>
      <w:contextualSpacing/>
    </w:pPr>
  </w:style>
  <w:style w:type="paragraph" w:styleId="af3">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f4"/>
    <w:uiPriority w:val="99"/>
    <w:rsid w:val="00302C43"/>
    <w:rPr>
      <w:sz w:val="20"/>
      <w:szCs w:val="20"/>
      <w:lang w:val="el-GR"/>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f3"/>
    <w:uiPriority w:val="99"/>
    <w:rsid w:val="00302C43"/>
    <w:rPr>
      <w:rFonts w:ascii="Times New Roman" w:eastAsia="Times New Roman" w:hAnsi="Times New Roman" w:cs="Times New Roman"/>
      <w:sz w:val="20"/>
      <w:szCs w:val="20"/>
      <w:lang w:val="el-G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490">
      <w:bodyDiv w:val="1"/>
      <w:marLeft w:val="0"/>
      <w:marRight w:val="0"/>
      <w:marTop w:val="0"/>
      <w:marBottom w:val="0"/>
      <w:divBdr>
        <w:top w:val="none" w:sz="0" w:space="0" w:color="auto"/>
        <w:left w:val="none" w:sz="0" w:space="0" w:color="auto"/>
        <w:bottom w:val="none" w:sz="0" w:space="0" w:color="auto"/>
        <w:right w:val="none" w:sz="0" w:space="0" w:color="auto"/>
      </w:divBdr>
    </w:div>
    <w:div w:id="413355837">
      <w:bodyDiv w:val="1"/>
      <w:marLeft w:val="0"/>
      <w:marRight w:val="0"/>
      <w:marTop w:val="0"/>
      <w:marBottom w:val="0"/>
      <w:divBdr>
        <w:top w:val="none" w:sz="0" w:space="0" w:color="auto"/>
        <w:left w:val="none" w:sz="0" w:space="0" w:color="auto"/>
        <w:bottom w:val="none" w:sz="0" w:space="0" w:color="auto"/>
        <w:right w:val="none" w:sz="0" w:space="0" w:color="auto"/>
      </w:divBdr>
    </w:div>
    <w:div w:id="858351499">
      <w:bodyDiv w:val="1"/>
      <w:marLeft w:val="0"/>
      <w:marRight w:val="0"/>
      <w:marTop w:val="0"/>
      <w:marBottom w:val="0"/>
      <w:divBdr>
        <w:top w:val="none" w:sz="0" w:space="0" w:color="auto"/>
        <w:left w:val="none" w:sz="0" w:space="0" w:color="auto"/>
        <w:bottom w:val="none" w:sz="0" w:space="0" w:color="auto"/>
        <w:right w:val="none" w:sz="0" w:space="0" w:color="auto"/>
      </w:divBdr>
    </w:div>
    <w:div w:id="1151679054">
      <w:bodyDiv w:val="1"/>
      <w:marLeft w:val="0"/>
      <w:marRight w:val="0"/>
      <w:marTop w:val="0"/>
      <w:marBottom w:val="0"/>
      <w:divBdr>
        <w:top w:val="none" w:sz="0" w:space="0" w:color="auto"/>
        <w:left w:val="none" w:sz="0" w:space="0" w:color="auto"/>
        <w:bottom w:val="none" w:sz="0" w:space="0" w:color="auto"/>
        <w:right w:val="none" w:sz="0" w:space="0" w:color="auto"/>
      </w:divBdr>
    </w:div>
    <w:div w:id="1180656208">
      <w:bodyDiv w:val="1"/>
      <w:marLeft w:val="0"/>
      <w:marRight w:val="0"/>
      <w:marTop w:val="0"/>
      <w:marBottom w:val="0"/>
      <w:divBdr>
        <w:top w:val="none" w:sz="0" w:space="0" w:color="auto"/>
        <w:left w:val="none" w:sz="0" w:space="0" w:color="auto"/>
        <w:bottom w:val="none" w:sz="0" w:space="0" w:color="auto"/>
        <w:right w:val="none" w:sz="0" w:space="0" w:color="auto"/>
      </w:divBdr>
    </w:div>
    <w:div w:id="1232078184">
      <w:bodyDiv w:val="1"/>
      <w:marLeft w:val="0"/>
      <w:marRight w:val="0"/>
      <w:marTop w:val="0"/>
      <w:marBottom w:val="0"/>
      <w:divBdr>
        <w:top w:val="none" w:sz="0" w:space="0" w:color="auto"/>
        <w:left w:val="none" w:sz="0" w:space="0" w:color="auto"/>
        <w:bottom w:val="none" w:sz="0" w:space="0" w:color="auto"/>
        <w:right w:val="none" w:sz="0" w:space="0" w:color="auto"/>
      </w:divBdr>
    </w:div>
    <w:div w:id="1237084992">
      <w:bodyDiv w:val="1"/>
      <w:marLeft w:val="0"/>
      <w:marRight w:val="0"/>
      <w:marTop w:val="0"/>
      <w:marBottom w:val="0"/>
      <w:divBdr>
        <w:top w:val="none" w:sz="0" w:space="0" w:color="auto"/>
        <w:left w:val="none" w:sz="0" w:space="0" w:color="auto"/>
        <w:bottom w:val="none" w:sz="0" w:space="0" w:color="auto"/>
        <w:right w:val="none" w:sz="0" w:space="0" w:color="auto"/>
      </w:divBdr>
    </w:div>
    <w:div w:id="1265724737">
      <w:bodyDiv w:val="1"/>
      <w:marLeft w:val="0"/>
      <w:marRight w:val="0"/>
      <w:marTop w:val="0"/>
      <w:marBottom w:val="0"/>
      <w:divBdr>
        <w:top w:val="none" w:sz="0" w:space="0" w:color="auto"/>
        <w:left w:val="none" w:sz="0" w:space="0" w:color="auto"/>
        <w:bottom w:val="none" w:sz="0" w:space="0" w:color="auto"/>
        <w:right w:val="none" w:sz="0" w:space="0" w:color="auto"/>
      </w:divBdr>
    </w:div>
    <w:div w:id="1324357177">
      <w:bodyDiv w:val="1"/>
      <w:marLeft w:val="0"/>
      <w:marRight w:val="0"/>
      <w:marTop w:val="0"/>
      <w:marBottom w:val="0"/>
      <w:divBdr>
        <w:top w:val="none" w:sz="0" w:space="0" w:color="auto"/>
        <w:left w:val="none" w:sz="0" w:space="0" w:color="auto"/>
        <w:bottom w:val="none" w:sz="0" w:space="0" w:color="auto"/>
        <w:right w:val="none" w:sz="0" w:space="0" w:color="auto"/>
      </w:divBdr>
    </w:div>
    <w:div w:id="1393191264">
      <w:bodyDiv w:val="1"/>
      <w:marLeft w:val="0"/>
      <w:marRight w:val="0"/>
      <w:marTop w:val="0"/>
      <w:marBottom w:val="0"/>
      <w:divBdr>
        <w:top w:val="none" w:sz="0" w:space="0" w:color="auto"/>
        <w:left w:val="none" w:sz="0" w:space="0" w:color="auto"/>
        <w:bottom w:val="none" w:sz="0" w:space="0" w:color="auto"/>
        <w:right w:val="none" w:sz="0" w:space="0" w:color="auto"/>
      </w:divBdr>
    </w:div>
    <w:div w:id="1563981281">
      <w:bodyDiv w:val="1"/>
      <w:marLeft w:val="0"/>
      <w:marRight w:val="0"/>
      <w:marTop w:val="0"/>
      <w:marBottom w:val="0"/>
      <w:divBdr>
        <w:top w:val="none" w:sz="0" w:space="0" w:color="auto"/>
        <w:left w:val="none" w:sz="0" w:space="0" w:color="auto"/>
        <w:bottom w:val="none" w:sz="0" w:space="0" w:color="auto"/>
        <w:right w:val="none" w:sz="0" w:space="0" w:color="auto"/>
      </w:divBdr>
    </w:div>
    <w:div w:id="21147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gos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6724</Words>
  <Characters>38331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4</cp:revision>
  <dcterms:created xsi:type="dcterms:W3CDTF">2017-07-26T08:38:00Z</dcterms:created>
  <dcterms:modified xsi:type="dcterms:W3CDTF">2018-03-19T07:27:00Z</dcterms:modified>
</cp:coreProperties>
</file>