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686"/>
        <w:gridCol w:w="6549"/>
      </w:tblGrid>
      <w:tr w:rsidR="00E90CD1" w:rsidRPr="00141C0E" w:rsidTr="00884F58"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</w:pPr>
            <w:bookmarkStart w:id="0" w:name="_Toc482882155"/>
            <w:bookmarkStart w:id="1" w:name="_Toc467601845"/>
            <w:bookmarkStart w:id="2" w:name="_Toc473543268"/>
            <w:bookmarkStart w:id="3" w:name="_Toc467854096"/>
            <w:bookmarkStart w:id="4" w:name="_Toc467855248"/>
            <w:bookmarkStart w:id="5" w:name="_GoBack"/>
            <w:r w:rsidRPr="00141C0E">
              <w:t>1</w:t>
            </w:r>
          </w:p>
        </w:tc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rPr>
                <w:b/>
              </w:rPr>
            </w:pPr>
            <w:r w:rsidRPr="00013388">
              <w:rPr>
                <w:b/>
              </w:rPr>
              <w:t>АКТУАЛЬНЫЕ ПРОБЛЕМЫ ЦЕРКОВНОЙ ИСТОРИИ</w:t>
            </w:r>
          </w:p>
        </w:tc>
      </w:tr>
      <w:tr w:rsidR="00E90CD1" w:rsidRPr="00141C0E" w:rsidTr="00884F58"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</w:pPr>
            <w:r w:rsidRPr="00141C0E">
              <w:t>2</w:t>
            </w:r>
          </w:p>
        </w:tc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</w:pPr>
            <w:r w:rsidRPr="00141C0E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E90CD1" w:rsidRPr="00141C0E" w:rsidTr="00884F58"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</w:pPr>
            <w:r w:rsidRPr="00141C0E">
              <w:t>3</w:t>
            </w:r>
          </w:p>
        </w:tc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</w:pPr>
            <w:r w:rsidRPr="00141C0E">
              <w:t>бакалавр богословия</w:t>
            </w:r>
          </w:p>
        </w:tc>
      </w:tr>
      <w:tr w:rsidR="00E90CD1" w:rsidRPr="00141C0E" w:rsidTr="00884F58"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</w:pPr>
            <w:r w:rsidRPr="00141C0E">
              <w:t>4</w:t>
            </w:r>
          </w:p>
        </w:tc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</w:pPr>
            <w:r w:rsidRPr="00141C0E">
              <w:t>очная</w:t>
            </w:r>
          </w:p>
        </w:tc>
      </w:tr>
      <w:tr w:rsidR="00E90CD1" w:rsidRPr="00141C0E" w:rsidTr="00884F58"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</w:pPr>
            <w:r w:rsidRPr="00141C0E">
              <w:t>5</w:t>
            </w:r>
          </w:p>
        </w:tc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</w:pPr>
            <w:r w:rsidRPr="00141C0E">
              <w:t>2017</w:t>
            </w:r>
          </w:p>
        </w:tc>
      </w:tr>
      <w:tr w:rsidR="00E90CD1" w:rsidRPr="00141C0E" w:rsidTr="00884F58"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</w:pPr>
            <w:r w:rsidRPr="00141C0E">
              <w:t>6</w:t>
            </w:r>
          </w:p>
        </w:tc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E90CD1" w:rsidRPr="00013388" w:rsidRDefault="00E90CD1" w:rsidP="00884F58">
            <w:pPr>
              <w:pStyle w:val="2"/>
              <w:jc w:val="both"/>
              <w:rPr>
                <w:rFonts w:ascii="Times New Roman" w:hAnsi="Times New Roman" w:cs="Times New Roman"/>
                <w:b w:val="0"/>
              </w:rPr>
            </w:pPr>
            <w:r w:rsidRPr="00013388">
              <w:rPr>
                <w:rFonts w:ascii="Times New Roman" w:hAnsi="Times New Roman" w:cs="Times New Roman"/>
                <w:b w:val="0"/>
              </w:rPr>
              <w:t>Целями освоения дисциплины являются:</w:t>
            </w:r>
          </w:p>
          <w:p w:rsidR="00E90CD1" w:rsidRPr="00013388" w:rsidRDefault="00E90CD1" w:rsidP="00884F58">
            <w:pPr>
              <w:jc w:val="both"/>
            </w:pPr>
            <w:r w:rsidRPr="00013388">
              <w:t>- получение учащимися глубоких и упорядоченных знаний в области современного церковного законодательства;</w:t>
            </w:r>
          </w:p>
          <w:p w:rsidR="00E90CD1" w:rsidRPr="00013388" w:rsidRDefault="00E90CD1" w:rsidP="00884F58">
            <w:pPr>
              <w:jc w:val="both"/>
            </w:pPr>
            <w:r w:rsidRPr="00013388">
              <w:t>- ознакомление с образцами современного церковного правотворчества;</w:t>
            </w:r>
          </w:p>
          <w:p w:rsidR="00E90CD1" w:rsidRPr="00013388" w:rsidRDefault="00E90CD1" w:rsidP="00884F58">
            <w:pPr>
              <w:jc w:val="both"/>
            </w:pPr>
            <w:r w:rsidRPr="00013388">
              <w:t>- понимание особенностей эволюции церковного правосознания на современном этапе;</w:t>
            </w:r>
          </w:p>
          <w:p w:rsidR="00E90CD1" w:rsidRPr="00013388" w:rsidRDefault="00E90CD1" w:rsidP="00884F58">
            <w:pPr>
              <w:jc w:val="both"/>
            </w:pPr>
            <w:r w:rsidRPr="00013388">
              <w:t>- повышение уровня правовой культуры учащихся;</w:t>
            </w:r>
          </w:p>
          <w:p w:rsidR="00E90CD1" w:rsidRPr="00013388" w:rsidRDefault="00E90CD1" w:rsidP="00884F58">
            <w:pPr>
              <w:jc w:val="both"/>
            </w:pPr>
            <w:r w:rsidRPr="00013388">
              <w:t>- освоение учащимися юридических принципов функционирования современной Русской Православной Церкви;</w:t>
            </w:r>
          </w:p>
          <w:p w:rsidR="00E90CD1" w:rsidRPr="00013388" w:rsidRDefault="00E90CD1" w:rsidP="00884F58">
            <w:pPr>
              <w:jc w:val="both"/>
            </w:pPr>
            <w:r w:rsidRPr="00013388">
              <w:t xml:space="preserve">- освоение </w:t>
            </w:r>
            <w:proofErr w:type="gramStart"/>
            <w:r w:rsidRPr="00013388">
              <w:t>обучаемыми</w:t>
            </w:r>
            <w:proofErr w:type="gramEnd"/>
            <w:r w:rsidRPr="00013388">
              <w:t xml:space="preserve"> принципов теологического типа </w:t>
            </w:r>
            <w:proofErr w:type="spellStart"/>
            <w:r w:rsidRPr="00013388">
              <w:t>правопонимания</w:t>
            </w:r>
            <w:proofErr w:type="spellEnd"/>
            <w:r w:rsidRPr="00013388">
              <w:t>;</w:t>
            </w:r>
          </w:p>
          <w:p w:rsidR="00E90CD1" w:rsidRPr="00E90CD1" w:rsidRDefault="00E90CD1" w:rsidP="00884F58">
            <w:pPr>
              <w:jc w:val="both"/>
            </w:pPr>
            <w:r w:rsidRPr="00013388">
              <w:t>- приобретение учащимися навыка восприятия права как неотъемлемого способа социальной регуляции в Церкви и церковно-государственных отношениях.</w:t>
            </w:r>
          </w:p>
        </w:tc>
      </w:tr>
      <w:tr w:rsidR="00E90CD1" w:rsidRPr="00141C0E" w:rsidTr="00884F58"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</w:pPr>
            <w:r w:rsidRPr="00141C0E">
              <w:t>7</w:t>
            </w:r>
          </w:p>
        </w:tc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 xml:space="preserve">Место дисциплины в структуре </w:t>
            </w:r>
            <w:proofErr w:type="spellStart"/>
            <w:r w:rsidRPr="00141C0E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jc w:val="both"/>
            </w:pPr>
            <w:r w:rsidRPr="00141C0E">
              <w:t>Вариативная часть, дисциплины по выбору</w:t>
            </w:r>
          </w:p>
        </w:tc>
      </w:tr>
      <w:tr w:rsidR="00E90CD1" w:rsidRPr="00141C0E" w:rsidTr="00884F58"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</w:pPr>
            <w:r w:rsidRPr="00141C0E">
              <w:t>8</w:t>
            </w:r>
          </w:p>
        </w:tc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jc w:val="both"/>
            </w:pPr>
            <w:r w:rsidRPr="00255DAF">
              <w:t xml:space="preserve">ПК-2: готовность применять основные принципы и методы научно-богословских исследований, учитывая единство теологического знания. </w:t>
            </w:r>
          </w:p>
        </w:tc>
      </w:tr>
      <w:tr w:rsidR="00E90CD1" w:rsidRPr="00141C0E" w:rsidTr="00884F58"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</w:pPr>
            <w:r w:rsidRPr="00141C0E">
              <w:t>9</w:t>
            </w:r>
          </w:p>
        </w:tc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E90CD1" w:rsidRPr="00141C0E" w:rsidRDefault="00E90CD1" w:rsidP="00884F5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13388">
              <w:rPr>
                <w:i/>
              </w:rPr>
              <w:t xml:space="preserve">Сильвестрова </w:t>
            </w:r>
            <w:proofErr w:type="spellStart"/>
            <w:r w:rsidRPr="00013388">
              <w:rPr>
                <w:i/>
              </w:rPr>
              <w:t>Е.В</w:t>
            </w:r>
            <w:proofErr w:type="spellEnd"/>
            <w:r w:rsidRPr="00013388">
              <w:rPr>
                <w:i/>
              </w:rPr>
              <w:t>.</w:t>
            </w:r>
          </w:p>
        </w:tc>
      </w:tr>
    </w:tbl>
    <w:p w:rsidR="00E90CD1" w:rsidRPr="00141C0E" w:rsidRDefault="00E90CD1" w:rsidP="00E90CD1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869"/>
        <w:gridCol w:w="752"/>
        <w:gridCol w:w="735"/>
        <w:gridCol w:w="1277"/>
        <w:gridCol w:w="4433"/>
      </w:tblGrid>
      <w:tr w:rsidR="00E90CD1" w:rsidRPr="00141C0E" w:rsidTr="00884F58">
        <w:trPr>
          <w:trHeight w:val="347"/>
        </w:trPr>
        <w:tc>
          <w:tcPr>
            <w:tcW w:w="786" w:type="pct"/>
          </w:tcPr>
          <w:p w:rsidR="00E90CD1" w:rsidRPr="00141C0E" w:rsidRDefault="00E90CD1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lastRenderedPageBreak/>
              <w:t>Семестр</w:t>
            </w:r>
          </w:p>
        </w:tc>
        <w:tc>
          <w:tcPr>
            <w:tcW w:w="454" w:type="pct"/>
            <w:vAlign w:val="center"/>
          </w:tcPr>
          <w:p w:rsidR="00E90CD1" w:rsidRPr="00141C0E" w:rsidRDefault="00E90CD1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E90CD1" w:rsidRPr="00141C0E" w:rsidRDefault="00E90CD1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E90CD1" w:rsidRPr="00141C0E" w:rsidRDefault="00E90CD1" w:rsidP="00884F58">
            <w:pPr>
              <w:spacing w:after="288"/>
              <w:jc w:val="both"/>
              <w:rPr>
                <w:i/>
              </w:rPr>
            </w:pPr>
            <w:proofErr w:type="gramStart"/>
            <w:r w:rsidRPr="00141C0E">
              <w:rPr>
                <w:i/>
              </w:rPr>
              <w:t>Ср</w:t>
            </w:r>
            <w:proofErr w:type="gramEnd"/>
            <w:r w:rsidRPr="00141C0E">
              <w:rPr>
                <w:i/>
              </w:rPr>
              <w:t>.</w:t>
            </w:r>
          </w:p>
        </w:tc>
        <w:tc>
          <w:tcPr>
            <w:tcW w:w="667" w:type="pct"/>
          </w:tcPr>
          <w:p w:rsidR="00E90CD1" w:rsidRPr="00141C0E" w:rsidRDefault="00E90CD1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E90CD1" w:rsidRPr="00141C0E" w:rsidRDefault="00E90CD1" w:rsidP="00884F58">
            <w:pPr>
              <w:spacing w:after="288"/>
              <w:jc w:val="both"/>
              <w:rPr>
                <w:i/>
              </w:rPr>
            </w:pPr>
            <w:r w:rsidRPr="00141C0E">
              <w:rPr>
                <w:i/>
              </w:rPr>
              <w:t>Промежуточная аттестация</w:t>
            </w:r>
          </w:p>
        </w:tc>
      </w:tr>
      <w:bookmarkEnd w:id="0"/>
      <w:bookmarkEnd w:id="1"/>
      <w:bookmarkEnd w:id="2"/>
      <w:tr w:rsidR="00E90CD1" w:rsidRPr="00141C0E" w:rsidTr="00884F58">
        <w:trPr>
          <w:trHeight w:val="402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D1" w:rsidRPr="00255DAF" w:rsidRDefault="00E90CD1" w:rsidP="00884F58">
            <w:pPr>
              <w:jc w:val="both"/>
            </w:pPr>
            <w:r w:rsidRPr="00255DAF">
              <w:t>7-8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D1" w:rsidRPr="00255DAF" w:rsidRDefault="00E90CD1" w:rsidP="00884F58">
            <w:pPr>
              <w:jc w:val="both"/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D1" w:rsidRPr="00255DAF" w:rsidRDefault="00E90CD1" w:rsidP="00884F58">
            <w:pPr>
              <w:jc w:val="both"/>
              <w:rPr>
                <w:color w:val="000000"/>
              </w:rPr>
            </w:pPr>
            <w:r w:rsidRPr="00255DAF">
              <w:rPr>
                <w:color w:val="000000"/>
              </w:rPr>
              <w:t>62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D1" w:rsidRPr="00255DAF" w:rsidRDefault="00E90CD1" w:rsidP="00884F58">
            <w:pPr>
              <w:jc w:val="both"/>
              <w:rPr>
                <w:color w:val="000000"/>
              </w:rPr>
            </w:pPr>
            <w:r w:rsidRPr="00255DAF">
              <w:rPr>
                <w:color w:val="000000"/>
              </w:rPr>
              <w:t>46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D1" w:rsidRPr="00255DAF" w:rsidRDefault="00E90CD1" w:rsidP="00884F58">
            <w:pPr>
              <w:jc w:val="both"/>
            </w:pP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D1" w:rsidRPr="00141C0E" w:rsidRDefault="00E90CD1" w:rsidP="00884F58">
            <w:pPr>
              <w:jc w:val="both"/>
            </w:pPr>
            <w:r>
              <w:rPr>
                <w:i/>
                <w:iCs/>
              </w:rPr>
              <w:t>Зачет</w:t>
            </w:r>
          </w:p>
        </w:tc>
      </w:tr>
      <w:bookmarkEnd w:id="3"/>
      <w:bookmarkEnd w:id="4"/>
      <w:bookmarkEnd w:id="5"/>
    </w:tbl>
    <w:p w:rsidR="00BA3F97" w:rsidRPr="00E90CD1" w:rsidRDefault="00BA3F97" w:rsidP="00E90CD1"/>
    <w:sectPr w:rsidR="00BA3F97" w:rsidRPr="00E90CD1" w:rsidSect="00AA04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30" w:rsidRDefault="00360D30" w:rsidP="005F5357">
      <w:r>
        <w:separator/>
      </w:r>
    </w:p>
  </w:endnote>
  <w:endnote w:type="continuationSeparator" w:id="0">
    <w:p w:rsidR="00360D30" w:rsidRDefault="00360D30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01745"/>
    </w:sdtPr>
    <w:sdtEndPr/>
    <w:sdtContent>
      <w:p w:rsidR="00354285" w:rsidRDefault="00287ADE">
        <w:pPr>
          <w:pStyle w:val="aa"/>
          <w:jc w:val="center"/>
        </w:pPr>
        <w:r>
          <w:fldChar w:fldCharType="begin"/>
        </w:r>
        <w:r w:rsidR="002F1790">
          <w:instrText>PAGE   \* MERGEFORMAT</w:instrText>
        </w:r>
        <w:r>
          <w:fldChar w:fldCharType="separate"/>
        </w:r>
        <w:r w:rsidR="00526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4285" w:rsidRDefault="003542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30" w:rsidRDefault="00360D30" w:rsidP="005F5357">
      <w:r>
        <w:separator/>
      </w:r>
    </w:p>
  </w:footnote>
  <w:footnote w:type="continuationSeparator" w:id="0">
    <w:p w:rsidR="00360D30" w:rsidRDefault="00360D30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106D"/>
    <w:multiLevelType w:val="hybridMultilevel"/>
    <w:tmpl w:val="0AD26906"/>
    <w:lvl w:ilvl="0" w:tplc="B3B48C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15DB"/>
    <w:multiLevelType w:val="hybridMultilevel"/>
    <w:tmpl w:val="1B1A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B58EF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463EB8"/>
    <w:multiLevelType w:val="hybridMultilevel"/>
    <w:tmpl w:val="FD4CFFE4"/>
    <w:lvl w:ilvl="0" w:tplc="3DA2002C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41187CD6"/>
    <w:multiLevelType w:val="hybridMultilevel"/>
    <w:tmpl w:val="C358A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B606AEB"/>
    <w:multiLevelType w:val="multilevel"/>
    <w:tmpl w:val="D7EACF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A5820"/>
    <w:multiLevelType w:val="hybridMultilevel"/>
    <w:tmpl w:val="04EA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A3207"/>
    <w:multiLevelType w:val="hybridMultilevel"/>
    <w:tmpl w:val="A76A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04E8E"/>
    <w:multiLevelType w:val="hybridMultilevel"/>
    <w:tmpl w:val="889C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B54DA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0A6AA9"/>
    <w:multiLevelType w:val="hybridMultilevel"/>
    <w:tmpl w:val="A8F0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5668E"/>
    <w:multiLevelType w:val="hybridMultilevel"/>
    <w:tmpl w:val="6F7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77072B6A"/>
    <w:multiLevelType w:val="multilevel"/>
    <w:tmpl w:val="9AF411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"/>
  </w:num>
  <w:num w:numId="6">
    <w:abstractNumId w:val="3"/>
  </w:num>
  <w:num w:numId="7">
    <w:abstractNumId w:val="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12"/>
  </w:num>
  <w:num w:numId="17">
    <w:abstractNumId w:val="13"/>
  </w:num>
  <w:num w:numId="18">
    <w:abstractNumId w:val="16"/>
  </w:num>
  <w:num w:numId="19">
    <w:abstractNumId w:val="4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jQyNTYzs7Q0MDdS0lEKTi0uzszPAykwqgUA25KUmCwAAAA="/>
  </w:docVars>
  <w:rsids>
    <w:rsidRoot w:val="00757C45"/>
    <w:rsid w:val="00013388"/>
    <w:rsid w:val="000334A3"/>
    <w:rsid w:val="00081A1B"/>
    <w:rsid w:val="00092E4C"/>
    <w:rsid w:val="000D5997"/>
    <w:rsid w:val="00120B55"/>
    <w:rsid w:val="0015696C"/>
    <w:rsid w:val="001615A5"/>
    <w:rsid w:val="001B06FC"/>
    <w:rsid w:val="001C5C39"/>
    <w:rsid w:val="001D609C"/>
    <w:rsid w:val="00210685"/>
    <w:rsid w:val="002414E0"/>
    <w:rsid w:val="002677C7"/>
    <w:rsid w:val="00272694"/>
    <w:rsid w:val="00272DD2"/>
    <w:rsid w:val="00287ADE"/>
    <w:rsid w:val="002B4002"/>
    <w:rsid w:val="002B414C"/>
    <w:rsid w:val="002B4BA7"/>
    <w:rsid w:val="002B5252"/>
    <w:rsid w:val="002E6032"/>
    <w:rsid w:val="002F1790"/>
    <w:rsid w:val="002F2CC6"/>
    <w:rsid w:val="0034522C"/>
    <w:rsid w:val="00354285"/>
    <w:rsid w:val="00356C4B"/>
    <w:rsid w:val="00360D30"/>
    <w:rsid w:val="0037729F"/>
    <w:rsid w:val="003857AF"/>
    <w:rsid w:val="003A1491"/>
    <w:rsid w:val="003B40DC"/>
    <w:rsid w:val="00464CA0"/>
    <w:rsid w:val="0047790E"/>
    <w:rsid w:val="00484FB4"/>
    <w:rsid w:val="00495AE0"/>
    <w:rsid w:val="00525A9F"/>
    <w:rsid w:val="0052629C"/>
    <w:rsid w:val="005367CE"/>
    <w:rsid w:val="00585478"/>
    <w:rsid w:val="005C0E52"/>
    <w:rsid w:val="005E0CB5"/>
    <w:rsid w:val="005F5357"/>
    <w:rsid w:val="006712D3"/>
    <w:rsid w:val="00675F14"/>
    <w:rsid w:val="006B5785"/>
    <w:rsid w:val="006C358F"/>
    <w:rsid w:val="00713FF1"/>
    <w:rsid w:val="00757C45"/>
    <w:rsid w:val="00777147"/>
    <w:rsid w:val="007A463D"/>
    <w:rsid w:val="00852E22"/>
    <w:rsid w:val="00872F49"/>
    <w:rsid w:val="008B7384"/>
    <w:rsid w:val="008C49C6"/>
    <w:rsid w:val="008F44D3"/>
    <w:rsid w:val="00957883"/>
    <w:rsid w:val="009B790C"/>
    <w:rsid w:val="009E202E"/>
    <w:rsid w:val="009E6244"/>
    <w:rsid w:val="009E7B8A"/>
    <w:rsid w:val="00A617E5"/>
    <w:rsid w:val="00A64187"/>
    <w:rsid w:val="00AA0462"/>
    <w:rsid w:val="00AF384D"/>
    <w:rsid w:val="00B43D04"/>
    <w:rsid w:val="00B60579"/>
    <w:rsid w:val="00BA3F97"/>
    <w:rsid w:val="00BA5F4E"/>
    <w:rsid w:val="00BF4764"/>
    <w:rsid w:val="00C73023"/>
    <w:rsid w:val="00C73FCD"/>
    <w:rsid w:val="00C8754A"/>
    <w:rsid w:val="00C9593B"/>
    <w:rsid w:val="00CF2B1F"/>
    <w:rsid w:val="00D0036F"/>
    <w:rsid w:val="00D10310"/>
    <w:rsid w:val="00D12147"/>
    <w:rsid w:val="00D445D7"/>
    <w:rsid w:val="00D522DA"/>
    <w:rsid w:val="00D57F79"/>
    <w:rsid w:val="00D71D5B"/>
    <w:rsid w:val="00DF2AAC"/>
    <w:rsid w:val="00E7649E"/>
    <w:rsid w:val="00E90CD1"/>
    <w:rsid w:val="00EB1C46"/>
    <w:rsid w:val="00EE6405"/>
    <w:rsid w:val="00F569D0"/>
    <w:rsid w:val="00F725BC"/>
    <w:rsid w:val="00FC1BA5"/>
    <w:rsid w:val="00FC2B9F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0D599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54285"/>
    <w:pPr>
      <w:keepNext/>
      <w:keepLines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54285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599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semiHidden/>
    <w:unhideWhenUsed/>
    <w:qFormat/>
    <w:rsid w:val="005F5357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C8754A"/>
    <w:pPr>
      <w:tabs>
        <w:tab w:val="right" w:leader="dot" w:pos="9345"/>
      </w:tabs>
      <w:spacing w:after="100"/>
      <w:ind w:left="24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73FCD"/>
    <w:pPr>
      <w:spacing w:before="100" w:beforeAutospacing="1" w:after="100" w:afterAutospacing="1"/>
    </w:pPr>
  </w:style>
  <w:style w:type="paragraph" w:customStyle="1" w:styleId="ae">
    <w:name w:val="???????"/>
    <w:uiPriority w:val="99"/>
    <w:rsid w:val="00F569D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???????? ????? ? ???????? 2"/>
    <w:basedOn w:val="ae"/>
    <w:uiPriority w:val="99"/>
    <w:rsid w:val="009B790C"/>
    <w:pPr>
      <w:shd w:val="clear" w:color="auto" w:fill="FFFFFF"/>
      <w:ind w:left="288"/>
    </w:pPr>
    <w:rPr>
      <w:color w:val="000000"/>
      <w:spacing w:val="-8"/>
      <w:sz w:val="24"/>
    </w:rPr>
  </w:style>
  <w:style w:type="paragraph" w:customStyle="1" w:styleId="vt">
    <w:name w:val="vt"/>
    <w:basedOn w:val="a"/>
    <w:uiPriority w:val="99"/>
    <w:rsid w:val="009B790C"/>
    <w:pPr>
      <w:keepNext/>
      <w:autoSpaceDE w:val="0"/>
      <w:autoSpaceDN w:val="0"/>
      <w:adjustRightInd w:val="0"/>
      <w:spacing w:before="240" w:after="60" w:line="240" w:lineRule="atLeast"/>
      <w:ind w:left="283" w:hanging="283"/>
      <w:jc w:val="both"/>
      <w:textAlignment w:val="center"/>
      <w:outlineLvl w:val="1"/>
    </w:pPr>
    <w:rPr>
      <w:rFonts w:ascii="Newton" w:eastAsia="MS Gothic" w:hAnsi="Newton" w:cs="Newton"/>
      <w:b/>
      <w:bCs/>
      <w:i/>
      <w:iCs/>
      <w:color w:val="000000"/>
      <w:sz w:val="21"/>
      <w:szCs w:val="21"/>
      <w:lang w:bidi="yi-Hebr"/>
    </w:rPr>
  </w:style>
  <w:style w:type="paragraph" w:customStyle="1" w:styleId="13">
    <w:name w:val="Знак1"/>
    <w:basedOn w:val="a"/>
    <w:uiPriority w:val="99"/>
    <w:rsid w:val="00BA3F9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E202E"/>
    <w:pPr>
      <w:ind w:left="720"/>
      <w:contextualSpacing/>
    </w:pPr>
  </w:style>
  <w:style w:type="character" w:styleId="af0">
    <w:name w:val="Intense Emphasis"/>
    <w:basedOn w:val="a0"/>
    <w:uiPriority w:val="21"/>
    <w:qFormat/>
    <w:rsid w:val="00E7649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Анастасия Алексеевна</dc:creator>
  <cp:lastModifiedBy>Просто Вася</cp:lastModifiedBy>
  <cp:revision>10</cp:revision>
  <dcterms:created xsi:type="dcterms:W3CDTF">2017-07-26T09:03:00Z</dcterms:created>
  <dcterms:modified xsi:type="dcterms:W3CDTF">2018-03-22T11:53:00Z</dcterms:modified>
</cp:coreProperties>
</file>