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7"/>
        <w:gridCol w:w="6908"/>
      </w:tblGrid>
      <w:tr w:rsidR="0093698F" w:rsidRPr="004D1653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93698F" w:rsidRPr="004D1653" w:rsidRDefault="0093698F" w:rsidP="00B833E4">
            <w:pPr>
              <w:spacing w:after="288"/>
              <w:jc w:val="both"/>
              <w:rPr>
                <w:b/>
              </w:rPr>
            </w:pPr>
            <w:r w:rsidRPr="0093698F">
              <w:rPr>
                <w:b/>
              </w:rPr>
              <w:t>ИСТОРИЯ БОГОСЛОВСКОГО ОБРАЗОВАНИЯ</w:t>
            </w:r>
          </w:p>
        </w:tc>
      </w:tr>
      <w:tr w:rsidR="0093698F" w:rsidRPr="0037074A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93698F" w:rsidRPr="0037074A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93698F" w:rsidRPr="0037074A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93698F" w:rsidRPr="0037074A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93698F" w:rsidRPr="0037074A" w:rsidRDefault="0093698F" w:rsidP="0093698F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93698F" w:rsidRPr="0037074A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>
              <w:t>П</w:t>
            </w:r>
            <w:r w:rsidRPr="0093698F">
              <w:t xml:space="preserve">ознакомить </w:t>
            </w:r>
            <w:proofErr w:type="gramStart"/>
            <w:r w:rsidRPr="0093698F">
              <w:t>обучающихся</w:t>
            </w:r>
            <w:proofErr w:type="gramEnd"/>
            <w:r w:rsidRPr="0093698F">
              <w:t xml:space="preserve"> с основными вехами и традициями богословского образования, структурой образования на Богословском факультете ПСТГУ, его местом  и значением в истории и современном состоянии богословского образования. Курс является существенным элементом формирования культуры будущего пастыря, исследователя, преподавателя, понимания традиции.</w:t>
            </w:r>
          </w:p>
        </w:tc>
      </w:tr>
      <w:tr w:rsidR="0093698F" w:rsidRPr="0037074A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93698F" w:rsidRPr="0037074A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93698F">
              <w:t>ОК-7: способность к самоорганизации и самообразованию.</w:t>
            </w:r>
          </w:p>
        </w:tc>
      </w:tr>
      <w:tr w:rsidR="0093698F" w:rsidRPr="0037074A" w:rsidTr="00B833E4"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93698F" w:rsidRPr="00B135F2" w:rsidRDefault="0093698F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3698F" w:rsidRPr="0037074A" w:rsidRDefault="0093698F" w:rsidP="00B833E4">
            <w:pPr>
              <w:spacing w:after="288"/>
              <w:jc w:val="both"/>
            </w:pPr>
            <w:r w:rsidRPr="0093698F">
              <w:t>Сухова Н.</w:t>
            </w:r>
            <w:proofErr w:type="gramStart"/>
            <w:r w:rsidRPr="0093698F">
              <w:t>Ю</w:t>
            </w:r>
            <w:proofErr w:type="gramEnd"/>
          </w:p>
        </w:tc>
      </w:tr>
    </w:tbl>
    <w:p w:rsidR="009E3219" w:rsidRPr="00AA6A54" w:rsidRDefault="009E3219" w:rsidP="0093698F">
      <w:pPr>
        <w:spacing w:after="120" w:line="276" w:lineRule="auto"/>
        <w:jc w:val="both"/>
      </w:pPr>
    </w:p>
    <w:p w:rsidR="00DF22ED" w:rsidRDefault="00952633" w:rsidP="00AA6A54">
      <w:pPr>
        <w:pStyle w:val="10"/>
        <w:spacing w:before="0" w:after="120"/>
        <w:rPr>
          <w:sz w:val="24"/>
          <w:szCs w:val="24"/>
        </w:rPr>
      </w:pPr>
      <w:bookmarkStart w:id="0" w:name="_Toc486516460"/>
      <w:r w:rsidRPr="00AA6A54">
        <w:rPr>
          <w:sz w:val="24"/>
          <w:szCs w:val="24"/>
        </w:rPr>
        <w:t>Разделы дисциплины и их трудоемкость по видам учебной нагрузки</w:t>
      </w:r>
      <w:bookmarkEnd w:id="0"/>
    </w:p>
    <w:p w:rsidR="00435FA1" w:rsidRPr="00435FA1" w:rsidRDefault="00435FA1" w:rsidP="00435FA1">
      <w:pPr>
        <w:rPr>
          <w:lang w:eastAsia="en-US"/>
        </w:rPr>
      </w:pPr>
      <w:r>
        <w:rPr>
          <w:lang w:eastAsia="en-US"/>
        </w:rPr>
        <w:t>1) Для очной формы обучения:</w:t>
      </w: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60"/>
        <w:gridCol w:w="668"/>
        <w:gridCol w:w="1170"/>
        <w:gridCol w:w="1014"/>
        <w:gridCol w:w="1098"/>
        <w:gridCol w:w="1722"/>
        <w:gridCol w:w="1796"/>
      </w:tblGrid>
      <w:tr w:rsidR="00435FA1" w:rsidRPr="00AA6A54" w:rsidTr="001E7516">
        <w:trPr>
          <w:cantSplit/>
          <w:trHeight w:val="885"/>
        </w:trPr>
        <w:tc>
          <w:tcPr>
            <w:tcW w:w="0" w:type="auto"/>
            <w:vMerge w:val="restart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</w:p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44D54" w:rsidRPr="00AA6A54" w:rsidRDefault="00744D54" w:rsidP="00AA6A54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AA6A54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Виды учебной работы и</w:t>
            </w:r>
            <w:r w:rsidR="00435FA1">
              <w:rPr>
                <w:i/>
              </w:rPr>
              <w:t xml:space="preserve"> их</w:t>
            </w:r>
            <w:r w:rsidRPr="00AA6A54">
              <w:rPr>
                <w:i/>
              </w:rPr>
              <w:t xml:space="preserve"> трудо</w:t>
            </w:r>
            <w:r w:rsidR="00435FA1">
              <w:rPr>
                <w:i/>
              </w:rPr>
              <w:t>ё</w:t>
            </w:r>
            <w:r w:rsidRPr="00AA6A54">
              <w:rPr>
                <w:i/>
              </w:rPr>
              <w:t xml:space="preserve">мкость </w:t>
            </w:r>
            <w:proofErr w:type="gramStart"/>
            <w:r w:rsidRPr="00AA6A54">
              <w:rPr>
                <w:i/>
              </w:rPr>
              <w:t>в</w:t>
            </w:r>
            <w:proofErr w:type="gramEnd"/>
            <w:r w:rsidRPr="00AA6A54">
              <w:rPr>
                <w:i/>
              </w:rPr>
              <w:t xml:space="preserve"> </w:t>
            </w:r>
            <w:r w:rsidR="00435FA1">
              <w:rPr>
                <w:i/>
              </w:rPr>
              <w:t xml:space="preserve">академических </w:t>
            </w:r>
            <w:r w:rsidRPr="00AA6A54">
              <w:rPr>
                <w:i/>
              </w:rPr>
              <w:t>часа</w:t>
            </w:r>
          </w:p>
        </w:tc>
        <w:tc>
          <w:tcPr>
            <w:tcW w:w="0" w:type="auto"/>
            <w:vMerge w:val="restart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 xml:space="preserve">Формы контроля </w:t>
            </w:r>
          </w:p>
        </w:tc>
      </w:tr>
      <w:tr w:rsidR="00435FA1" w:rsidRPr="00AA6A54" w:rsidTr="001E7516">
        <w:trPr>
          <w:cantSplit/>
          <w:trHeight w:val="549"/>
        </w:trPr>
        <w:tc>
          <w:tcPr>
            <w:tcW w:w="0" w:type="auto"/>
            <w:vMerge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vMerge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Пр.</w:t>
            </w:r>
          </w:p>
        </w:tc>
        <w:tc>
          <w:tcPr>
            <w:tcW w:w="0" w:type="auto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AA6A54">
              <w:rPr>
                <w:i/>
              </w:rPr>
              <w:t>С.р</w:t>
            </w:r>
            <w:proofErr w:type="spellEnd"/>
            <w:r w:rsidRPr="00AA6A54">
              <w:rPr>
                <w:i/>
              </w:rPr>
              <w:t>.</w:t>
            </w:r>
          </w:p>
        </w:tc>
        <w:tc>
          <w:tcPr>
            <w:tcW w:w="0" w:type="auto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435FA1" w:rsidRPr="00AA6A54" w:rsidTr="00435FA1">
        <w:trPr>
          <w:trHeight w:val="278"/>
        </w:trPr>
        <w:tc>
          <w:tcPr>
            <w:tcW w:w="0" w:type="auto"/>
          </w:tcPr>
          <w:p w:rsidR="00435FA1" w:rsidRPr="00AA6A54" w:rsidRDefault="00435FA1" w:rsidP="0099751D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435FA1" w:rsidRPr="00AA6A54" w:rsidRDefault="00435FA1" w:rsidP="00A77041">
            <w:pPr>
              <w:spacing w:after="120" w:line="276" w:lineRule="auto"/>
              <w:jc w:val="both"/>
            </w:pPr>
            <w:r>
              <w:t>Темы 1-7</w:t>
            </w:r>
          </w:p>
        </w:tc>
        <w:tc>
          <w:tcPr>
            <w:tcW w:w="0" w:type="auto"/>
          </w:tcPr>
          <w:p w:rsidR="00435FA1" w:rsidRPr="00AA6A54" w:rsidRDefault="00435FA1" w:rsidP="00AA6A54">
            <w:pPr>
              <w:spacing w:after="120" w:line="276" w:lineRule="auto"/>
              <w:jc w:val="both"/>
            </w:pPr>
            <w:r w:rsidRPr="00AA6A54">
              <w:t>8</w:t>
            </w:r>
          </w:p>
        </w:tc>
        <w:tc>
          <w:tcPr>
            <w:tcW w:w="0" w:type="auto"/>
          </w:tcPr>
          <w:p w:rsidR="00435FA1" w:rsidRPr="00AA6A54" w:rsidRDefault="00435FA1" w:rsidP="00AA6A54">
            <w:pPr>
              <w:spacing w:after="120" w:line="276" w:lineRule="auto"/>
              <w:jc w:val="both"/>
            </w:pPr>
            <w:r w:rsidRPr="00AA6A54">
              <w:t>15</w:t>
            </w:r>
          </w:p>
        </w:tc>
        <w:tc>
          <w:tcPr>
            <w:tcW w:w="0" w:type="auto"/>
          </w:tcPr>
          <w:p w:rsidR="00435FA1" w:rsidRPr="00AA6A54" w:rsidRDefault="00435FA1" w:rsidP="00AA6A54">
            <w:pPr>
              <w:spacing w:after="120" w:line="276" w:lineRule="auto"/>
              <w:jc w:val="both"/>
            </w:pPr>
            <w:r w:rsidRPr="00AA6A54">
              <w:t>15</w:t>
            </w:r>
          </w:p>
        </w:tc>
        <w:tc>
          <w:tcPr>
            <w:tcW w:w="0" w:type="auto"/>
          </w:tcPr>
          <w:p w:rsidR="00435FA1" w:rsidRPr="00AA6A54" w:rsidRDefault="00435FA1" w:rsidP="00AA6A54">
            <w:pPr>
              <w:spacing w:after="120" w:line="276" w:lineRule="auto"/>
              <w:jc w:val="both"/>
            </w:pPr>
            <w:r w:rsidRPr="00AA6A54">
              <w:t>42</w:t>
            </w:r>
          </w:p>
        </w:tc>
        <w:tc>
          <w:tcPr>
            <w:tcW w:w="0" w:type="auto"/>
          </w:tcPr>
          <w:p w:rsidR="00435FA1" w:rsidRPr="00AA6A54" w:rsidRDefault="00435FA1" w:rsidP="00AA6A54">
            <w:pPr>
              <w:spacing w:after="120" w:line="276" w:lineRule="auto"/>
              <w:jc w:val="both"/>
            </w:pPr>
            <w:r w:rsidRPr="00AA6A54">
              <w:t>-</w:t>
            </w:r>
          </w:p>
        </w:tc>
        <w:tc>
          <w:tcPr>
            <w:tcW w:w="0" w:type="auto"/>
          </w:tcPr>
          <w:p w:rsidR="00435FA1" w:rsidRPr="00AA6A54" w:rsidRDefault="00435FA1" w:rsidP="00AA6A54">
            <w:pPr>
              <w:spacing w:after="120" w:line="276" w:lineRule="auto"/>
              <w:jc w:val="both"/>
            </w:pPr>
            <w:r w:rsidRPr="00AA6A54">
              <w:t>Посещение, опрос</w:t>
            </w:r>
          </w:p>
        </w:tc>
      </w:tr>
      <w:tr w:rsidR="00435FA1" w:rsidRPr="00AA6A54" w:rsidTr="002A7D3D">
        <w:trPr>
          <w:trHeight w:val="548"/>
        </w:trPr>
        <w:tc>
          <w:tcPr>
            <w:tcW w:w="0" w:type="auto"/>
          </w:tcPr>
          <w:p w:rsidR="001E7516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E7516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1E7516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8</w:t>
            </w:r>
          </w:p>
        </w:tc>
        <w:tc>
          <w:tcPr>
            <w:tcW w:w="0" w:type="auto"/>
            <w:gridSpan w:val="2"/>
          </w:tcPr>
          <w:p w:rsidR="001E7516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30</w:t>
            </w:r>
          </w:p>
        </w:tc>
        <w:tc>
          <w:tcPr>
            <w:tcW w:w="0" w:type="auto"/>
          </w:tcPr>
          <w:p w:rsidR="001E7516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42</w:t>
            </w:r>
          </w:p>
        </w:tc>
        <w:tc>
          <w:tcPr>
            <w:tcW w:w="0" w:type="auto"/>
          </w:tcPr>
          <w:p w:rsidR="001E7516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-</w:t>
            </w:r>
          </w:p>
        </w:tc>
        <w:tc>
          <w:tcPr>
            <w:tcW w:w="0" w:type="auto"/>
          </w:tcPr>
          <w:p w:rsidR="001E7516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Зачет</w:t>
            </w:r>
          </w:p>
        </w:tc>
      </w:tr>
      <w:tr w:rsidR="00435FA1" w:rsidRPr="00AA6A54" w:rsidTr="001E7516">
        <w:trPr>
          <w:trHeight w:val="548"/>
        </w:trPr>
        <w:tc>
          <w:tcPr>
            <w:tcW w:w="0" w:type="auto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744D54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8</w:t>
            </w:r>
          </w:p>
        </w:tc>
        <w:tc>
          <w:tcPr>
            <w:tcW w:w="0" w:type="auto"/>
            <w:gridSpan w:val="4"/>
          </w:tcPr>
          <w:p w:rsidR="00744D54" w:rsidRPr="00AA6A54" w:rsidRDefault="001E7516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72</w:t>
            </w:r>
          </w:p>
        </w:tc>
        <w:tc>
          <w:tcPr>
            <w:tcW w:w="0" w:type="auto"/>
          </w:tcPr>
          <w:p w:rsidR="00744D54" w:rsidRPr="00AA6A54" w:rsidRDefault="00744D54" w:rsidP="00AA6A5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Зачет</w:t>
            </w:r>
          </w:p>
        </w:tc>
      </w:tr>
    </w:tbl>
    <w:p w:rsidR="00435FA1" w:rsidRDefault="00435FA1" w:rsidP="00435FA1">
      <w:pPr>
        <w:rPr>
          <w:lang w:eastAsia="en-US"/>
        </w:rPr>
      </w:pPr>
    </w:p>
    <w:p w:rsidR="00435FA1" w:rsidRPr="00435FA1" w:rsidRDefault="00435FA1" w:rsidP="00435FA1">
      <w:pPr>
        <w:rPr>
          <w:lang w:eastAsia="en-US"/>
        </w:rPr>
      </w:pPr>
      <w:r>
        <w:rPr>
          <w:lang w:eastAsia="en-US"/>
        </w:rPr>
        <w:t>2) Для очно-заочной формы обучения:</w:t>
      </w: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60"/>
        <w:gridCol w:w="668"/>
        <w:gridCol w:w="1170"/>
        <w:gridCol w:w="1014"/>
        <w:gridCol w:w="1098"/>
        <w:gridCol w:w="1722"/>
        <w:gridCol w:w="1796"/>
      </w:tblGrid>
      <w:tr w:rsidR="00435FA1" w:rsidRPr="00AA6A54" w:rsidTr="00FC4084">
        <w:trPr>
          <w:cantSplit/>
          <w:trHeight w:val="885"/>
        </w:trPr>
        <w:tc>
          <w:tcPr>
            <w:tcW w:w="0" w:type="auto"/>
            <w:vMerge w:val="restart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</w:p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435FA1" w:rsidRPr="00AA6A54" w:rsidRDefault="00435FA1" w:rsidP="00FC4084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AA6A54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Виды учебной работы и</w:t>
            </w:r>
            <w:r>
              <w:rPr>
                <w:i/>
              </w:rPr>
              <w:t xml:space="preserve"> их</w:t>
            </w:r>
            <w:r w:rsidRPr="00AA6A54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AA6A54">
              <w:rPr>
                <w:i/>
              </w:rPr>
              <w:t xml:space="preserve">мкость </w:t>
            </w:r>
            <w:proofErr w:type="gramStart"/>
            <w:r w:rsidRPr="00AA6A54">
              <w:rPr>
                <w:i/>
              </w:rPr>
              <w:t>в</w:t>
            </w:r>
            <w:proofErr w:type="gramEnd"/>
            <w:r w:rsidRPr="00AA6A54">
              <w:rPr>
                <w:i/>
              </w:rPr>
              <w:t xml:space="preserve"> </w:t>
            </w:r>
            <w:r>
              <w:rPr>
                <w:i/>
              </w:rPr>
              <w:t xml:space="preserve">академических </w:t>
            </w:r>
            <w:r w:rsidRPr="00AA6A54">
              <w:rPr>
                <w:i/>
              </w:rPr>
              <w:t>часа</w:t>
            </w:r>
          </w:p>
        </w:tc>
        <w:tc>
          <w:tcPr>
            <w:tcW w:w="0" w:type="auto"/>
            <w:vMerge w:val="restart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 xml:space="preserve">Формы контроля </w:t>
            </w:r>
          </w:p>
        </w:tc>
      </w:tr>
      <w:tr w:rsidR="00435FA1" w:rsidRPr="00AA6A54" w:rsidTr="00FC4084">
        <w:trPr>
          <w:cantSplit/>
          <w:trHeight w:val="549"/>
        </w:trPr>
        <w:tc>
          <w:tcPr>
            <w:tcW w:w="0" w:type="auto"/>
            <w:vMerge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vMerge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Лек.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Пр.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AA6A54">
              <w:rPr>
                <w:i/>
              </w:rPr>
              <w:t>С.р</w:t>
            </w:r>
            <w:proofErr w:type="spellEnd"/>
            <w:r w:rsidRPr="00AA6A54">
              <w:rPr>
                <w:i/>
              </w:rPr>
              <w:t>.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  <w:r w:rsidRPr="00AA6A54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435FA1" w:rsidRPr="00AA6A54" w:rsidTr="00FC4084">
        <w:trPr>
          <w:trHeight w:val="278"/>
        </w:trPr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435FA1" w:rsidRPr="00AA6A54" w:rsidRDefault="00435FA1" w:rsidP="00FC4084">
            <w:pPr>
              <w:spacing w:after="120" w:line="276" w:lineRule="auto"/>
              <w:jc w:val="both"/>
            </w:pPr>
            <w:r>
              <w:t>Темы 1-7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</w:pPr>
            <w:r w:rsidRPr="00AA6A54">
              <w:t>8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</w:pPr>
            <w:r w:rsidRPr="00AA6A54">
              <w:t>1</w:t>
            </w:r>
            <w:r>
              <w:t>4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</w:pPr>
            <w:r>
              <w:t>58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</w:pPr>
            <w:r w:rsidRPr="00AA6A54">
              <w:t>-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</w:pPr>
            <w:r w:rsidRPr="00AA6A54">
              <w:t>Посещение, опрос</w:t>
            </w:r>
          </w:p>
        </w:tc>
      </w:tr>
      <w:tr w:rsidR="00435FA1" w:rsidRPr="00AA6A54" w:rsidTr="00FC4084">
        <w:trPr>
          <w:trHeight w:val="548"/>
        </w:trPr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8</w:t>
            </w:r>
          </w:p>
        </w:tc>
        <w:tc>
          <w:tcPr>
            <w:tcW w:w="0" w:type="auto"/>
            <w:gridSpan w:val="2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42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-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Зачет</w:t>
            </w:r>
          </w:p>
        </w:tc>
      </w:tr>
      <w:tr w:rsidR="00435FA1" w:rsidRPr="00AA6A54" w:rsidTr="00FC4084">
        <w:trPr>
          <w:trHeight w:val="548"/>
        </w:trPr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8</w:t>
            </w:r>
          </w:p>
        </w:tc>
        <w:tc>
          <w:tcPr>
            <w:tcW w:w="0" w:type="auto"/>
            <w:gridSpan w:val="4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72</w:t>
            </w:r>
          </w:p>
        </w:tc>
        <w:tc>
          <w:tcPr>
            <w:tcW w:w="0" w:type="auto"/>
          </w:tcPr>
          <w:p w:rsidR="00435FA1" w:rsidRPr="00AA6A54" w:rsidRDefault="00435FA1" w:rsidP="00FC4084">
            <w:pPr>
              <w:spacing w:after="120" w:line="276" w:lineRule="auto"/>
              <w:jc w:val="both"/>
              <w:rPr>
                <w:b/>
              </w:rPr>
            </w:pPr>
            <w:r w:rsidRPr="00AA6A54">
              <w:rPr>
                <w:b/>
              </w:rPr>
              <w:t>Зачет</w:t>
            </w:r>
          </w:p>
        </w:tc>
      </w:tr>
    </w:tbl>
    <w:p w:rsidR="00CA6DA8" w:rsidRPr="00AA6A54" w:rsidRDefault="00CA6DA8" w:rsidP="00AA6A54">
      <w:pPr>
        <w:spacing w:after="120" w:line="276" w:lineRule="auto"/>
        <w:jc w:val="both"/>
      </w:pPr>
      <w:bookmarkStart w:id="1" w:name="_GoBack"/>
      <w:bookmarkEnd w:id="1"/>
    </w:p>
    <w:sectPr w:rsidR="00CA6DA8" w:rsidRPr="00AA6A54" w:rsidSect="00267D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7F" w:rsidRDefault="00B1737F" w:rsidP="009E3219">
      <w:r>
        <w:separator/>
      </w:r>
    </w:p>
  </w:endnote>
  <w:endnote w:type="continuationSeparator" w:id="0">
    <w:p w:rsidR="00B1737F" w:rsidRDefault="00B1737F" w:rsidP="009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73539"/>
      <w:docPartObj>
        <w:docPartGallery w:val="Page Numbers (Bottom of Page)"/>
        <w:docPartUnique/>
      </w:docPartObj>
    </w:sdtPr>
    <w:sdtEndPr/>
    <w:sdtContent>
      <w:p w:rsidR="00B1737F" w:rsidRDefault="00B173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37F" w:rsidRDefault="00B173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7F" w:rsidRDefault="00B1737F" w:rsidP="009E3219">
      <w:r>
        <w:separator/>
      </w:r>
    </w:p>
  </w:footnote>
  <w:footnote w:type="continuationSeparator" w:id="0">
    <w:p w:rsidR="00B1737F" w:rsidRDefault="00B1737F" w:rsidP="009E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C1CE3"/>
    <w:multiLevelType w:val="hybridMultilevel"/>
    <w:tmpl w:val="DFB4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682E24"/>
    <w:multiLevelType w:val="hybridMultilevel"/>
    <w:tmpl w:val="2B54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7EFB"/>
    <w:multiLevelType w:val="multilevel"/>
    <w:tmpl w:val="A0FE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>
    <w:nsid w:val="143748B9"/>
    <w:multiLevelType w:val="hybridMultilevel"/>
    <w:tmpl w:val="E5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E45"/>
    <w:multiLevelType w:val="multilevel"/>
    <w:tmpl w:val="8BB2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7">
    <w:nsid w:val="151D2D15"/>
    <w:multiLevelType w:val="multilevel"/>
    <w:tmpl w:val="63EE2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8">
    <w:nsid w:val="18007F93"/>
    <w:multiLevelType w:val="hybridMultilevel"/>
    <w:tmpl w:val="EB3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0A87"/>
    <w:multiLevelType w:val="hybridMultilevel"/>
    <w:tmpl w:val="23D05BD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1AC6881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F44C0"/>
    <w:multiLevelType w:val="hybridMultilevel"/>
    <w:tmpl w:val="5B96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0016"/>
    <w:multiLevelType w:val="hybridMultilevel"/>
    <w:tmpl w:val="CA886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CD4315"/>
    <w:multiLevelType w:val="hybridMultilevel"/>
    <w:tmpl w:val="7280FE8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>
    <w:nsid w:val="403A227B"/>
    <w:multiLevelType w:val="multilevel"/>
    <w:tmpl w:val="DAAE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6">
    <w:nsid w:val="4B105CE7"/>
    <w:multiLevelType w:val="hybridMultilevel"/>
    <w:tmpl w:val="BD2CC19A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A291A"/>
    <w:multiLevelType w:val="hybridMultilevel"/>
    <w:tmpl w:val="242E6544"/>
    <w:lvl w:ilvl="0" w:tplc="3D6A8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23EF8"/>
    <w:multiLevelType w:val="hybridMultilevel"/>
    <w:tmpl w:val="DB8AD108"/>
    <w:lvl w:ilvl="0" w:tplc="8EAC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D1C6F"/>
    <w:multiLevelType w:val="hybridMultilevel"/>
    <w:tmpl w:val="1D9E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85DA6"/>
    <w:multiLevelType w:val="hybridMultilevel"/>
    <w:tmpl w:val="E2A8F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D0620A"/>
    <w:multiLevelType w:val="hybridMultilevel"/>
    <w:tmpl w:val="C908E540"/>
    <w:lvl w:ilvl="0" w:tplc="C3E02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61C0"/>
    <w:multiLevelType w:val="hybridMultilevel"/>
    <w:tmpl w:val="5E96257A"/>
    <w:lvl w:ilvl="0" w:tplc="1D2EF838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BAF5A11"/>
    <w:multiLevelType w:val="multilevel"/>
    <w:tmpl w:val="4508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5">
    <w:nsid w:val="6F9B6B1A"/>
    <w:multiLevelType w:val="hybridMultilevel"/>
    <w:tmpl w:val="3E0EEA2A"/>
    <w:lvl w:ilvl="0" w:tplc="CCBCCFB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7012360B"/>
    <w:multiLevelType w:val="hybridMultilevel"/>
    <w:tmpl w:val="22C0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80FB3"/>
    <w:multiLevelType w:val="multilevel"/>
    <w:tmpl w:val="47469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8">
    <w:nsid w:val="702877E7"/>
    <w:multiLevelType w:val="hybridMultilevel"/>
    <w:tmpl w:val="070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571B7"/>
    <w:multiLevelType w:val="multilevel"/>
    <w:tmpl w:val="6F906B0A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0">
    <w:nsid w:val="727D65B6"/>
    <w:multiLevelType w:val="multilevel"/>
    <w:tmpl w:val="57585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A625BB"/>
    <w:multiLevelType w:val="hybridMultilevel"/>
    <w:tmpl w:val="72A0F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97F57"/>
    <w:multiLevelType w:val="hybridMultilevel"/>
    <w:tmpl w:val="8CE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A3CBE"/>
    <w:multiLevelType w:val="hybridMultilevel"/>
    <w:tmpl w:val="08A03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6AD1407"/>
    <w:multiLevelType w:val="hybridMultilevel"/>
    <w:tmpl w:val="0F20B418"/>
    <w:lvl w:ilvl="0" w:tplc="8C4CBD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835D5"/>
    <w:multiLevelType w:val="hybridMultilevel"/>
    <w:tmpl w:val="F08CBF8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7D295F13"/>
    <w:multiLevelType w:val="hybridMultilevel"/>
    <w:tmpl w:val="2996B48C"/>
    <w:lvl w:ilvl="0" w:tplc="B27A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52E2D"/>
    <w:multiLevelType w:val="multilevel"/>
    <w:tmpl w:val="4508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3"/>
  </w:num>
  <w:num w:numId="5">
    <w:abstractNumId w:val="9"/>
  </w:num>
  <w:num w:numId="6">
    <w:abstractNumId w:val="12"/>
  </w:num>
  <w:num w:numId="7">
    <w:abstractNumId w:val="5"/>
  </w:num>
  <w:num w:numId="8">
    <w:abstractNumId w:val="32"/>
  </w:num>
  <w:num w:numId="9">
    <w:abstractNumId w:val="35"/>
  </w:num>
  <w:num w:numId="10">
    <w:abstractNumId w:val="2"/>
  </w:num>
  <w:num w:numId="11">
    <w:abstractNumId w:val="20"/>
  </w:num>
  <w:num w:numId="12">
    <w:abstractNumId w:val="33"/>
  </w:num>
  <w:num w:numId="13">
    <w:abstractNumId w:val="11"/>
  </w:num>
  <w:num w:numId="14">
    <w:abstractNumId w:val="21"/>
  </w:num>
  <w:num w:numId="15">
    <w:abstractNumId w:val="31"/>
  </w:num>
  <w:num w:numId="16">
    <w:abstractNumId w:val="8"/>
  </w:num>
  <w:num w:numId="17">
    <w:abstractNumId w:val="36"/>
  </w:num>
  <w:num w:numId="18">
    <w:abstractNumId w:val="22"/>
  </w:num>
  <w:num w:numId="19">
    <w:abstractNumId w:val="1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  <w:num w:numId="32">
    <w:abstractNumId w:val="28"/>
  </w:num>
  <w:num w:numId="33">
    <w:abstractNumId w:val="3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7"/>
  </w:num>
  <w:num w:numId="37">
    <w:abstractNumId w:val="15"/>
  </w:num>
  <w:num w:numId="38">
    <w:abstractNumId w:val="4"/>
  </w:num>
  <w:num w:numId="39">
    <w:abstractNumId w:val="7"/>
  </w:num>
  <w:num w:numId="40">
    <w:abstractNumId w:val="27"/>
  </w:num>
  <w:num w:numId="41">
    <w:abstractNumId w:val="6"/>
  </w:num>
  <w:num w:numId="42">
    <w:abstractNumId w:val="13"/>
  </w:num>
  <w:num w:numId="43">
    <w:abstractNumId w:val="0"/>
  </w:num>
  <w:num w:numId="44">
    <w:abstractNumId w:val="18"/>
  </w:num>
  <w:num w:numId="45">
    <w:abstractNumId w:val="2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wsrQ0srA0MzNU0lEKTi0uzszPAykwqwUAMzdnSiwAAAA="/>
  </w:docVars>
  <w:rsids>
    <w:rsidRoot w:val="00C90C30"/>
    <w:rsid w:val="00023F12"/>
    <w:rsid w:val="00030CE4"/>
    <w:rsid w:val="00045AC3"/>
    <w:rsid w:val="000556E1"/>
    <w:rsid w:val="00150701"/>
    <w:rsid w:val="001E7516"/>
    <w:rsid w:val="00210685"/>
    <w:rsid w:val="00267DA0"/>
    <w:rsid w:val="002E6032"/>
    <w:rsid w:val="00305D4C"/>
    <w:rsid w:val="0036455E"/>
    <w:rsid w:val="003E25B7"/>
    <w:rsid w:val="00426827"/>
    <w:rsid w:val="00435FA1"/>
    <w:rsid w:val="00437142"/>
    <w:rsid w:val="004C4E22"/>
    <w:rsid w:val="004E5E93"/>
    <w:rsid w:val="00533116"/>
    <w:rsid w:val="0053706F"/>
    <w:rsid w:val="005C0E52"/>
    <w:rsid w:val="005C36A1"/>
    <w:rsid w:val="005E1DB8"/>
    <w:rsid w:val="006609BC"/>
    <w:rsid w:val="006712D3"/>
    <w:rsid w:val="006A1307"/>
    <w:rsid w:val="00727F22"/>
    <w:rsid w:val="00744D54"/>
    <w:rsid w:val="00747B30"/>
    <w:rsid w:val="00784BDB"/>
    <w:rsid w:val="008365E7"/>
    <w:rsid w:val="0093698F"/>
    <w:rsid w:val="00952633"/>
    <w:rsid w:val="009A1695"/>
    <w:rsid w:val="009E3219"/>
    <w:rsid w:val="00AA6A54"/>
    <w:rsid w:val="00AB02FE"/>
    <w:rsid w:val="00B00B35"/>
    <w:rsid w:val="00B02698"/>
    <w:rsid w:val="00B1737F"/>
    <w:rsid w:val="00B6438E"/>
    <w:rsid w:val="00B7697B"/>
    <w:rsid w:val="00B9548F"/>
    <w:rsid w:val="00C207E5"/>
    <w:rsid w:val="00C90C30"/>
    <w:rsid w:val="00C91640"/>
    <w:rsid w:val="00CA6DA8"/>
    <w:rsid w:val="00CC0F87"/>
    <w:rsid w:val="00D10310"/>
    <w:rsid w:val="00D12147"/>
    <w:rsid w:val="00D914BD"/>
    <w:rsid w:val="00DE0036"/>
    <w:rsid w:val="00DF22ED"/>
    <w:rsid w:val="00E46323"/>
    <w:rsid w:val="00E82F6C"/>
    <w:rsid w:val="00E9426D"/>
    <w:rsid w:val="00ED2FD6"/>
    <w:rsid w:val="00EE6405"/>
    <w:rsid w:val="00F159C1"/>
    <w:rsid w:val="00F5247F"/>
    <w:rsid w:val="00F81F97"/>
    <w:rsid w:val="00FB57DF"/>
    <w:rsid w:val="00FE0677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426827"/>
    <w:pPr>
      <w:spacing w:before="240" w:after="240" w:line="276" w:lineRule="auto"/>
      <w:jc w:val="both"/>
      <w:outlineLvl w:val="0"/>
    </w:pPr>
    <w:rPr>
      <w:rFonts w:eastAsiaTheme="minorHAnsi"/>
      <w:b/>
      <w:bCs/>
      <w:sz w:val="28"/>
      <w:szCs w:val="20"/>
      <w:lang w:eastAsia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426827"/>
    <w:rPr>
      <w:rFonts w:ascii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9E32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9E32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E3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9E3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0"/>
    <w:uiPriority w:val="99"/>
    <w:rsid w:val="009E3219"/>
    <w:pPr>
      <w:ind w:firstLine="240"/>
    </w:pPr>
    <w:rPr>
      <w:rFonts w:eastAsia="Calibri"/>
    </w:rPr>
  </w:style>
  <w:style w:type="character" w:styleId="aa">
    <w:name w:val="Strong"/>
    <w:uiPriority w:val="99"/>
    <w:qFormat/>
    <w:rsid w:val="009E3219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9E3219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9E3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rsid w:val="009E3219"/>
    <w:rPr>
      <w:rFonts w:cs="Times New Roman"/>
      <w:color w:val="0000FF"/>
      <w:u w:val="single"/>
    </w:rPr>
  </w:style>
  <w:style w:type="paragraph" w:customStyle="1" w:styleId="ac">
    <w:name w:val="список с точками"/>
    <w:basedOn w:val="a0"/>
    <w:rsid w:val="009E3219"/>
    <w:pPr>
      <w:spacing w:line="312" w:lineRule="auto"/>
      <w:ind w:left="720" w:hanging="360"/>
      <w:jc w:val="both"/>
    </w:pPr>
  </w:style>
  <w:style w:type="character" w:customStyle="1" w:styleId="FontStyle25">
    <w:name w:val="Font Style25"/>
    <w:uiPriority w:val="99"/>
    <w:rsid w:val="009E3219"/>
    <w:rPr>
      <w:rFonts w:ascii="Times New Roman" w:hAnsi="Times New Roman" w:cs="Times New Roman"/>
      <w:i/>
      <w:iCs/>
      <w:sz w:val="16"/>
      <w:szCs w:val="16"/>
    </w:rPr>
  </w:style>
  <w:style w:type="paragraph" w:styleId="ad">
    <w:name w:val="footnote text"/>
    <w:basedOn w:val="a0"/>
    <w:link w:val="ae"/>
    <w:semiHidden/>
    <w:rsid w:val="009E3219"/>
    <w:pPr>
      <w:widowControl w:val="0"/>
      <w:ind w:firstLine="400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9E321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9E3219"/>
    <w:rPr>
      <w:vertAlign w:val="superscript"/>
    </w:rPr>
  </w:style>
  <w:style w:type="paragraph" w:styleId="af0">
    <w:name w:val="No Spacing"/>
    <w:uiPriority w:val="1"/>
    <w:qFormat/>
    <w:rsid w:val="009E3219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Document Map"/>
    <w:basedOn w:val="a0"/>
    <w:link w:val="af2"/>
    <w:uiPriority w:val="99"/>
    <w:semiHidden/>
    <w:unhideWhenUsed/>
    <w:rsid w:val="009E3219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9E3219"/>
    <w:rPr>
      <w:rFonts w:ascii="Tahoma" w:eastAsia="Calibri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9E3219"/>
    <w:rPr>
      <w:i/>
      <w:iCs/>
    </w:rPr>
  </w:style>
  <w:style w:type="table" w:styleId="af3">
    <w:name w:val="Table Grid"/>
    <w:basedOn w:val="a2"/>
    <w:rsid w:val="009E32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aliases w:val="текст,Основной текст 1"/>
    <w:basedOn w:val="a0"/>
    <w:link w:val="af4"/>
    <w:rsid w:val="009E3219"/>
    <w:pPr>
      <w:numPr>
        <w:numId w:val="43"/>
      </w:numPr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"/>
    <w:rsid w:val="009E3219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otnoteTextChar">
    <w:name w:val="Footnote Text Char"/>
    <w:semiHidden/>
    <w:locked/>
    <w:rsid w:val="009E3219"/>
    <w:rPr>
      <w:rFonts w:cs="Times New Roman"/>
      <w:sz w:val="20"/>
      <w:szCs w:val="20"/>
    </w:rPr>
  </w:style>
  <w:style w:type="paragraph" w:customStyle="1" w:styleId="1">
    <w:name w:val="УМКД Заголовок 1 ФГОС"/>
    <w:basedOn w:val="a0"/>
    <w:qFormat/>
    <w:rsid w:val="009E3219"/>
    <w:pPr>
      <w:numPr>
        <w:numId w:val="45"/>
      </w:numPr>
      <w:tabs>
        <w:tab w:val="left" w:pos="993"/>
      </w:tabs>
      <w:spacing w:before="240" w:after="240"/>
      <w:ind w:left="993" w:hanging="426"/>
    </w:pPr>
    <w:rPr>
      <w:b/>
    </w:rPr>
  </w:style>
  <w:style w:type="paragraph" w:styleId="af5">
    <w:name w:val="TOC Heading"/>
    <w:basedOn w:val="10"/>
    <w:next w:val="a0"/>
    <w:uiPriority w:val="39"/>
    <w:unhideWhenUsed/>
    <w:qFormat/>
    <w:rsid w:val="00DF22E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DF22ED"/>
    <w:pPr>
      <w:spacing w:after="100"/>
      <w:ind w:left="480"/>
    </w:pPr>
  </w:style>
  <w:style w:type="paragraph" w:styleId="12">
    <w:name w:val="toc 1"/>
    <w:basedOn w:val="a0"/>
    <w:next w:val="a0"/>
    <w:autoRedefine/>
    <w:uiPriority w:val="39"/>
    <w:unhideWhenUsed/>
    <w:rsid w:val="00DF22ED"/>
    <w:pPr>
      <w:spacing w:after="100"/>
    </w:pPr>
  </w:style>
  <w:style w:type="paragraph" w:styleId="af6">
    <w:name w:val="Balloon Text"/>
    <w:basedOn w:val="a0"/>
    <w:link w:val="af7"/>
    <w:uiPriority w:val="99"/>
    <w:semiHidden/>
    <w:unhideWhenUsed/>
    <w:rsid w:val="00DF22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DF22E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2"/>
    <w:next w:val="af3"/>
    <w:uiPriority w:val="59"/>
    <w:rsid w:val="0002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9A1695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BCF2-CF2C-409D-BD64-052DC867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11</cp:revision>
  <dcterms:created xsi:type="dcterms:W3CDTF">2017-07-25T08:36:00Z</dcterms:created>
  <dcterms:modified xsi:type="dcterms:W3CDTF">2019-03-11T09:58:00Z</dcterms:modified>
</cp:coreProperties>
</file>